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F31F" w14:textId="2B6E46E3" w:rsidR="00BA0AF0" w:rsidRPr="002C18AC" w:rsidRDefault="00BA0AF0" w:rsidP="004C0AD9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sz w:val="28"/>
        </w:rPr>
      </w:pPr>
      <w:bookmarkStart w:id="0" w:name="_Ref462675860"/>
      <w:r w:rsidRPr="002C18AC">
        <w:rPr>
          <w:rFonts w:ascii="Arial" w:hAnsi="Arial" w:cs="Arial"/>
          <w:b/>
          <w:sz w:val="28"/>
        </w:rPr>
        <w:t>3</w:t>
      </w:r>
      <w:bookmarkStart w:id="1" w:name="_Ref86959314"/>
      <w:bookmarkEnd w:id="1"/>
      <w:r w:rsidRPr="002C18AC">
        <w:rPr>
          <w:rFonts w:ascii="Arial" w:hAnsi="Arial" w:cs="Arial"/>
          <w:b/>
          <w:sz w:val="28"/>
        </w:rPr>
        <w:t>GPP TSG RAN WG1 #1</w:t>
      </w:r>
      <w:r w:rsidR="007A3C18" w:rsidRPr="002C18AC">
        <w:rPr>
          <w:rFonts w:ascii="Arial" w:hAnsi="Arial" w:cs="Arial"/>
          <w:b/>
          <w:sz w:val="28"/>
        </w:rPr>
        <w:t>2</w:t>
      </w:r>
      <w:r w:rsidR="00653DD8">
        <w:rPr>
          <w:rFonts w:ascii="Arial" w:hAnsi="Arial" w:cs="Arial"/>
          <w:b/>
          <w:sz w:val="28"/>
        </w:rPr>
        <w:t>2</w:t>
      </w:r>
      <w:r w:rsidR="00131C76">
        <w:rPr>
          <w:rFonts w:ascii="Arial" w:hAnsi="Arial" w:cs="Arial"/>
          <w:b/>
          <w:sz w:val="28"/>
        </w:rPr>
        <w:t>bis</w:t>
      </w:r>
      <w:r w:rsidRPr="002C18AC">
        <w:rPr>
          <w:rFonts w:ascii="Arial" w:hAnsi="Arial" w:cs="Arial"/>
          <w:b/>
          <w:sz w:val="28"/>
        </w:rPr>
        <w:tab/>
      </w:r>
      <w:r w:rsidRPr="002C18AC">
        <w:rPr>
          <w:rFonts w:ascii="Arial" w:hAnsi="Arial" w:cs="Arial"/>
          <w:b/>
          <w:sz w:val="28"/>
        </w:rPr>
        <w:tab/>
      </w:r>
      <w:r w:rsidRPr="002C18AC">
        <w:rPr>
          <w:rFonts w:ascii="Arial" w:hAnsi="Arial" w:cs="Arial"/>
          <w:b/>
          <w:sz w:val="28"/>
        </w:rPr>
        <w:tab/>
        <w:t xml:space="preserve">   </w:t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AF0FCF" w:rsidRPr="002C18AC">
        <w:rPr>
          <w:rFonts w:ascii="Arial" w:hAnsi="Arial" w:cs="Arial"/>
          <w:b/>
          <w:sz w:val="28"/>
        </w:rPr>
        <w:tab/>
      </w:r>
      <w:r w:rsidR="00415C64" w:rsidRPr="002C18AC">
        <w:rPr>
          <w:rFonts w:ascii="Arial" w:hAnsi="Arial" w:cs="Arial"/>
          <w:b/>
          <w:sz w:val="28"/>
        </w:rPr>
        <w:tab/>
      </w:r>
      <w:r w:rsidR="00415C64" w:rsidRPr="002C18AC">
        <w:rPr>
          <w:rFonts w:ascii="Arial" w:hAnsi="Arial" w:cs="Arial"/>
          <w:b/>
          <w:sz w:val="28"/>
        </w:rPr>
        <w:tab/>
        <w:t xml:space="preserve"> </w:t>
      </w:r>
      <w:r w:rsidR="00842A2C" w:rsidRPr="00842A2C">
        <w:rPr>
          <w:rFonts w:ascii="Arial" w:hAnsi="Arial" w:cs="Arial"/>
          <w:b/>
          <w:sz w:val="28"/>
        </w:rPr>
        <w:t>R1-2507753</w:t>
      </w:r>
    </w:p>
    <w:p w14:paraId="70542189" w14:textId="245157BE" w:rsidR="00081455" w:rsidRDefault="007878F7" w:rsidP="004C0AD9">
      <w:pPr>
        <w:tabs>
          <w:tab w:val="left" w:pos="1985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653DD8" w:rsidRPr="00653DD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Czech</w:t>
      </w:r>
      <w:r w:rsidR="00653DD8" w:rsidRPr="00653DD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 13</w:t>
      </w:r>
      <w:r w:rsidRPr="007878F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53DD8" w:rsidRPr="00653DD8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602E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653DD8" w:rsidRPr="00653DD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53DD8" w:rsidRPr="00653DD8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12BF82B" w14:textId="3CE094A9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0A7FF7">
        <w:rPr>
          <w:rFonts w:ascii="Arial" w:hAnsi="Arial"/>
          <w:sz w:val="24"/>
        </w:rPr>
        <w:t>9.</w:t>
      </w:r>
      <w:r w:rsidR="009D031D">
        <w:rPr>
          <w:rFonts w:ascii="Arial" w:hAnsi="Arial"/>
          <w:sz w:val="24"/>
        </w:rPr>
        <w:t>3</w:t>
      </w:r>
    </w:p>
    <w:p w14:paraId="6EDC7C2F" w14:textId="77777777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1B0D27E9" w:rsidR="00FE2A81" w:rsidRPr="00785E35" w:rsidRDefault="00FE2A81" w:rsidP="004C0AD9">
      <w:pPr>
        <w:ind w:left="1988" w:hanging="1988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0320D3" w:rsidRPr="000320D3">
        <w:rPr>
          <w:rFonts w:ascii="Arial" w:hAnsi="Arial"/>
          <w:sz w:val="24"/>
        </w:rPr>
        <w:t>UE features for evolution of NR duplex operation</w:t>
      </w:r>
    </w:p>
    <w:p w14:paraId="401B4271" w14:textId="77777777" w:rsidR="00FE2A81" w:rsidRPr="00785E35" w:rsidRDefault="00FE2A81" w:rsidP="004C0AD9">
      <w:pPr>
        <w:ind w:left="1988" w:hanging="1988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4C0AD9">
      <w:pPr>
        <w:pStyle w:val="Heading1"/>
      </w:pPr>
      <w:bookmarkStart w:id="4" w:name="_Ref465963108"/>
      <w:r w:rsidRPr="00785E35">
        <w:t>Introduction</w:t>
      </w:r>
      <w:bookmarkEnd w:id="0"/>
      <w:bookmarkEnd w:id="4"/>
    </w:p>
    <w:p w14:paraId="0677CF15" w14:textId="6F28D9F8" w:rsidR="00885A75" w:rsidRPr="007205CA" w:rsidRDefault="00AB7DB5" w:rsidP="004C0AD9">
      <w:pPr>
        <w:spacing w:after="120"/>
        <w:rPr>
          <w:rFonts w:eastAsia="Malgun Gothic" w:cs="Batang"/>
          <w:sz w:val="22"/>
          <w:szCs w:val="22"/>
        </w:rPr>
      </w:pPr>
      <w:r w:rsidRPr="00496A8E">
        <w:rPr>
          <w:rFonts w:eastAsia="Malgun Gothic" w:cs="Batang"/>
          <w:sz w:val="22"/>
          <w:szCs w:val="22"/>
        </w:rPr>
        <w:t xml:space="preserve">This contribution </w:t>
      </w:r>
      <w:r>
        <w:rPr>
          <w:rFonts w:eastAsia="Malgun Gothic" w:cs="Batang"/>
          <w:sz w:val="22"/>
          <w:szCs w:val="22"/>
        </w:rPr>
        <w:t xml:space="preserve">provides Qualcomm’s views regarding UE </w:t>
      </w:r>
      <w:r w:rsidR="00634CD6">
        <w:rPr>
          <w:rFonts w:eastAsia="Malgun Gothic" w:cs="Batang"/>
          <w:sz w:val="22"/>
          <w:szCs w:val="22"/>
        </w:rPr>
        <w:t xml:space="preserve">features </w:t>
      </w:r>
      <w:r>
        <w:rPr>
          <w:rFonts w:eastAsia="Malgun Gothic" w:cs="Batang"/>
          <w:sz w:val="22"/>
          <w:szCs w:val="22"/>
        </w:rPr>
        <w:t xml:space="preserve">for supporting Rel-19 Duplex evolution (SBFD) and CLI enhancement. </w:t>
      </w:r>
    </w:p>
    <w:p w14:paraId="7E7C947E" w14:textId="5498FDBF" w:rsidR="00D54742" w:rsidRDefault="00C54839" w:rsidP="004C0AD9">
      <w:pPr>
        <w:pStyle w:val="Heading1"/>
      </w:pPr>
      <w:r>
        <w:t xml:space="preserve">Discussion </w:t>
      </w:r>
    </w:p>
    <w:p w14:paraId="01006343" w14:textId="5C3A94C8" w:rsidR="003F0A1C" w:rsidRDefault="003F0A1C" w:rsidP="003F0A1C">
      <w:pPr>
        <w:rPr>
          <w:lang w:val="en-GB"/>
        </w:rPr>
      </w:pPr>
      <w:r>
        <w:rPr>
          <w:lang w:val="en-GB"/>
        </w:rPr>
        <w:t xml:space="preserve">After RAN1 #122, SBFD-aware UE FGs for UE supporting Rel-19 </w:t>
      </w:r>
      <w:r>
        <w:rPr>
          <w:rFonts w:eastAsia="Malgun Gothic" w:cs="Batang"/>
          <w:sz w:val="22"/>
          <w:szCs w:val="22"/>
        </w:rPr>
        <w:t xml:space="preserve">Duplex evolution (SBFD) was updated and LS to RAN2 is sent </w:t>
      </w:r>
      <w:r>
        <w:rPr>
          <w:rFonts w:eastAsia="Malgun Gothic" w:cs="Batang"/>
          <w:sz w:val="22"/>
          <w:szCs w:val="22"/>
        </w:rPr>
        <w:fldChar w:fldCharType="begin"/>
      </w:r>
      <w:r>
        <w:rPr>
          <w:rFonts w:eastAsia="Malgun Gothic" w:cs="Batang"/>
          <w:sz w:val="22"/>
          <w:szCs w:val="22"/>
        </w:rPr>
        <w:instrText xml:space="preserve"> REF _Ref206097411 \r \h </w:instrText>
      </w:r>
      <w:r>
        <w:rPr>
          <w:rFonts w:eastAsia="Malgun Gothic" w:cs="Batang"/>
          <w:sz w:val="22"/>
          <w:szCs w:val="22"/>
        </w:rPr>
      </w:r>
      <w:r>
        <w:rPr>
          <w:rFonts w:eastAsia="Malgun Gothic" w:cs="Batang"/>
          <w:sz w:val="22"/>
          <w:szCs w:val="22"/>
        </w:rPr>
        <w:fldChar w:fldCharType="separate"/>
      </w:r>
      <w:r w:rsidR="009E1573">
        <w:rPr>
          <w:rFonts w:eastAsia="Malgun Gothic" w:cs="Batang"/>
          <w:sz w:val="22"/>
          <w:szCs w:val="22"/>
        </w:rPr>
        <w:t>[1]</w:t>
      </w:r>
      <w:r>
        <w:rPr>
          <w:rFonts w:eastAsia="Malgun Gothic" w:cs="Batang"/>
          <w:sz w:val="22"/>
          <w:szCs w:val="22"/>
        </w:rPr>
        <w:fldChar w:fldCharType="end"/>
      </w:r>
      <w:r>
        <w:rPr>
          <w:rFonts w:eastAsia="Malgun Gothic" w:cs="Batang"/>
          <w:sz w:val="22"/>
          <w:szCs w:val="22"/>
        </w:rPr>
        <w:t xml:space="preserve">. In this contribution, we discuss the remaining issues for the UE-FGs of SBFD and CLI features. </w:t>
      </w:r>
    </w:p>
    <w:p w14:paraId="4EAB980B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</w:t>
      </w:r>
      <w:proofErr w:type="spellStart"/>
      <w:r w:rsidRPr="00355D05">
        <w:rPr>
          <w:lang w:eastAsia="zh-CN"/>
        </w:rPr>
        <w:t>gNB</w:t>
      </w:r>
      <w:proofErr w:type="spellEnd"/>
      <w:r w:rsidRPr="00355D05">
        <w:rPr>
          <w:lang w:eastAsia="zh-CN"/>
        </w:rPr>
        <w:t xml:space="preserve"> SBFD operation  </w:t>
      </w:r>
    </w:p>
    <w:p w14:paraId="1547675A" w14:textId="5FDC1A4C" w:rsidR="00272FD6" w:rsidRPr="00272FD6" w:rsidRDefault="00272FD6" w:rsidP="004C0AD9">
      <w:pPr>
        <w:pStyle w:val="Heading3"/>
        <w:rPr>
          <w:lang w:eastAsia="zh-CN"/>
        </w:rPr>
      </w:pPr>
      <w:r>
        <w:rPr>
          <w:lang w:eastAsia="zh-CN"/>
        </w:rPr>
        <w:t>UE FG</w:t>
      </w:r>
      <w:r w:rsidR="00745913">
        <w:rPr>
          <w:lang w:eastAsia="zh-CN"/>
        </w:rPr>
        <w:t xml:space="preserve"> 60-1</w:t>
      </w:r>
      <w:r w:rsidR="005362BF">
        <w:rPr>
          <w:lang w:eastAsia="zh-CN"/>
        </w:rPr>
        <w:t xml:space="preserve"> (</w:t>
      </w:r>
      <w:r w:rsidR="00766EBB">
        <w:rPr>
          <w:lang w:eastAsia="zh-CN"/>
        </w:rPr>
        <w:t>B</w:t>
      </w:r>
      <w:r w:rsidR="005362BF">
        <w:rPr>
          <w:lang w:eastAsia="zh-CN"/>
        </w:rPr>
        <w:t>asic SBFD-aware)</w:t>
      </w:r>
    </w:p>
    <w:p w14:paraId="7F79CF61" w14:textId="26E6A8D5" w:rsidR="00C924D1" w:rsidRDefault="00FD7EF3" w:rsidP="00E71ED7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ko-KR"/>
        </w:rPr>
        <w:t xml:space="preserve">It was agreed to </w:t>
      </w:r>
      <w:r w:rsidR="00E21CBF">
        <w:rPr>
          <w:lang w:eastAsia="ko-KR"/>
        </w:rPr>
        <w:t>update</w:t>
      </w:r>
      <w:r>
        <w:rPr>
          <w:lang w:eastAsia="ko-KR"/>
        </w:rPr>
        <w:t xml:space="preserve"> c</w:t>
      </w:r>
      <w:r w:rsidR="00B03250">
        <w:rPr>
          <w:lang w:eastAsia="ko-KR"/>
        </w:rPr>
        <w:t xml:space="preserve">omponent 11 </w:t>
      </w:r>
      <w:r w:rsidR="00E21CBF">
        <w:rPr>
          <w:lang w:eastAsia="ko-KR"/>
        </w:rPr>
        <w:t>of</w:t>
      </w:r>
      <w:r w:rsidR="00B03250">
        <w:rPr>
          <w:lang w:eastAsia="ko-KR"/>
        </w:rPr>
        <w:t xml:space="preserve"> basic UE feature </w:t>
      </w:r>
      <w:r w:rsidR="00E21CBF">
        <w:rPr>
          <w:lang w:eastAsia="ko-KR"/>
        </w:rPr>
        <w:t xml:space="preserve">to </w:t>
      </w:r>
      <w:r w:rsidR="00B36C2D">
        <w:rPr>
          <w:lang w:eastAsia="ko-KR"/>
        </w:rPr>
        <w:t>support</w:t>
      </w:r>
      <w:r w:rsidR="00E21CBF">
        <w:rPr>
          <w:lang w:eastAsia="ko-KR"/>
        </w:rPr>
        <w:t xml:space="preserve"> both</w:t>
      </w:r>
      <w:r w:rsidR="00B36C2D">
        <w:rPr>
          <w:lang w:eastAsia="ko-KR"/>
        </w:rPr>
        <w:t xml:space="preserve"> relaxed</w:t>
      </w:r>
      <w:r w:rsidR="000451E0">
        <w:rPr>
          <w:lang w:eastAsia="ko-KR"/>
        </w:rPr>
        <w:t xml:space="preserve"> CSI </w:t>
      </w:r>
      <w:r w:rsidR="006A2509">
        <w:rPr>
          <w:lang w:eastAsia="ko-KR"/>
        </w:rPr>
        <w:t xml:space="preserve">timeline </w:t>
      </w:r>
      <w:r w:rsidR="00E21CBF">
        <w:rPr>
          <w:lang w:eastAsia="ko-KR"/>
        </w:rPr>
        <w:t>and/</w:t>
      </w:r>
      <w:r w:rsidR="006A2509">
        <w:rPr>
          <w:lang w:eastAsia="ko-KR"/>
        </w:rPr>
        <w:t xml:space="preserve">or </w:t>
      </w:r>
      <w:r w:rsidR="00E21CBF">
        <w:rPr>
          <w:lang w:eastAsia="ko-KR"/>
        </w:rPr>
        <w:t xml:space="preserve">relaxed </w:t>
      </w:r>
      <w:r w:rsidR="000451E0">
        <w:rPr>
          <w:lang w:eastAsia="ko-KR"/>
        </w:rPr>
        <w:t xml:space="preserve">CSI </w:t>
      </w:r>
      <w:r w:rsidR="006A2509">
        <w:rPr>
          <w:lang w:eastAsia="ko-KR"/>
        </w:rPr>
        <w:t xml:space="preserve">resources/ports counting for </w:t>
      </w:r>
      <w:r w:rsidR="001C6002">
        <w:rPr>
          <w:lang w:eastAsia="ko-KR"/>
        </w:rPr>
        <w:t xml:space="preserve">a </w:t>
      </w:r>
      <w:r w:rsidR="006A2509">
        <w:rPr>
          <w:lang w:eastAsia="ko-KR"/>
        </w:rPr>
        <w:t xml:space="preserve">CSI-RS resource across the two DL </w:t>
      </w:r>
      <w:proofErr w:type="spellStart"/>
      <w:r w:rsidR="006A2509">
        <w:rPr>
          <w:lang w:eastAsia="ko-KR"/>
        </w:rPr>
        <w:t>subbands</w:t>
      </w:r>
      <w:proofErr w:type="spellEnd"/>
      <w:r w:rsidR="006A2509">
        <w:rPr>
          <w:lang w:eastAsia="ko-KR"/>
        </w:rPr>
        <w:t xml:space="preserve">. It is common understanding that only one of the </w:t>
      </w:r>
      <w:r w:rsidR="00A42BCE">
        <w:rPr>
          <w:lang w:eastAsia="ko-KR"/>
        </w:rPr>
        <w:t>{CSI</w:t>
      </w:r>
      <w:r w:rsidR="00E21CBF">
        <w:rPr>
          <w:lang w:eastAsia="ko-KR"/>
        </w:rPr>
        <w:t xml:space="preserve"> processing</w:t>
      </w:r>
      <w:r w:rsidR="00A42BCE">
        <w:rPr>
          <w:lang w:eastAsia="ko-KR"/>
        </w:rPr>
        <w:t xml:space="preserve"> </w:t>
      </w:r>
      <w:r w:rsidR="008A6F62">
        <w:rPr>
          <w:lang w:eastAsia="ko-KR"/>
        </w:rPr>
        <w:t xml:space="preserve">timeline or </w:t>
      </w:r>
      <w:r w:rsidR="00A42BCE">
        <w:rPr>
          <w:lang w:eastAsia="ko-KR"/>
        </w:rPr>
        <w:t xml:space="preserve">CSI </w:t>
      </w:r>
      <w:r w:rsidR="008A6F62">
        <w:rPr>
          <w:lang w:eastAsia="ko-KR"/>
        </w:rPr>
        <w:t>resource/ports counting</w:t>
      </w:r>
      <w:r w:rsidR="00A42BCE">
        <w:rPr>
          <w:lang w:eastAsia="ko-KR"/>
        </w:rPr>
        <w:t>}</w:t>
      </w:r>
      <w:r w:rsidR="008A6F62">
        <w:rPr>
          <w:lang w:eastAsia="ko-KR"/>
        </w:rPr>
        <w:t xml:space="preserve"> should be relaxed by factor of two. </w:t>
      </w:r>
      <w:r w:rsidR="001C6002">
        <w:rPr>
          <w:lang w:eastAsia="ko-KR"/>
        </w:rPr>
        <w:t xml:space="preserve">Then, candidate component values should indicate whether relaxation is with respect to CSI time or resource/ports counting. </w:t>
      </w:r>
    </w:p>
    <w:p w14:paraId="696DD12F" w14:textId="6BBD250E" w:rsidR="00B76E0E" w:rsidRDefault="00500009" w:rsidP="00886737">
      <w:pPr>
        <w:spacing w:after="60"/>
        <w:jc w:val="both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1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>:</w:t>
      </w:r>
      <w:r w:rsidR="00082318">
        <w:rPr>
          <w:rFonts w:eastAsia="Malgun Gothic"/>
          <w:b/>
          <w:lang w:eastAsia="ko-KR"/>
        </w:rPr>
        <w:t xml:space="preserve"> </w:t>
      </w:r>
      <w:r w:rsidR="00082318" w:rsidRPr="00A07C7C">
        <w:rPr>
          <w:rFonts w:eastAsia="Malgun Gothic"/>
          <w:b/>
          <w:lang w:eastAsia="ko-KR"/>
        </w:rPr>
        <w:t xml:space="preserve">Update the candidate values of component 11 as follows </w:t>
      </w:r>
      <w:r w:rsidR="005048F3">
        <w:rPr>
          <w:rFonts w:eastAsia="Malgun Gothic"/>
          <w:b/>
          <w:lang w:eastAsia="ko-KR"/>
        </w:rPr>
        <w:t>{</w:t>
      </w:r>
    </w:p>
    <w:p w14:paraId="2C736313" w14:textId="2E17C6DE" w:rsidR="00B76E0E" w:rsidRPr="00432624" w:rsidRDefault="0061087F" w:rsidP="006B7A08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‘</w:t>
      </w:r>
      <w:r w:rsidR="0000530C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Relaxed</w:t>
      </w:r>
      <w:r w:rsidR="001B7E68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CSI processing timeline Z/Z’ by factor of</w:t>
      </w:r>
      <w:r w:rsidR="0000530C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2</w:t>
      </w:r>
      <w:r w:rsidR="00804DD4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="006B7A08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and legacy counting of active </w:t>
      </w:r>
      <w:r w:rsidR="006B7A08" w:rsidRPr="00432624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CSI-RS ports and active CSI-RS resource</w:t>
      </w:r>
      <w:r w:rsidR="006B7A08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’</w:t>
      </w:r>
      <w:r w:rsidR="00B270D0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,</w:t>
      </w:r>
    </w:p>
    <w:p w14:paraId="242DA28D" w14:textId="1F65ADDD" w:rsidR="0000530C" w:rsidRPr="00432624" w:rsidRDefault="00535DF2" w:rsidP="00B76E0E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‘Legacy CSI processing timeline and double counting </w:t>
      </w:r>
      <w:r w:rsidRPr="00432624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active CSI-RS ports and active CSI-RS resource</w:t>
      </w:r>
      <w:r w:rsidR="00186560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,</w:t>
      </w:r>
    </w:p>
    <w:p w14:paraId="42C8CB14" w14:textId="230664A2" w:rsidR="00186560" w:rsidRPr="00432624" w:rsidRDefault="00186560" w:rsidP="00B76E0E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‘Legacy CSI processing timeline</w:t>
      </w:r>
      <w:r w:rsidR="00C436D4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and legacy counting of active</w:t>
      </w: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Pr="00432624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 xml:space="preserve">CSI-RS ports and active CSI-RS </w:t>
      </w:r>
      <w:r w:rsidR="009A0F64"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resource’</w:t>
      </w:r>
    </w:p>
    <w:p w14:paraId="0784808B" w14:textId="77777777" w:rsidR="001B2198" w:rsidRDefault="001B2198" w:rsidP="00E71ED7">
      <w:pPr>
        <w:pStyle w:val="0Maintext"/>
        <w:spacing w:after="240" w:afterAutospacing="0"/>
        <w:ind w:firstLine="0"/>
        <w:contextualSpacing/>
        <w:rPr>
          <w:lang w:eastAsia="zh-CN"/>
        </w:rPr>
      </w:pPr>
    </w:p>
    <w:p w14:paraId="39C026B9" w14:textId="658D9CB3" w:rsidR="007A109A" w:rsidRDefault="007A109A" w:rsidP="007A109A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UE FG </w:t>
      </w:r>
      <w:r w:rsidR="001B22AB">
        <w:rPr>
          <w:lang w:eastAsia="zh-CN"/>
        </w:rPr>
        <w:t xml:space="preserve">60-2 </w:t>
      </w:r>
      <w:r w:rsidR="00766EBB">
        <w:rPr>
          <w:lang w:eastAsia="zh-CN"/>
        </w:rPr>
        <w:t>(Support of configuration #2)</w:t>
      </w:r>
    </w:p>
    <w:p w14:paraId="4DEBCF02" w14:textId="646E5CC3" w:rsidR="007D7FB5" w:rsidRDefault="00C12C9A" w:rsidP="00804148">
      <w:pPr>
        <w:spacing w:before="240"/>
        <w:jc w:val="both"/>
        <w:rPr>
          <w:rFonts w:eastAsia="Batang"/>
          <w:b/>
          <w:szCs w:val="24"/>
          <w:u w:val="single"/>
          <w:lang w:val="en-GB"/>
        </w:rPr>
      </w:pPr>
      <w:r w:rsidRPr="007D7FB5">
        <w:rPr>
          <w:rFonts w:eastAsia="Batang"/>
          <w:bCs/>
          <w:szCs w:val="24"/>
          <w:lang w:val="en-GB"/>
        </w:rPr>
        <w:t>In RAN1 #122, it was agreed to support separate UE FG (</w:t>
      </w:r>
      <w:r w:rsidR="007D7FB5" w:rsidRPr="007D7FB5">
        <w:rPr>
          <w:rFonts w:eastAsia="Batang"/>
          <w:bCs/>
          <w:szCs w:val="24"/>
          <w:lang w:val="en-GB"/>
        </w:rPr>
        <w:t>60-2 and 60-2a) for DL reception and UL transmission across SBFD and non-SBFD symbols</w:t>
      </w:r>
      <w:r w:rsidR="007D7FB5">
        <w:rPr>
          <w:rFonts w:eastAsia="Batang"/>
          <w:bCs/>
          <w:szCs w:val="24"/>
          <w:lang w:val="en-GB"/>
        </w:rPr>
        <w:t>, as below.</w:t>
      </w:r>
      <w:r w:rsidR="00064712">
        <w:rPr>
          <w:rFonts w:eastAsia="Batang"/>
          <w:bCs/>
          <w:szCs w:val="24"/>
          <w:lang w:val="en-GB"/>
        </w:rPr>
        <w:t xml:space="preserve"> The prerequisite </w:t>
      </w:r>
      <w:r w:rsidR="00FE48B3">
        <w:rPr>
          <w:rFonts w:eastAsia="Batang"/>
          <w:bCs/>
          <w:szCs w:val="24"/>
          <w:lang w:val="en-GB"/>
        </w:rPr>
        <w:t xml:space="preserve">FG </w:t>
      </w:r>
      <w:r w:rsidR="00064712" w:rsidRPr="004D63C6">
        <w:rPr>
          <w:rFonts w:eastAsia="Batang"/>
          <w:bCs/>
          <w:szCs w:val="24"/>
          <w:lang w:val="en-GB"/>
        </w:rPr>
        <w:t xml:space="preserve">for 60-2a should be </w:t>
      </w:r>
      <w:r w:rsidR="00FE48B3">
        <w:rPr>
          <w:rFonts w:eastAsia="Batang"/>
          <w:bCs/>
          <w:szCs w:val="24"/>
          <w:lang w:val="en-GB"/>
        </w:rPr>
        <w:t xml:space="preserve">only </w:t>
      </w:r>
      <w:r w:rsidR="00064712" w:rsidRPr="004D63C6">
        <w:rPr>
          <w:rFonts w:eastAsia="Batang"/>
          <w:bCs/>
          <w:szCs w:val="24"/>
          <w:lang w:val="en-GB"/>
        </w:rPr>
        <w:t>basic SBFD-aware FG (60-1)</w:t>
      </w:r>
      <w:r w:rsidR="008A378C" w:rsidRPr="004D63C6">
        <w:rPr>
          <w:rFonts w:eastAsia="Batang"/>
          <w:bCs/>
          <w:szCs w:val="24"/>
          <w:lang w:val="en-GB"/>
        </w:rPr>
        <w:t>, similar to FG 60-2.</w:t>
      </w:r>
      <w:r w:rsidR="00E4298F" w:rsidRPr="004D63C6">
        <w:rPr>
          <w:rFonts w:eastAsia="Batang"/>
          <w:bCs/>
          <w:szCs w:val="24"/>
          <w:lang w:val="en-GB"/>
        </w:rPr>
        <w:t xml:space="preserve"> To further clarify the meaning of </w:t>
      </w:r>
      <w:r w:rsidR="004D3348" w:rsidRPr="004D63C6">
        <w:rPr>
          <w:rFonts w:eastAsia="Batang"/>
          <w:bCs/>
          <w:szCs w:val="24"/>
          <w:lang w:val="en-GB"/>
        </w:rPr>
        <w:t xml:space="preserve">FG 60-2, additional component should be added </w:t>
      </w:r>
      <w:r w:rsidR="00916B11">
        <w:rPr>
          <w:rFonts w:eastAsia="Batang"/>
          <w:bCs/>
          <w:szCs w:val="24"/>
          <w:lang w:val="en-GB"/>
        </w:rPr>
        <w:t>to include</w:t>
      </w:r>
      <w:r w:rsidR="004D3348" w:rsidRPr="004D63C6">
        <w:rPr>
          <w:rFonts w:eastAsia="Batang"/>
          <w:bCs/>
          <w:szCs w:val="24"/>
          <w:lang w:val="en-GB"/>
        </w:rPr>
        <w:t xml:space="preserve"> the </w:t>
      </w:r>
      <w:r w:rsidR="004D3348" w:rsidRPr="004D63C6">
        <w:rPr>
          <w:rFonts w:eastAsia="Malgun Gothic"/>
          <w:bCs/>
          <w:lang w:eastAsia="ko-KR"/>
        </w:rPr>
        <w:t>determination of the TBS for PDSCH repetitions, SPS-PDSCH and multi-PDSCHs scheduled by a single DCI. In addition, for FG 60-2a</w:t>
      </w:r>
      <w:r w:rsidR="004D63C6" w:rsidRPr="004D63C6">
        <w:rPr>
          <w:rFonts w:eastAsia="Malgun Gothic"/>
          <w:bCs/>
          <w:lang w:eastAsia="ko-KR"/>
        </w:rPr>
        <w:t>, the determination of the start RB for PUSCH and PUCCH in SBFD symbols should be added as additional component.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501"/>
        <w:gridCol w:w="2104"/>
        <w:gridCol w:w="2118"/>
        <w:gridCol w:w="558"/>
        <w:gridCol w:w="677"/>
        <w:gridCol w:w="567"/>
        <w:gridCol w:w="2272"/>
        <w:gridCol w:w="712"/>
        <w:gridCol w:w="687"/>
        <w:gridCol w:w="567"/>
        <w:gridCol w:w="567"/>
        <w:gridCol w:w="222"/>
        <w:gridCol w:w="1246"/>
      </w:tblGrid>
      <w:tr w:rsidR="00CC2360" w:rsidRPr="008A64ED" w14:paraId="5F12F58A" w14:textId="77777777" w:rsidTr="003D43D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BF56" w14:textId="77777777" w:rsidR="007D7FB5" w:rsidRPr="008A64ED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469E9">
              <w:t xml:space="preserve">60. </w:t>
            </w:r>
            <w:proofErr w:type="spellStart"/>
            <w:r w:rsidRPr="000469E9"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9B7" w14:textId="77777777" w:rsidR="007D7FB5" w:rsidRPr="005977DE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469E9">
              <w:t>60-</w:t>
            </w:r>
            <w:r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D985" w14:textId="77777777" w:rsidR="007D7FB5" w:rsidRPr="008A64ED" w:rsidRDefault="007D7FB5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Reception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67F" w14:textId="77777777" w:rsidR="007D7FB5" w:rsidRPr="005977DE" w:rsidRDefault="007D7FB5" w:rsidP="003D43D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977DE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PDSCH reception across SBFD symbols and non-SBFD symbols (Configuration 2)</w:t>
            </w:r>
          </w:p>
          <w:p w14:paraId="25889BF1" w14:textId="77777777" w:rsidR="007D7FB5" w:rsidRPr="005977DE" w:rsidRDefault="007D7FB5" w:rsidP="003D43D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4D320B4" w14:textId="77777777" w:rsidR="007D7FB5" w:rsidRPr="005977DE" w:rsidRDefault="007D7FB5" w:rsidP="003D43DB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5977D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Other component(s)</w:t>
            </w:r>
          </w:p>
          <w:p w14:paraId="329A5D0D" w14:textId="77777777" w:rsidR="007D7FB5" w:rsidRPr="008A64ED" w:rsidRDefault="007D7FB5" w:rsidP="003D43D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977D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whether component 2 is defined as separate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09662" w14:textId="77777777" w:rsidR="007D7FB5" w:rsidRPr="008A64ED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590" w14:textId="77777777" w:rsidR="007D7FB5" w:rsidRPr="008A64ED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7BB" w14:textId="77777777" w:rsidR="007D7FB5" w:rsidRPr="008A64ED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19A4" w14:textId="77777777" w:rsidR="007D7FB5" w:rsidRPr="008A64ED" w:rsidRDefault="007D7FB5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Reception across SBFD symbols and non-SBFD symbols in different slots (Configuration 2)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A52" w14:textId="77777777" w:rsidR="007D7FB5" w:rsidRPr="004177E1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177E1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0B70" w14:textId="77777777" w:rsidR="007D7FB5" w:rsidRPr="008A64ED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277D3B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4BF" w14:textId="77777777" w:rsidR="007D7FB5" w:rsidRPr="008A64ED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277D3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427" w14:textId="77777777" w:rsidR="007D7FB5" w:rsidRPr="008A64ED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277D3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30D43F" w14:textId="77777777" w:rsidR="007D7FB5" w:rsidRPr="008A64ED" w:rsidRDefault="007D7FB5" w:rsidP="003D43D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3E8" w14:textId="77777777" w:rsidR="007D7FB5" w:rsidRPr="008A64ED" w:rsidRDefault="007D7FB5" w:rsidP="003D43D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277D3B">
              <w:t xml:space="preserve">Optional with capability </w:t>
            </w:r>
            <w:proofErr w:type="spellStart"/>
            <w:r w:rsidRPr="00277D3B">
              <w:t>signalling</w:t>
            </w:r>
            <w:proofErr w:type="spellEnd"/>
          </w:p>
        </w:tc>
      </w:tr>
      <w:tr w:rsidR="00CC2360" w:rsidRPr="000603FF" w14:paraId="153B44AA" w14:textId="77777777" w:rsidTr="003D43D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A0D" w14:textId="77777777" w:rsidR="007D7FB5" w:rsidRPr="000469E9" w:rsidRDefault="007D7FB5" w:rsidP="003D43DB">
            <w:pPr>
              <w:pStyle w:val="TAL"/>
            </w:pPr>
            <w:r w:rsidRPr="000469E9">
              <w:t xml:space="preserve">60. </w:t>
            </w:r>
            <w:proofErr w:type="spellStart"/>
            <w:r w:rsidRPr="000469E9"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ECA4" w14:textId="77777777" w:rsidR="007D7FB5" w:rsidRPr="000469E9" w:rsidRDefault="007D7FB5" w:rsidP="003D43DB">
            <w:pPr>
              <w:pStyle w:val="TAL"/>
            </w:pPr>
            <w:r w:rsidRPr="000469E9">
              <w:t>60-</w:t>
            </w:r>
            <w:r>
              <w:rPr>
                <w:rFonts w:eastAsia="MS Mincho" w:hint="eastAsia"/>
                <w:lang w:eastAsia="ja-JP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3C9A" w14:textId="77777777" w:rsidR="007D7FB5" w:rsidRPr="001301B6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1301B6">
              <w:rPr>
                <w:rFonts w:eastAsia="MS Mincho" w:cs="Arial"/>
                <w:color w:val="000000" w:themeColor="text1"/>
                <w:szCs w:val="18"/>
                <w:lang w:eastAsia="ja-JP"/>
              </w:rPr>
              <w:t>T</w:t>
            </w:r>
            <w:r w:rsidRPr="001301B6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ransmission </w:t>
            </w:r>
            <w:r w:rsidRPr="001301B6">
              <w:rPr>
                <w:rFonts w:eastAsia="MS Mincho" w:cs="Arial"/>
                <w:color w:val="000000" w:themeColor="text1"/>
                <w:szCs w:val="18"/>
                <w:lang w:eastAsia="ja-JP"/>
              </w:rPr>
              <w:t>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E70" w14:textId="77777777" w:rsidR="007D7FB5" w:rsidRPr="000603FF" w:rsidRDefault="007D7FB5" w:rsidP="003D43D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603FF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1</w:t>
            </w:r>
            <w:r w:rsidRPr="000603FF">
              <w:rPr>
                <w:rFonts w:ascii="Arial" w:hAnsi="Arial" w:cs="Arial"/>
                <w:color w:val="000000" w:themeColor="text1"/>
                <w:sz w:val="18"/>
                <w:szCs w:val="18"/>
              </w:rPr>
              <w:t>. Support of UL transmission across SBFD symbols and non-SBFD symbols (Configuration 2)</w:t>
            </w:r>
          </w:p>
          <w:p w14:paraId="524EF4E5" w14:textId="77777777" w:rsidR="007D7FB5" w:rsidRPr="000603FF" w:rsidRDefault="007D7FB5" w:rsidP="003D43D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15D699" w14:textId="77777777" w:rsidR="007D7FB5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8A83" w14:textId="77777777" w:rsidR="007D7FB5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C91D" w14:textId="77777777" w:rsidR="007D7FB5" w:rsidRPr="000603FF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2B63" w14:textId="77777777" w:rsidR="007D7FB5" w:rsidRPr="000603FF" w:rsidRDefault="007D7FB5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</w:t>
            </w:r>
            <w:r w:rsidRPr="000603FF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Transmission across SBFD symbols and non-SBFD symbols in different slots (Configuration 2)</w:t>
            </w:r>
            <w:r w:rsidRPr="000603F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 xml:space="preserve">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443E" w14:textId="77777777" w:rsidR="007D7FB5" w:rsidRPr="000603FF" w:rsidRDefault="007D7FB5" w:rsidP="003D43DB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rFonts w:eastAsia="MS Mincho"/>
                <w:highlight w:val="yellow"/>
                <w:lang w:eastAsia="ja-JP"/>
              </w:rPr>
              <w:t>P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8BE" w14:textId="77777777" w:rsidR="007D7FB5" w:rsidRPr="000603FF" w:rsidRDefault="007D7FB5" w:rsidP="003D43DB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[TDD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3009" w14:textId="77777777" w:rsidR="007D7FB5" w:rsidRPr="000603FF" w:rsidRDefault="007D7FB5" w:rsidP="003D43DB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908" w14:textId="77777777" w:rsidR="007D7FB5" w:rsidRPr="000603FF" w:rsidRDefault="007D7FB5" w:rsidP="003D43DB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E7D9" w14:textId="77777777" w:rsidR="007D7FB5" w:rsidRPr="000603FF" w:rsidRDefault="007D7FB5" w:rsidP="003D43DB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57E9" w14:textId="77777777" w:rsidR="007D7FB5" w:rsidRPr="000603FF" w:rsidRDefault="007D7FB5" w:rsidP="003D43DB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 xml:space="preserve">Optional with capability </w:t>
            </w:r>
            <w:proofErr w:type="spellStart"/>
            <w:r w:rsidRPr="000603FF">
              <w:rPr>
                <w:highlight w:val="yellow"/>
              </w:rPr>
              <w:t>signalling</w:t>
            </w:r>
            <w:proofErr w:type="spellEnd"/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</w:tr>
    </w:tbl>
    <w:p w14:paraId="19DEFD57" w14:textId="77777777" w:rsidR="007D7FB5" w:rsidRDefault="007D7FB5" w:rsidP="00804148">
      <w:pPr>
        <w:spacing w:before="240"/>
        <w:jc w:val="both"/>
        <w:rPr>
          <w:rFonts w:eastAsia="Batang"/>
          <w:b/>
          <w:szCs w:val="24"/>
          <w:u w:val="single"/>
          <w:lang w:val="en-GB"/>
        </w:rPr>
      </w:pPr>
    </w:p>
    <w:p w14:paraId="774BB5DB" w14:textId="00BBD1A3" w:rsidR="00B71158" w:rsidRDefault="00B71158" w:rsidP="00804148">
      <w:pPr>
        <w:spacing w:before="240"/>
        <w:jc w:val="both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2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="008E317F">
        <w:rPr>
          <w:rFonts w:eastAsia="Malgun Gothic"/>
          <w:b/>
          <w:lang w:eastAsia="ko-KR"/>
        </w:rPr>
        <w:t>S</w:t>
      </w:r>
      <w:r w:rsidR="00432624">
        <w:rPr>
          <w:rFonts w:eastAsia="Malgun Gothic"/>
          <w:b/>
          <w:lang w:eastAsia="ko-KR"/>
        </w:rPr>
        <w:t xml:space="preserve">upport UE FG 60-1 as prerequisite </w:t>
      </w:r>
      <w:r w:rsidR="008E317F">
        <w:rPr>
          <w:rFonts w:eastAsia="Malgun Gothic"/>
          <w:b/>
          <w:lang w:eastAsia="ko-KR"/>
        </w:rPr>
        <w:t>for UE FG 60-2a.</w:t>
      </w:r>
      <w:r w:rsidR="00983BE9">
        <w:rPr>
          <w:rFonts w:eastAsia="Malgun Gothic"/>
          <w:b/>
          <w:lang w:eastAsia="ko-KR"/>
        </w:rPr>
        <w:t xml:space="preserve"> </w:t>
      </w:r>
    </w:p>
    <w:p w14:paraId="05C21121" w14:textId="245945CC" w:rsidR="006E39E0" w:rsidRDefault="00983BE9" w:rsidP="00983BE9">
      <w:pPr>
        <w:overflowPunct/>
        <w:autoSpaceDE/>
        <w:autoSpaceDN/>
        <w:adjustRightInd/>
        <w:spacing w:after="0"/>
        <w:textAlignment w:val="auto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3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>
        <w:rPr>
          <w:rFonts w:eastAsia="Malgun Gothic"/>
          <w:b/>
          <w:lang w:eastAsia="ko-KR"/>
        </w:rPr>
        <w:t xml:space="preserve"> </w:t>
      </w:r>
      <w:r w:rsidR="007449FB">
        <w:rPr>
          <w:rFonts w:eastAsia="Malgun Gothic"/>
          <w:b/>
          <w:lang w:eastAsia="ko-KR"/>
        </w:rPr>
        <w:t>A</w:t>
      </w:r>
      <w:r>
        <w:rPr>
          <w:rFonts w:eastAsia="Malgun Gothic"/>
          <w:b/>
          <w:lang w:eastAsia="ko-KR"/>
        </w:rPr>
        <w:t xml:space="preserve">dd </w:t>
      </w:r>
      <w:r w:rsidR="006E39E0">
        <w:rPr>
          <w:rFonts w:eastAsia="Malgun Gothic"/>
          <w:b/>
          <w:lang w:eastAsia="ko-KR"/>
        </w:rPr>
        <w:t>the following two</w:t>
      </w:r>
      <w:r>
        <w:rPr>
          <w:rFonts w:eastAsia="Malgun Gothic"/>
          <w:b/>
          <w:lang w:eastAsia="ko-KR"/>
        </w:rPr>
        <w:t xml:space="preserve"> component </w:t>
      </w:r>
      <w:r w:rsidR="007449FB">
        <w:rPr>
          <w:rFonts w:eastAsia="Malgun Gothic"/>
          <w:b/>
          <w:lang w:eastAsia="ko-KR"/>
        </w:rPr>
        <w:t>for UE FG 60-2a:</w:t>
      </w:r>
    </w:p>
    <w:p w14:paraId="5C36487B" w14:textId="58F840C9" w:rsidR="00983BE9" w:rsidRDefault="006E39E0" w:rsidP="006E39E0">
      <w:pPr>
        <w:pStyle w:val="ListParagraph"/>
        <w:numPr>
          <w:ilvl w:val="0"/>
          <w:numId w:val="17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Component 2: d</w:t>
      </w:r>
      <w:r w:rsidR="00983BE9"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>etermination of the starting PRB for PUSCH transmissions in SBFD symbols</w:t>
      </w:r>
      <w:r w:rsidR="00983BE9" w:rsidRPr="006E39E0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,</w:t>
      </w:r>
      <w:r w:rsidR="00983BE9"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based on the </w:t>
      </w:r>
      <m:oMath>
        <m:sSubSup>
          <m:sSubSupPr>
            <m:ctrlPr>
              <w:rPr>
                <w:rFonts w:ascii="Cambria Math" w:eastAsia="Malgun Gothic" w:hAnsi="Cambria Math"/>
                <w:b/>
                <w:sz w:val="20"/>
                <w:szCs w:val="20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  <w:lang w:eastAsia="ko-KR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  <w:lang w:eastAsia="ko-KR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  <w:lang w:eastAsia="ko-KR"/>
              </w:rPr>
              <m:t>SBFD</m:t>
            </m:r>
          </m:sup>
        </m:sSubSup>
      </m:oMath>
      <w:r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if configured.</w:t>
      </w:r>
    </w:p>
    <w:p w14:paraId="12CE30AD" w14:textId="5CFB0044" w:rsidR="001B2327" w:rsidRDefault="006E39E0" w:rsidP="007449FB">
      <w:pPr>
        <w:pStyle w:val="ListParagraph"/>
        <w:numPr>
          <w:ilvl w:val="0"/>
          <w:numId w:val="17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Component 3: d</w:t>
      </w:r>
      <w:r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etermination of the starting PRB for 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>PUCCH</w:t>
      </w:r>
      <w:r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transmissions in SBFD symbols</w:t>
      </w:r>
      <w:r w:rsidR="007439C1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based on </w:t>
      </w:r>
      <w:r w:rsidR="007439C1" w:rsidRPr="007439C1">
        <w:rPr>
          <w:rFonts w:ascii="Times New Roman" w:eastAsia="Malgun Gothic" w:hAnsi="Times New Roman"/>
          <w:b/>
          <w:sz w:val="20"/>
          <w:szCs w:val="20"/>
          <w:lang w:eastAsia="ko-KR"/>
        </w:rPr>
        <w:t>separate PUCCH frequency resource configuration in SBFD symbols</w:t>
      </w:r>
      <w:r w:rsidR="00BC2218">
        <w:rPr>
          <w:rFonts w:ascii="Times New Roman" w:eastAsia="Malgun Gothic" w:hAnsi="Times New Roman"/>
          <w:b/>
          <w:sz w:val="20"/>
          <w:szCs w:val="20"/>
          <w:lang w:eastAsia="ko-KR"/>
        </w:rPr>
        <w:t>.</w:t>
      </w:r>
    </w:p>
    <w:p w14:paraId="2E4025F9" w14:textId="77777777" w:rsidR="007449FB" w:rsidRPr="007449FB" w:rsidRDefault="007449FB" w:rsidP="007449FB">
      <w:pPr>
        <w:pStyle w:val="ListParagraph"/>
        <w:numPr>
          <w:ilvl w:val="0"/>
          <w:numId w:val="17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</w:p>
    <w:p w14:paraId="26391CF8" w14:textId="567A23A0" w:rsidR="007449FB" w:rsidRDefault="007449FB" w:rsidP="007449FB">
      <w:pPr>
        <w:overflowPunct/>
        <w:autoSpaceDE/>
        <w:autoSpaceDN/>
        <w:adjustRightInd/>
        <w:spacing w:after="0"/>
        <w:textAlignment w:val="auto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4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>
        <w:rPr>
          <w:rFonts w:eastAsia="Malgun Gothic"/>
          <w:b/>
          <w:lang w:eastAsia="ko-KR"/>
        </w:rPr>
        <w:t xml:space="preserve"> Add the following component for UE FG 60-2:</w:t>
      </w:r>
    </w:p>
    <w:p w14:paraId="4E57B8D4" w14:textId="63989DCE" w:rsidR="007449FB" w:rsidRDefault="007449FB" w:rsidP="007449FB">
      <w:pPr>
        <w:pStyle w:val="ListParagraph"/>
        <w:numPr>
          <w:ilvl w:val="0"/>
          <w:numId w:val="17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Component 2: determination of the TBS </w:t>
      </w:r>
      <w:r w:rsidR="00D8129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for </w:t>
      </w:r>
      <w:r w:rsidR="00FA7F29" w:rsidRPr="00FA7F29">
        <w:rPr>
          <w:rFonts w:ascii="Times New Roman" w:eastAsia="Malgun Gothic" w:hAnsi="Times New Roman"/>
          <w:b/>
          <w:sz w:val="20"/>
          <w:szCs w:val="20"/>
          <w:lang w:eastAsia="ko-KR"/>
        </w:rPr>
        <w:t>PDSCH repetitions</w:t>
      </w:r>
      <w:r w:rsidR="005F464D" w:rsidRPr="00FA7F29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, </w:t>
      </w:r>
      <w:r w:rsidR="00FA7F29" w:rsidRPr="00FA7F29">
        <w:rPr>
          <w:rFonts w:ascii="Times New Roman" w:eastAsia="Malgun Gothic" w:hAnsi="Times New Roman"/>
          <w:b/>
          <w:sz w:val="20"/>
          <w:szCs w:val="20"/>
          <w:lang w:eastAsia="ko-KR"/>
        </w:rPr>
        <w:t>SPS-PDSCH and multi-PDSCHs scheduled by a single DCI.</w:t>
      </w:r>
      <w:r w:rsidR="00FA7F29">
        <w:rPr>
          <w:rFonts w:eastAsia="Malgun Gothic"/>
          <w:color w:val="7030A0"/>
          <w:lang w:eastAsia="zh-CN"/>
        </w:rPr>
        <w:t xml:space="preserve"> </w:t>
      </w:r>
    </w:p>
    <w:p w14:paraId="42289116" w14:textId="77777777" w:rsidR="005A1C6C" w:rsidRPr="005A1C6C" w:rsidRDefault="005A1C6C" w:rsidP="005A1C6C">
      <w:pPr>
        <w:rPr>
          <w:rFonts w:eastAsia="Malgun Gothic"/>
          <w:b/>
          <w:lang w:eastAsia="ko-KR"/>
        </w:rPr>
      </w:pPr>
    </w:p>
    <w:p w14:paraId="69DEF717" w14:textId="77777777" w:rsidR="009101A4" w:rsidRPr="00861716" w:rsidRDefault="009101A4" w:rsidP="004537B8">
      <w:pPr>
        <w:rPr>
          <w:rFonts w:eastAsia="Malgun Gothic"/>
          <w:b/>
          <w:sz w:val="6"/>
          <w:szCs w:val="6"/>
          <w:lang w:eastAsia="ko-KR"/>
        </w:rPr>
      </w:pPr>
    </w:p>
    <w:p w14:paraId="7F6306B6" w14:textId="77777777" w:rsidR="0097629B" w:rsidRDefault="0097629B" w:rsidP="007C7387">
      <w:pPr>
        <w:rPr>
          <w:rFonts w:eastAsia="Malgun Gothic"/>
          <w:b/>
          <w:lang w:eastAsia="ko-KR"/>
        </w:rPr>
      </w:pPr>
    </w:p>
    <w:p w14:paraId="27F4B49D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random-access in SBFD symbols</w:t>
      </w:r>
    </w:p>
    <w:p w14:paraId="6C06B0A9" w14:textId="013D4D68" w:rsidR="00527F69" w:rsidRDefault="00527F69" w:rsidP="00527F69">
      <w:pPr>
        <w:pStyle w:val="Heading3"/>
        <w:rPr>
          <w:lang w:eastAsia="zh-CN"/>
        </w:rPr>
      </w:pPr>
      <w:r>
        <w:rPr>
          <w:lang w:eastAsia="zh-CN"/>
        </w:rPr>
        <w:t xml:space="preserve">PRACH repetition </w:t>
      </w:r>
    </w:p>
    <w:p w14:paraId="73280DF3" w14:textId="504D3884" w:rsidR="00A83653" w:rsidRPr="00A83653" w:rsidRDefault="004860C8" w:rsidP="00A83653">
      <w:pPr>
        <w:rPr>
          <w:lang w:val="en-GB" w:eastAsia="zh-CN"/>
        </w:rPr>
      </w:pPr>
      <w:r>
        <w:rPr>
          <w:lang w:val="en-GB" w:eastAsia="zh-CN"/>
        </w:rPr>
        <w:t xml:space="preserve">Two UE FG 60-5 and 60-5a were agreed for </w:t>
      </w:r>
      <w:r w:rsidR="007C3E8A">
        <w:rPr>
          <w:lang w:val="en-GB" w:eastAsia="zh-CN"/>
        </w:rPr>
        <w:t xml:space="preserve">the support of </w:t>
      </w:r>
      <w:r w:rsidR="007C3E8A" w:rsidRPr="001339CC">
        <w:t>PRACH transmission with preamble repetitions within additional-R</w:t>
      </w:r>
      <w:r w:rsidR="007C3E8A">
        <w:t>O</w:t>
      </w:r>
      <w:r w:rsidR="007C3E8A" w:rsidRPr="001339CC">
        <w:t>s</w:t>
      </w:r>
      <w:r w:rsidR="007C3E8A">
        <w:t xml:space="preserve"> of either PRACH configuration </w:t>
      </w:r>
      <w:r>
        <w:t xml:space="preserve">option 1 or PRACH configuration option2. </w:t>
      </w:r>
      <w:r w:rsidR="006A49A9">
        <w:t xml:space="preserve">One remaining issue is the prerequisite FGs. In our views, for PRACH configuration option 2, UE shouldn’t be required to support PRACH repetition in legacy-ROs to support PRACH repetition in the additional-ROs.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1851"/>
        <w:gridCol w:w="4843"/>
        <w:gridCol w:w="681"/>
        <w:gridCol w:w="577"/>
        <w:gridCol w:w="472"/>
        <w:gridCol w:w="1758"/>
        <w:gridCol w:w="658"/>
        <w:gridCol w:w="633"/>
        <w:gridCol w:w="467"/>
        <w:gridCol w:w="467"/>
        <w:gridCol w:w="222"/>
        <w:gridCol w:w="1200"/>
      </w:tblGrid>
      <w:tr w:rsidR="00527F69" w:rsidRPr="008A64ED" w14:paraId="2A8EE9C7" w14:textId="77777777" w:rsidTr="00A72D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15CE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68E4" w14:textId="77777777" w:rsidR="00527F69" w:rsidRPr="004177E1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Preamble repetition within additional-ROs for RACH configuration Option 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944" w14:textId="77777777" w:rsidR="00527F69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1.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Determination of the set of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18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rep</m:t>
                  </m:r>
                </m:sup>
              </m:sSubSup>
            </m:oMath>
            <w:r>
              <w:rPr>
                <w:rFonts w:eastAsia="MS Mincho" w:cs="Arial" w:hint="eastAsia"/>
                <w:iCs/>
                <w:szCs w:val="18"/>
                <w:lang w:eastAsia="ja-JP"/>
              </w:rPr>
              <w:t xml:space="preserve"> 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valid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additional-ROs and the time period of the set(s) of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18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rep</m:t>
                  </m:r>
                </m:sup>
              </m:sSubSup>
            </m:oMath>
            <w:r>
              <w:rPr>
                <w:rFonts w:eastAsia="MS Mincho" w:cs="Arial" w:hint="eastAsia"/>
                <w:iCs/>
                <w:szCs w:val="18"/>
                <w:lang w:eastAsia="ja-JP"/>
              </w:rPr>
              <w:t xml:space="preserve"> 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valid</w:t>
            </w:r>
            <w:r>
              <w:t xml:space="preserve">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additional-Ros</w:t>
            </w:r>
          </w:p>
          <w:p w14:paraId="42B4A683" w14:textId="77777777" w:rsidR="00527F69" w:rsidRPr="004177E1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2.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For RACH configuration Option 1, support separate configuration of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</w:t>
            </w:r>
            <w:r w:rsidRPr="004177E1">
              <w:rPr>
                <w:rFonts w:eastAsia="MS Mincho" w:cs="Arial"/>
                <w:i/>
                <w:iCs/>
                <w:color w:val="000000" w:themeColor="text1"/>
                <w:szCs w:val="18"/>
                <w:lang w:eastAsia="ja-JP"/>
              </w:rPr>
              <w:t>rsrp-ThresholdMsg1-RepetitionNum2/4/8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 for PRACH transmission with preamble repetitions within additional-ROs and PRACH transmission with preamble repetitions within legacy-ROs.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C89B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60-3, </w:t>
            </w: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[54-1]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40E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D71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884" w14:textId="77777777" w:rsidR="00527F69" w:rsidRPr="008A64ED" w:rsidRDefault="00527F69" w:rsidP="00220FC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4177E1">
              <w:rPr>
                <w:rFonts w:cs="Arial"/>
                <w:color w:val="000000"/>
                <w:szCs w:val="18"/>
                <w:lang w:eastAsia="zh-CN"/>
              </w:rPr>
              <w:t>Preamble repetition within additional-ROs for RACH configuration Option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272" w14:textId="77777777" w:rsidR="00527F69" w:rsidRPr="005977DE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57DF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D249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3746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62E8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1606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177E1">
              <w:rPr>
                <w:rFonts w:cs="Arial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 w:rsidRPr="004177E1">
              <w:rPr>
                <w:rFonts w:cs="Arial"/>
                <w:color w:val="000000" w:themeColor="text1"/>
                <w:szCs w:val="18"/>
                <w:lang w:eastAsia="ja-JP"/>
              </w:rPr>
              <w:t>signalling</w:t>
            </w:r>
            <w:proofErr w:type="spellEnd"/>
          </w:p>
        </w:tc>
      </w:tr>
      <w:tr w:rsidR="00527F69" w:rsidRPr="008A64ED" w14:paraId="00264D0D" w14:textId="77777777" w:rsidTr="00A72D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FD2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A00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177E1">
              <w:rPr>
                <w:rFonts w:cs="Arial"/>
                <w:color w:val="000000" w:themeColor="text1"/>
                <w:szCs w:val="18"/>
                <w:lang w:eastAsia="zh-CN"/>
              </w:rPr>
              <w:t>Preamble repetition within additional-Ros for RACH configuration Option 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37A" w14:textId="77777777" w:rsidR="00527F69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1.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Determination of the set of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18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rep</m:t>
                  </m:r>
                </m:sup>
              </m:sSubSup>
            </m:oMath>
            <w:r>
              <w:rPr>
                <w:rFonts w:eastAsia="MS Mincho" w:cs="Arial" w:hint="eastAsia"/>
                <w:iCs/>
                <w:szCs w:val="18"/>
                <w:lang w:eastAsia="ja-JP"/>
              </w:rPr>
              <w:t xml:space="preserve"> 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valid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additional-ROs and the time period of the set(s) of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Cs w:val="18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18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18"/>
                      <w:lang w:eastAsia="ja-JP"/>
                    </w:rPr>
                    <m:t>rep</m:t>
                  </m:r>
                </m:sup>
              </m:sSubSup>
            </m:oMath>
            <w:r>
              <w:rPr>
                <w:rFonts w:eastAsia="MS Mincho" w:cs="Arial" w:hint="eastAsia"/>
                <w:iCs/>
                <w:szCs w:val="18"/>
                <w:lang w:eastAsia="ja-JP"/>
              </w:rPr>
              <w:t xml:space="preserve"> 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valid</w:t>
            </w:r>
            <w:r>
              <w:t xml:space="preserve"> </w:t>
            </w:r>
            <w:r w:rsidRPr="004177E1">
              <w:rPr>
                <w:rFonts w:eastAsia="MS Mincho" w:cs="Arial"/>
                <w:color w:val="000000" w:themeColor="text1"/>
                <w:szCs w:val="18"/>
                <w:lang w:eastAsia="ja-JP"/>
              </w:rPr>
              <w:t>additional-Ros</w:t>
            </w:r>
          </w:p>
          <w:p w14:paraId="335D045D" w14:textId="77777777" w:rsidR="00527F69" w:rsidRPr="004177E1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774C5">
              <w:rPr>
                <w:rFonts w:cs="Arial"/>
                <w:color w:val="000000" w:themeColor="text1"/>
                <w:szCs w:val="18"/>
                <w:lang w:eastAsia="zh-CN"/>
              </w:rPr>
              <w:t xml:space="preserve">2. For RACH configuration Option 2, support separate configuration of </w:t>
            </w:r>
            <w:r w:rsidRPr="002774C5">
              <w:rPr>
                <w:rFonts w:cs="Arial"/>
                <w:i/>
                <w:iCs/>
                <w:color w:val="000000" w:themeColor="text1"/>
                <w:szCs w:val="18"/>
                <w:lang w:eastAsia="zh-CN"/>
              </w:rPr>
              <w:t>rsrp-ThresholdMsg1-RepetitionNum2/4/8</w:t>
            </w:r>
            <w:r w:rsidRPr="002774C5">
              <w:rPr>
                <w:rFonts w:cs="Arial"/>
                <w:color w:val="000000" w:themeColor="text1"/>
                <w:szCs w:val="18"/>
                <w:lang w:eastAsia="zh-CN"/>
              </w:rPr>
              <w:t xml:space="preserve"> and </w:t>
            </w:r>
            <w:r w:rsidRPr="002774C5">
              <w:rPr>
                <w:rFonts w:cs="Arial"/>
                <w:i/>
                <w:iCs/>
                <w:color w:val="000000" w:themeColor="text1"/>
                <w:szCs w:val="18"/>
                <w:lang w:eastAsia="zh-CN"/>
              </w:rPr>
              <w:t>msg1-RepetitionNum</w:t>
            </w:r>
            <w:r w:rsidRPr="002774C5">
              <w:rPr>
                <w:rFonts w:cs="Arial"/>
                <w:color w:val="000000" w:themeColor="text1"/>
                <w:szCs w:val="18"/>
                <w:lang w:eastAsia="zh-CN"/>
              </w:rPr>
              <w:t xml:space="preserve"> for PRACH transmission with preamble repetitions within additional-ROs and PRACH transmission with preamble repetitions within legacy-ROs.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3D9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4</w:t>
            </w:r>
            <w:r w:rsidRPr="004177E1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, </w:t>
            </w: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[54-1]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A0F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46D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08D" w14:textId="77777777" w:rsidR="00527F69" w:rsidRPr="008A64ED" w:rsidRDefault="00527F69" w:rsidP="00220FC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2774C5">
              <w:rPr>
                <w:rFonts w:cs="Arial"/>
                <w:color w:val="000000"/>
                <w:szCs w:val="18"/>
                <w:lang w:eastAsia="zh-CN"/>
              </w:rPr>
              <w:t>Preamble repetition within additional-ROs for RACH configuration Option 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1F3" w14:textId="77777777" w:rsidR="00527F69" w:rsidRPr="005977DE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35D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9B1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AC26" w14:textId="77777777" w:rsidR="00527F69" w:rsidRPr="008A64ED" w:rsidRDefault="00527F69" w:rsidP="00220FC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0744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B743" w14:textId="77777777" w:rsidR="00527F69" w:rsidRPr="008A64ED" w:rsidRDefault="00527F69" w:rsidP="00220FC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177E1">
              <w:rPr>
                <w:rFonts w:cs="Arial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 w:rsidRPr="004177E1">
              <w:rPr>
                <w:rFonts w:cs="Arial"/>
                <w:color w:val="000000" w:themeColor="text1"/>
                <w:szCs w:val="18"/>
                <w:lang w:eastAsia="ja-JP"/>
              </w:rPr>
              <w:t>signalling</w:t>
            </w:r>
            <w:proofErr w:type="spellEnd"/>
          </w:p>
        </w:tc>
      </w:tr>
    </w:tbl>
    <w:p w14:paraId="6220E3AB" w14:textId="77777777" w:rsidR="00823A0F" w:rsidRDefault="00823A0F" w:rsidP="004C3E3A"/>
    <w:p w14:paraId="0AD90022" w14:textId="1D7E78F5" w:rsidR="00793A3B" w:rsidRPr="00EE7213" w:rsidRDefault="00793A3B" w:rsidP="00793A3B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5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 xml:space="preserve">For UE FG 60-5a, confirm the UE FG 60-3 </w:t>
      </w:r>
      <w:r w:rsidR="007B44BD">
        <w:rPr>
          <w:rFonts w:eastAsia="Malgun Gothic"/>
          <w:b/>
          <w:lang w:eastAsia="ko-KR"/>
        </w:rPr>
        <w:t>only as</w:t>
      </w:r>
      <w:r>
        <w:rPr>
          <w:rFonts w:eastAsia="Malgun Gothic"/>
          <w:b/>
          <w:lang w:eastAsia="ko-KR"/>
        </w:rPr>
        <w:t xml:space="preserve"> prerequisite FG.</w:t>
      </w:r>
    </w:p>
    <w:p w14:paraId="379D21AC" w14:textId="39DA12D8" w:rsidR="00F81668" w:rsidRDefault="007B44BD" w:rsidP="007B44BD">
      <w:pPr>
        <w:pStyle w:val="Heading3"/>
        <w:rPr>
          <w:lang w:eastAsia="zh-CN"/>
        </w:rPr>
      </w:pPr>
      <w:r>
        <w:rPr>
          <w:lang w:eastAsia="zh-CN"/>
        </w:rPr>
        <w:t>Msg3 repetition in SBFD symbols</w:t>
      </w:r>
    </w:p>
    <w:p w14:paraId="60EC439F" w14:textId="39FC591D" w:rsidR="00823A0F" w:rsidRDefault="007B44BD" w:rsidP="004C3E3A">
      <w:r>
        <w:t xml:space="preserve">RAN1 introduced </w:t>
      </w:r>
      <w:r w:rsidR="001620F7">
        <w:t>msg3 repetition in SBFD symbols based on configuration #1</w:t>
      </w:r>
      <w:r>
        <w:t>. This is a separate UE FG from legacy msg3 repetition in non-SBFD symbols and</w:t>
      </w:r>
      <w:r w:rsidR="001620F7">
        <w:t xml:space="preserve"> should be reported separately.</w:t>
      </w:r>
    </w:p>
    <w:p w14:paraId="6E588B64" w14:textId="624B27FD" w:rsidR="00823A0F" w:rsidRDefault="007B44BD" w:rsidP="004C3E3A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6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</w:t>
      </w:r>
      <w:r>
        <w:rPr>
          <w:rFonts w:eastAsia="Malgun Gothic"/>
          <w:b/>
          <w:lang w:eastAsia="ko-KR"/>
        </w:rPr>
        <w:t>UE</w:t>
      </w:r>
      <w:r w:rsidR="00682A0A">
        <w:rPr>
          <w:rFonts w:eastAsia="Malgun Gothic"/>
          <w:b/>
          <w:lang w:eastAsia="ko-KR"/>
        </w:rPr>
        <w:t xml:space="preserve"> 60-6 for</w:t>
      </w:r>
      <w:r>
        <w:rPr>
          <w:rFonts w:eastAsia="Malgun Gothic"/>
          <w:b/>
          <w:lang w:eastAsia="ko-KR"/>
        </w:rPr>
        <w:t xml:space="preserve"> reporting </w:t>
      </w:r>
      <w:r w:rsidR="00682A0A" w:rsidRPr="00682A0A">
        <w:rPr>
          <w:rFonts w:eastAsia="Malgun Gothic"/>
          <w:b/>
          <w:lang w:eastAsia="ko-KR"/>
        </w:rPr>
        <w:t>MSG3 transmission with repetition in SBFD symbols</w:t>
      </w:r>
      <w:r w:rsidR="00682A0A">
        <w:rPr>
          <w:rFonts w:eastAsia="Malgun Gothic"/>
          <w:b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4500"/>
        <w:gridCol w:w="630"/>
        <w:gridCol w:w="3330"/>
        <w:gridCol w:w="630"/>
        <w:gridCol w:w="1170"/>
        <w:gridCol w:w="1350"/>
      </w:tblGrid>
      <w:tr w:rsidR="00682A0A" w:rsidRPr="002D66DD" w14:paraId="4AC511D9" w14:textId="77777777" w:rsidTr="00220FC2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0ACA" w14:textId="4829E0B2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60-</w:t>
            </w:r>
            <w:r w:rsidR="007079C7" w:rsidRPr="002D66DD">
              <w:rPr>
                <w:rFonts w:cs="Arial"/>
                <w:color w:val="000000" w:themeColor="text1"/>
                <w:szCs w:val="18"/>
                <w:lang w:eastAsia="zh-CN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9BB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bookmarkStart w:id="5" w:name="_Hlk206062751"/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MSG3 transmission with repetition in SBFD symbols</w:t>
            </w:r>
            <w:bookmarkEnd w:id="5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0650" w14:textId="77777777" w:rsidR="00682A0A" w:rsidRPr="002D66DD" w:rsidRDefault="00682A0A" w:rsidP="00220FC2">
            <w:pPr>
              <w:spacing w:after="160" w:line="259" w:lineRule="auto"/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D66DD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 Support of Repetition of msg3 PUSCH transmission scheduled by RAR UL grant and DCI format 0_0 with CRC scrambled by TC-RNTI in SBFD symbols with separate power control parameters.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FA90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60-3 or 60-4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3570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UE doesn’t support the Repetition of PUSCH transmission scheduled by RAR UL grant and DCI format 0_0 with CRC scrambled by TC-RNTI in 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DC56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020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275E" w14:textId="77777777" w:rsidR="00682A0A" w:rsidRPr="002D66DD" w:rsidRDefault="00682A0A" w:rsidP="00220FC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2D66DD">
              <w:rPr>
                <w:rFonts w:cs="Arial"/>
                <w:color w:val="000000" w:themeColor="text1"/>
                <w:szCs w:val="18"/>
                <w:lang w:eastAsia="zh-CN"/>
              </w:rPr>
              <w:t>signalling</w:t>
            </w:r>
            <w:proofErr w:type="spellEnd"/>
          </w:p>
        </w:tc>
      </w:tr>
    </w:tbl>
    <w:p w14:paraId="2089B57F" w14:textId="77777777" w:rsidR="00682A0A" w:rsidRPr="002D66DD" w:rsidRDefault="00682A0A" w:rsidP="004C3E3A">
      <w:pPr>
        <w:rPr>
          <w:rFonts w:ascii="Arial" w:hAnsi="Arial" w:cs="Arial"/>
          <w:color w:val="000000" w:themeColor="text1"/>
          <w:sz w:val="18"/>
          <w:szCs w:val="18"/>
          <w:lang w:eastAsia="zh-CN"/>
        </w:rPr>
      </w:pPr>
    </w:p>
    <w:p w14:paraId="71C1C3F9" w14:textId="4C9C256C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lastRenderedPageBreak/>
        <w:t>UE features for supporting UL resource muting on PUSC</w:t>
      </w:r>
      <w:r w:rsidR="00F34399">
        <w:rPr>
          <w:lang w:eastAsia="zh-CN"/>
        </w:rPr>
        <w:t>H</w:t>
      </w:r>
    </w:p>
    <w:p w14:paraId="107F1E55" w14:textId="7EB2ECDC" w:rsidR="004E14FD" w:rsidRDefault="00BC2579" w:rsidP="00E47656">
      <w:pPr>
        <w:jc w:val="both"/>
        <w:rPr>
          <w:lang w:val="en-GB" w:eastAsia="ja-JP"/>
        </w:rPr>
      </w:pPr>
      <w:r>
        <w:rPr>
          <w:lang w:val="en-GB" w:eastAsia="zh-CN"/>
        </w:rPr>
        <w:t xml:space="preserve">For UL resource muting, </w:t>
      </w:r>
      <w:r w:rsidR="00AC65B7">
        <w:rPr>
          <w:lang w:val="en-GB" w:eastAsia="zh-CN"/>
        </w:rPr>
        <w:t xml:space="preserve">RAN1 agreed </w:t>
      </w:r>
      <w:r w:rsidR="00C543B5">
        <w:rPr>
          <w:lang w:val="en-GB" w:eastAsia="zh-CN"/>
        </w:rPr>
        <w:t xml:space="preserve">to support </w:t>
      </w:r>
      <w:r w:rsidR="009C6DD4">
        <w:rPr>
          <w:lang w:val="en-GB" w:eastAsia="ja-JP"/>
        </w:rPr>
        <w:t>i</w:t>
      </w:r>
      <w:r w:rsidR="0070632B" w:rsidRPr="00C50E1B">
        <w:rPr>
          <w:lang w:val="en-GB" w:eastAsia="ja-JP"/>
        </w:rPr>
        <w:t>ndication/</w:t>
      </w:r>
      <w:r w:rsidR="00D6743E">
        <w:rPr>
          <w:lang w:val="en-GB" w:eastAsia="ja-JP"/>
        </w:rPr>
        <w:t>d</w:t>
      </w:r>
      <w:r w:rsidR="0070632B" w:rsidRPr="00C50E1B">
        <w:rPr>
          <w:lang w:val="en-GB" w:eastAsia="ja-JP"/>
        </w:rPr>
        <w:t>etermination of UL resource muting for PUSCH based on semi-static configuration, assuming comb-2 for both DFT-S-OFDM and CP-OFDM in each allocated PRB and up to 2 symbols in time domain</w:t>
      </w:r>
      <w:r w:rsidR="00CB65E3">
        <w:rPr>
          <w:lang w:val="en-GB" w:eastAsia="ja-JP"/>
        </w:rPr>
        <w:t xml:space="preserve">. </w:t>
      </w:r>
      <w:r w:rsidR="002A383C">
        <w:rPr>
          <w:lang w:val="en-GB" w:eastAsia="ja-JP"/>
        </w:rPr>
        <w:t xml:space="preserve">To determine the time location of UL muting symbols </w:t>
      </w:r>
      <w:r w:rsidR="00CD6F09">
        <w:rPr>
          <w:lang w:val="en-GB" w:eastAsia="ja-JP"/>
        </w:rPr>
        <w:t xml:space="preserve">in a slot for </w:t>
      </w:r>
      <w:r w:rsidR="00F16E14">
        <w:rPr>
          <w:lang w:val="en-GB" w:eastAsia="ja-JP"/>
        </w:rPr>
        <w:t xml:space="preserve">a DG PUSCH and </w:t>
      </w:r>
      <w:r w:rsidR="00F031DA">
        <w:rPr>
          <w:lang w:val="en-GB" w:eastAsia="ja-JP"/>
        </w:rPr>
        <w:t xml:space="preserve">type 2 CG PUSCH, </w:t>
      </w:r>
      <w:r w:rsidR="00EA3D5B">
        <w:rPr>
          <w:lang w:val="en-GB" w:eastAsia="ja-JP"/>
        </w:rPr>
        <w:t xml:space="preserve">RAN1 agreed on that the </w:t>
      </w:r>
      <w:r w:rsidR="0051451C" w:rsidRPr="0051451C">
        <w:rPr>
          <w:lang w:val="en-GB" w:eastAsia="ja-JP"/>
        </w:rPr>
        <w:t>time location of each of one or two UL muting symbols is semi-statically configured, and muting all of the semi-statically configured time location of UL muting symbol(s) can be dynamically turned ON/OFF by TDRA field in DCI</w:t>
      </w:r>
      <w:r w:rsidR="0051451C">
        <w:rPr>
          <w:lang w:val="en-GB" w:eastAsia="ja-JP"/>
        </w:rPr>
        <w:t>.</w:t>
      </w:r>
      <w:r w:rsidR="00E741A6">
        <w:rPr>
          <w:lang w:val="en-GB" w:eastAsia="ja-JP"/>
        </w:rPr>
        <w:t xml:space="preserve"> And for</w:t>
      </w:r>
      <w:r w:rsidR="009F7375">
        <w:rPr>
          <w:lang w:val="en-GB" w:eastAsia="ja-JP"/>
        </w:rPr>
        <w:t xml:space="preserve"> frequency</w:t>
      </w:r>
      <w:r w:rsidR="008B580D">
        <w:rPr>
          <w:lang w:val="en-GB" w:eastAsia="ja-JP"/>
        </w:rPr>
        <w:t xml:space="preserve"> allocation</w:t>
      </w:r>
      <w:r w:rsidR="009F7375">
        <w:rPr>
          <w:lang w:val="en-GB" w:eastAsia="ja-JP"/>
        </w:rPr>
        <w:t xml:space="preserve">, </w:t>
      </w:r>
      <w:r w:rsidR="008B580D">
        <w:rPr>
          <w:lang w:val="en-GB" w:eastAsia="ja-JP"/>
        </w:rPr>
        <w:t xml:space="preserve">if </w:t>
      </w:r>
      <w:r w:rsidR="008B580D" w:rsidRPr="008B580D">
        <w:rPr>
          <w:lang w:eastAsia="ja-JP"/>
        </w:rPr>
        <w:t>UL resource muting is applied on a symbol for a PUSCH, a comb-2 pattern is applied for all of the allocated PRBs of the PUSCH on that symbol</w:t>
      </w:r>
      <w:r w:rsidR="008B580D">
        <w:rPr>
          <w:lang w:eastAsia="ja-JP"/>
        </w:rPr>
        <w:t>.</w:t>
      </w:r>
      <w:r w:rsidR="00E741A6">
        <w:rPr>
          <w:lang w:val="en-GB" w:eastAsia="ja-JP"/>
        </w:rPr>
        <w:t xml:space="preserve"> </w:t>
      </w:r>
      <w:r w:rsidR="008B580D">
        <w:rPr>
          <w:lang w:val="en-GB" w:eastAsia="ja-JP"/>
        </w:rPr>
        <w:t xml:space="preserve"> And a comb offset {0,1} is configured </w:t>
      </w:r>
      <w:r w:rsidR="00BA6EDF">
        <w:rPr>
          <w:lang w:val="en-GB" w:eastAsia="ja-JP"/>
        </w:rPr>
        <w:t xml:space="preserve">for CP-OFDM and </w:t>
      </w:r>
      <w:r w:rsidR="00AF749E">
        <w:rPr>
          <w:lang w:val="en-GB" w:eastAsia="ja-JP"/>
        </w:rPr>
        <w:t>further discussion</w:t>
      </w:r>
      <w:r w:rsidR="00522C73">
        <w:rPr>
          <w:lang w:val="en-GB" w:eastAsia="ja-JP"/>
        </w:rPr>
        <w:t xml:space="preserve"> for DFT-s-OFDM. </w:t>
      </w:r>
      <w:r w:rsidR="00051E47">
        <w:rPr>
          <w:lang w:val="en-GB" w:eastAsia="ja-JP"/>
        </w:rPr>
        <w:t xml:space="preserve">And </w:t>
      </w:r>
      <w:r w:rsidR="00051E47" w:rsidRPr="00051E47">
        <w:rPr>
          <w:lang w:val="en-GB" w:eastAsia="ja-JP"/>
        </w:rPr>
        <w:t>3dB power boosting is assumed for REs in the PUSCH symbol not containing PT-RS with UL resource muting</w:t>
      </w:r>
      <w:r w:rsidR="00051E47">
        <w:rPr>
          <w:lang w:val="en-GB" w:eastAsia="ja-JP"/>
        </w:rPr>
        <w:t>.</w:t>
      </w:r>
    </w:p>
    <w:p w14:paraId="58BB52F3" w14:textId="69A0107A" w:rsidR="00E825AD" w:rsidRDefault="00E825AD" w:rsidP="004C0AD9">
      <w:pPr>
        <w:rPr>
          <w:rFonts w:eastAsia="Batang"/>
          <w:bCs/>
          <w:szCs w:val="24"/>
          <w:lang w:val="en-GB"/>
        </w:rPr>
      </w:pPr>
      <w:r w:rsidRPr="00E825AD">
        <w:rPr>
          <w:rFonts w:eastAsia="Batang"/>
          <w:bCs/>
          <w:szCs w:val="24"/>
          <w:lang w:val="en-GB"/>
        </w:rPr>
        <w:t>In RAN1 meeting</w:t>
      </w:r>
      <w:r w:rsidR="00437D30">
        <w:rPr>
          <w:rFonts w:eastAsia="Batang"/>
          <w:bCs/>
          <w:szCs w:val="24"/>
          <w:lang w:val="en-GB"/>
        </w:rPr>
        <w:t>s</w:t>
      </w:r>
      <w:r w:rsidRPr="00E825AD">
        <w:rPr>
          <w:rFonts w:eastAsia="Batang"/>
          <w:bCs/>
          <w:szCs w:val="24"/>
          <w:lang w:val="en-GB"/>
        </w:rPr>
        <w:t>, RAN1 agreed that: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500"/>
        <w:gridCol w:w="1643"/>
        <w:gridCol w:w="3565"/>
        <w:gridCol w:w="222"/>
        <w:gridCol w:w="577"/>
        <w:gridCol w:w="467"/>
        <w:gridCol w:w="1969"/>
        <w:gridCol w:w="694"/>
        <w:gridCol w:w="675"/>
        <w:gridCol w:w="467"/>
        <w:gridCol w:w="467"/>
        <w:gridCol w:w="222"/>
        <w:gridCol w:w="1408"/>
      </w:tblGrid>
      <w:tr w:rsidR="00FD6A60" w:rsidRPr="008A64ED" w14:paraId="7044BC3E" w14:textId="77777777" w:rsidTr="003D43D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3A4" w14:textId="77777777" w:rsidR="00FD6A60" w:rsidRPr="008A64ED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FD6A60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FD6A60">
              <w:rPr>
                <w:rFonts w:eastAsia="MS Mincho"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101C" w14:textId="77777777" w:rsidR="00FD6A60" w:rsidRPr="008A64ED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196" w14:textId="77777777" w:rsidR="00FD6A60" w:rsidRPr="008A64ED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6A60">
              <w:rPr>
                <w:rFonts w:cs="Arial"/>
                <w:color w:val="000000" w:themeColor="text1"/>
                <w:szCs w:val="18"/>
                <w:lang w:eastAsia="zh-CN"/>
              </w:rPr>
              <w:t xml:space="preserve">UL resource muting for CP-OFDM waveform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B97" w14:textId="77777777" w:rsidR="00FD6A60" w:rsidRPr="005977DE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1. Support semi-static configuration of time location and frequency location of UL resource muting for CP-OFDM waveform</w:t>
            </w:r>
          </w:p>
          <w:p w14:paraId="241A82B0" w14:textId="77777777" w:rsidR="00FD6A60" w:rsidRPr="005977DE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 xml:space="preserve">- Up to two UL muting symbols within a slot for PUSCH </w:t>
            </w:r>
          </w:p>
          <w:p w14:paraId="281463E5" w14:textId="77777777" w:rsidR="00FD6A60" w:rsidRPr="005977DE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- A configurable comb offset {0, 1} for the UL muting symbol</w:t>
            </w:r>
          </w:p>
          <w:p w14:paraId="31490662" w14:textId="77777777" w:rsidR="00FD6A60" w:rsidRPr="00FD6A60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603FF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  <w:r w:rsidRPr="00FD6A60">
              <w:rPr>
                <w:rFonts w:cs="Arial" w:hint="eastAsia"/>
                <w:color w:val="000000" w:themeColor="text1"/>
                <w:szCs w:val="18"/>
                <w:lang w:eastAsia="zh-CN"/>
              </w:rPr>
              <w:t xml:space="preserve"> O</w:t>
            </w:r>
            <w:r w:rsidRPr="000603FF">
              <w:rPr>
                <w:rFonts w:cs="Arial"/>
                <w:color w:val="000000" w:themeColor="text1"/>
                <w:szCs w:val="18"/>
                <w:lang w:eastAsia="zh-CN"/>
              </w:rPr>
              <w:t xml:space="preserve">ne common pattern of UL muting </w:t>
            </w:r>
            <w:r w:rsidRPr="00FD6A60">
              <w:rPr>
                <w:rFonts w:cs="Arial" w:hint="eastAsia"/>
                <w:color w:val="000000" w:themeColor="text1"/>
                <w:szCs w:val="18"/>
                <w:lang w:eastAsia="zh-CN"/>
              </w:rPr>
              <w:t>between</w:t>
            </w:r>
            <w:r w:rsidRPr="000603FF">
              <w:rPr>
                <w:rFonts w:cs="Arial"/>
                <w:color w:val="000000" w:themeColor="text1"/>
                <w:szCs w:val="18"/>
                <w:lang w:eastAsia="zh-CN"/>
              </w:rPr>
              <w:t xml:space="preserve"> DG/Type 2 CG PUSCH and Type 1 CG PUSCH</w:t>
            </w:r>
          </w:p>
          <w:p w14:paraId="5986AE4C" w14:textId="77777777" w:rsidR="00FD6A60" w:rsidRPr="005977DE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2. Support dynamic on/off indication of the configured UL muting symbols by TDRA field in DCI for DG-PUSCH and Type-2 CG PUSCH</w:t>
            </w:r>
          </w:p>
          <w:p w14:paraId="1ED98B81" w14:textId="77777777" w:rsidR="00FD6A60" w:rsidRPr="005977DE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3. Support semi-static determination of UL muting symbols for Type-1 CG PUSCH</w:t>
            </w:r>
          </w:p>
          <w:p w14:paraId="1AC98AF0" w14:textId="77777777" w:rsidR="00FD6A60" w:rsidRPr="005977DE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40E3E012" w14:textId="77777777" w:rsidR="00FD6A60" w:rsidRPr="008A64ED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E5F0" w14:textId="77777777" w:rsidR="00FD6A60" w:rsidRPr="008A64ED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209" w14:textId="77777777" w:rsidR="00FD6A60" w:rsidRPr="008A64ED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2F71" w14:textId="77777777" w:rsidR="00FD6A60" w:rsidRPr="008A64ED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BB8F" w14:textId="77777777" w:rsidR="00FD6A60" w:rsidRPr="008A64ED" w:rsidRDefault="00FD6A60" w:rsidP="003D43D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5977DE">
              <w:rPr>
                <w:rFonts w:cs="Arial"/>
                <w:color w:val="000000"/>
                <w:szCs w:val="18"/>
                <w:lang w:eastAsia="zh-CN"/>
              </w:rPr>
              <w:t>UL resource muting for CP-OFDM waveform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34E" w14:textId="77777777" w:rsidR="00FD6A60" w:rsidRPr="005977DE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FD6A60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B1C" w14:textId="77777777" w:rsidR="00FD6A60" w:rsidRPr="008A64ED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D6A60">
              <w:rPr>
                <w:rFonts w:eastAsia="MS Mincho" w:cs="Arial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77F" w14:textId="77777777" w:rsidR="00FD6A60" w:rsidRPr="008A64ED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D6A60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111" w14:textId="77777777" w:rsidR="00FD6A60" w:rsidRPr="008A64ED" w:rsidRDefault="00FD6A60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D6A60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590E" w14:textId="77777777" w:rsidR="00FD6A60" w:rsidRPr="008A64ED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4A8C" w14:textId="77777777" w:rsidR="00FD6A60" w:rsidRPr="008A64ED" w:rsidRDefault="00FD6A60" w:rsidP="003D43D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FD6A60">
              <w:rPr>
                <w:rFonts w:cs="Arial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 w:rsidRPr="00FD6A60">
              <w:rPr>
                <w:rFonts w:cs="Arial"/>
                <w:color w:val="000000" w:themeColor="text1"/>
                <w:szCs w:val="18"/>
                <w:lang w:eastAsia="ja-JP"/>
              </w:rPr>
              <w:t>signalling</w:t>
            </w:r>
            <w:proofErr w:type="spellEnd"/>
          </w:p>
        </w:tc>
      </w:tr>
    </w:tbl>
    <w:p w14:paraId="16A01EAC" w14:textId="167092B8" w:rsidR="00FD6A60" w:rsidRDefault="00FD6A60" w:rsidP="004C0AD9">
      <w:pPr>
        <w:rPr>
          <w:rFonts w:eastAsia="Batang"/>
          <w:bCs/>
          <w:szCs w:val="24"/>
          <w:lang w:val="en-GB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494"/>
        <w:gridCol w:w="1465"/>
        <w:gridCol w:w="2107"/>
        <w:gridCol w:w="556"/>
        <w:gridCol w:w="677"/>
        <w:gridCol w:w="567"/>
        <w:gridCol w:w="1648"/>
        <w:gridCol w:w="718"/>
        <w:gridCol w:w="672"/>
        <w:gridCol w:w="567"/>
        <w:gridCol w:w="567"/>
        <w:gridCol w:w="1707"/>
        <w:gridCol w:w="1177"/>
      </w:tblGrid>
      <w:tr w:rsidR="004A4032" w:rsidRPr="008A64ED" w14:paraId="1D3F8BE6" w14:textId="77777777" w:rsidTr="00326E5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6F03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7A7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51F7" w14:textId="77777777" w:rsidR="004A4032" w:rsidRPr="008A64ED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A63F8">
              <w:t>UL resource muting for DFTS-OFDM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2F38" w14:textId="77777777" w:rsidR="004A4032" w:rsidRPr="005977DE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1. Support semi-static configuration of time location and frequency location of UL resource muting for DFTS-OFDM waveform</w:t>
            </w:r>
          </w:p>
          <w:p w14:paraId="4B5863EA" w14:textId="77777777" w:rsidR="004A4032" w:rsidRPr="005977DE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 xml:space="preserve">- Up to two UL muting symbols within a slot for PUSCH </w:t>
            </w:r>
          </w:p>
          <w:p w14:paraId="18FDE96B" w14:textId="77777777" w:rsidR="004A4032" w:rsidRPr="005977DE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- A configurable comb offset {0, 1} for the UL muting symbol</w:t>
            </w:r>
          </w:p>
          <w:p w14:paraId="5FF06671" w14:textId="77777777" w:rsidR="004A4032" w:rsidRPr="000603FF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0603FF">
              <w:rPr>
                <w:rFonts w:cs="Arial"/>
                <w:color w:val="000000" w:themeColor="text1"/>
                <w:szCs w:val="18"/>
                <w:lang w:eastAsia="zh-CN"/>
              </w:rPr>
              <w:t xml:space="preserve">- </w:t>
            </w:r>
            <w:r w:rsidRPr="000603FF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O</w:t>
            </w:r>
            <w:r w:rsidRPr="000603FF">
              <w:rPr>
                <w:rFonts w:cs="Arial"/>
                <w:color w:val="000000" w:themeColor="text1"/>
                <w:szCs w:val="18"/>
                <w:lang w:eastAsia="zh-CN"/>
              </w:rPr>
              <w:t xml:space="preserve">ne common pattern of UL muting </w:t>
            </w:r>
            <w:r w:rsidRPr="000603FF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between</w:t>
            </w:r>
            <w:r w:rsidRPr="000603FF">
              <w:rPr>
                <w:rFonts w:cs="Arial"/>
                <w:color w:val="000000" w:themeColor="text1"/>
                <w:szCs w:val="18"/>
                <w:lang w:eastAsia="zh-CN"/>
              </w:rPr>
              <w:t xml:space="preserve"> DG/Type 2 CG PUSCH and Type 1 CG PUSCH</w:t>
            </w:r>
          </w:p>
          <w:p w14:paraId="2496DC36" w14:textId="77777777" w:rsidR="004A4032" w:rsidRPr="005977DE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2. Support dynamic on/off indication of the configured UL muting symbols by TDRA field in DCI for DG-PUSCH and Type-2 CG PUSCH</w:t>
            </w:r>
          </w:p>
          <w:p w14:paraId="4A8AD151" w14:textId="77777777" w:rsidR="004A4032" w:rsidRPr="005977DE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5977DE">
              <w:rPr>
                <w:rFonts w:cs="Arial"/>
                <w:color w:val="000000" w:themeColor="text1"/>
                <w:szCs w:val="18"/>
                <w:lang w:eastAsia="zh-CN"/>
              </w:rPr>
              <w:t>3. Support semi-static determination of UL muting symbols for Type-1 CG PUSCH</w:t>
            </w:r>
          </w:p>
          <w:p w14:paraId="4A8CF820" w14:textId="77777777" w:rsidR="004A4032" w:rsidRPr="005977DE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1D17CC74" w14:textId="77777777" w:rsidR="004A4032" w:rsidRPr="008A64ED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60A" w14:textId="77777777" w:rsidR="004A4032" w:rsidRPr="003117A8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E472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F7A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FA7" w14:textId="77777777" w:rsidR="004A4032" w:rsidRPr="008A64ED" w:rsidRDefault="004A403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A062D4">
              <w:t>UL resource muting for DFTS-OFDM waveform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0576" w14:textId="77777777" w:rsidR="004A4032" w:rsidRPr="00B07D1F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B07D1F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57C2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89C9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BD5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062D4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EF0" w14:textId="77777777" w:rsidR="004A4032" w:rsidRPr="008A64ED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5EC0" w14:textId="77777777" w:rsidR="004A4032" w:rsidRPr="008A64ED" w:rsidRDefault="004A4032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A062D4">
              <w:t xml:space="preserve">Optional with capability </w:t>
            </w:r>
            <w:proofErr w:type="spellStart"/>
            <w:r w:rsidRPr="00A062D4">
              <w:t>signalling</w:t>
            </w:r>
            <w:proofErr w:type="spellEnd"/>
          </w:p>
        </w:tc>
      </w:tr>
      <w:tr w:rsidR="004A4032" w:rsidRPr="000603FF" w14:paraId="6FD9D20D" w14:textId="77777777" w:rsidTr="00326E5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71C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BA0" w14:textId="77777777" w:rsidR="004A4032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D36B" w14:textId="77777777" w:rsidR="004A4032" w:rsidRPr="005A63F8" w:rsidRDefault="004A4032">
            <w:pPr>
              <w:pStyle w:val="TAL"/>
            </w:pPr>
            <w:r>
              <w:rPr>
                <w:rFonts w:eastAsia="MS Mincho" w:hint="eastAsia"/>
                <w:lang w:eastAsia="ja-JP"/>
              </w:rPr>
              <w:t>S</w:t>
            </w:r>
            <w:r w:rsidRPr="000603FF">
              <w:rPr>
                <w:rFonts w:eastAsia="MS Mincho"/>
                <w:lang w:eastAsia="ja-JP"/>
              </w:rPr>
              <w:t>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5D9" w14:textId="77777777" w:rsidR="004A4032" w:rsidRPr="000603FF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Support of </w:t>
            </w:r>
            <w:r w:rsidRPr="000603FF">
              <w:rPr>
                <w:rFonts w:eastAsia="MS Mincho" w:cs="Arial"/>
                <w:color w:val="000000" w:themeColor="text1"/>
                <w:szCs w:val="18"/>
                <w:lang w:eastAsia="ja-JP"/>
              </w:rPr>
              <w:t>separate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7D7" w14:textId="77777777" w:rsidR="004A4032" w:rsidRPr="000603FF" w:rsidDel="003117A8" w:rsidRDefault="004A4032">
            <w:pPr>
              <w:pStyle w:val="TAL"/>
              <w:rPr>
                <w:rFonts w:eastAsia="MS Mincho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0D10" w14:textId="77777777" w:rsidR="004A4032" w:rsidRPr="000603FF" w:rsidRDefault="004A4032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D01" w14:textId="77777777" w:rsidR="004A4032" w:rsidRPr="000603FF" w:rsidRDefault="004A4032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00F" w14:textId="77777777" w:rsidR="004A4032" w:rsidRPr="000603FF" w:rsidRDefault="004A4032">
            <w:pPr>
              <w:pStyle w:val="TAL"/>
              <w:rPr>
                <w:highlight w:val="yellow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[S</w:t>
            </w:r>
            <w:r w:rsidRPr="000603FF">
              <w:rPr>
                <w:rFonts w:eastAsia="MS Mincho"/>
                <w:highlight w:val="yellow"/>
                <w:lang w:eastAsia="ja-JP"/>
              </w:rPr>
              <w:t>eparate UL resource muting for Type-1 CG PUSCH for CP-OFDM waveform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 xml:space="preserve">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7157" w14:textId="77777777" w:rsidR="004A4032" w:rsidRPr="000603FF" w:rsidRDefault="004A4032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Per Band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F40B" w14:textId="77777777" w:rsidR="004A4032" w:rsidRPr="000603FF" w:rsidRDefault="004A4032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TDD only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0E1" w14:textId="77777777" w:rsidR="004A4032" w:rsidRPr="000603FF" w:rsidRDefault="004A4032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B23" w14:textId="77777777" w:rsidR="004A4032" w:rsidRPr="000603FF" w:rsidRDefault="004A4032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0790" w14:textId="77777777" w:rsidR="004A4032" w:rsidRPr="0093266F" w:rsidRDefault="004A4032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93266F"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B7B" w14:textId="77777777" w:rsidR="004A4032" w:rsidRPr="000603FF" w:rsidRDefault="004A4032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 xml:space="preserve">Optional with capability </w:t>
            </w:r>
            <w:proofErr w:type="spellStart"/>
            <w:r w:rsidRPr="000603FF">
              <w:rPr>
                <w:highlight w:val="yellow"/>
              </w:rPr>
              <w:t>signalling</w:t>
            </w:r>
            <w:proofErr w:type="spellEnd"/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</w:tr>
      <w:tr w:rsidR="004A4032" w:rsidRPr="00A062D4" w14:paraId="4CCCD8D2" w14:textId="77777777" w:rsidTr="00326E5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2ACC" w14:textId="77777777" w:rsidR="004A4032" w:rsidRPr="008A64ED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8123" w14:textId="77777777" w:rsidR="004A4032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24A" w14:textId="77777777" w:rsidR="004A4032" w:rsidRPr="005A63F8" w:rsidRDefault="004A4032">
            <w:pPr>
              <w:pStyle w:val="TAL"/>
            </w:pPr>
            <w:r>
              <w:rPr>
                <w:rFonts w:eastAsia="MS Mincho" w:hint="eastAsia"/>
                <w:lang w:eastAsia="ja-JP"/>
              </w:rPr>
              <w:t>S</w:t>
            </w:r>
            <w:r w:rsidRPr="000603FF">
              <w:rPr>
                <w:rFonts w:eastAsia="MS Mincho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D0C" w14:textId="77777777" w:rsidR="004A4032" w:rsidRPr="000603FF" w:rsidRDefault="004A403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S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upport of s</w:t>
            </w:r>
            <w:r w:rsidRPr="000603FF">
              <w:rPr>
                <w:rFonts w:eastAsia="MS Mincho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018" w14:textId="77777777" w:rsidR="004A4032" w:rsidRPr="003117A8" w:rsidDel="003117A8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06D" w14:textId="77777777" w:rsidR="004A4032" w:rsidRPr="00A062D4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28EB" w14:textId="77777777" w:rsidR="004A4032" w:rsidRPr="00A062D4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989C" w14:textId="77777777" w:rsidR="004A4032" w:rsidRPr="00A062D4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[S</w:t>
            </w:r>
            <w:r w:rsidRPr="000603FF">
              <w:rPr>
                <w:rFonts w:eastAsia="MS Mincho"/>
                <w:highlight w:val="yellow"/>
                <w:lang w:eastAsia="ja-JP"/>
              </w:rPr>
              <w:t xml:space="preserve">eparate UL resource muting for Type-1 CG PUSCH for </w:t>
            </w:r>
            <w:r>
              <w:rPr>
                <w:rFonts w:eastAsia="MS Mincho" w:hint="eastAsia"/>
                <w:highlight w:val="yellow"/>
                <w:lang w:eastAsia="ja-JP"/>
              </w:rPr>
              <w:t>DFT-s</w:t>
            </w:r>
            <w:r w:rsidRPr="000603FF">
              <w:rPr>
                <w:rFonts w:eastAsia="MS Mincho"/>
                <w:highlight w:val="yellow"/>
                <w:lang w:eastAsia="ja-JP"/>
              </w:rPr>
              <w:t>-OFDM waveform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 xml:space="preserve">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7F52" w14:textId="77777777" w:rsidR="004A4032" w:rsidRPr="00B07D1F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Per Band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6726" w14:textId="77777777" w:rsidR="004A4032" w:rsidRPr="00A062D4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TDD only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81C" w14:textId="77777777" w:rsidR="004A4032" w:rsidRPr="00A062D4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2B3" w14:textId="77777777" w:rsidR="004A4032" w:rsidRPr="00A062D4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C6A3" w14:textId="77777777" w:rsidR="004A4032" w:rsidRPr="0093266F" w:rsidRDefault="004A4032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93266F">
              <w:rPr>
                <w:rFonts w:cs="Arial"/>
                <w:color w:val="000000" w:themeColor="text1"/>
                <w:szCs w:val="18"/>
                <w:highlight w:val="yellow"/>
                <w:lang w:eastAsia="ja-JP"/>
              </w:rPr>
              <w:t>FFS: Whether/how to capture maximum number of UL muting symbols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2D7C" w14:textId="77777777" w:rsidR="004A4032" w:rsidRPr="00A062D4" w:rsidRDefault="004A4032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 xml:space="preserve">Optional with capability </w:t>
            </w:r>
            <w:proofErr w:type="spellStart"/>
            <w:r w:rsidRPr="000603FF">
              <w:rPr>
                <w:highlight w:val="yellow"/>
              </w:rPr>
              <w:t>signalling</w:t>
            </w:r>
            <w:proofErr w:type="spellEnd"/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</w:tr>
    </w:tbl>
    <w:p w14:paraId="45372415" w14:textId="353D3509" w:rsidR="00876652" w:rsidRDefault="003605E2" w:rsidP="00E47656">
      <w:pPr>
        <w:spacing w:before="240" w:after="0"/>
        <w:rPr>
          <w:rFonts w:eastAsia="Batang"/>
          <w:b/>
          <w:szCs w:val="24"/>
          <w:u w:val="single"/>
          <w:lang w:val="en-GB"/>
        </w:rPr>
      </w:pPr>
      <w:r>
        <w:rPr>
          <w:lang w:val="en-GB" w:eastAsia="ja-JP"/>
        </w:rPr>
        <w:lastRenderedPageBreak/>
        <w:t xml:space="preserve">Since RAN1 agreed to </w:t>
      </w:r>
      <w:r w:rsidR="00F8351A">
        <w:rPr>
          <w:lang w:val="en-GB" w:eastAsia="ja-JP"/>
        </w:rPr>
        <w:t xml:space="preserve">have </w:t>
      </w:r>
      <w:r w:rsidR="001614C5">
        <w:rPr>
          <w:lang w:val="en-GB" w:eastAsia="ja-JP"/>
        </w:rPr>
        <w:t xml:space="preserve">UE feature </w:t>
      </w:r>
      <w:r w:rsidR="00B7451B">
        <w:rPr>
          <w:lang w:val="en-GB" w:eastAsia="ja-JP"/>
        </w:rPr>
        <w:t xml:space="preserve">60-7b and 60-7c about </w:t>
      </w:r>
      <w:r w:rsidR="00B7451B">
        <w:rPr>
          <w:rFonts w:eastAsia="MS Mincho"/>
          <w:lang w:eastAsia="ja-JP"/>
        </w:rPr>
        <w:t>s</w:t>
      </w:r>
      <w:r w:rsidR="00B7451B" w:rsidRPr="000603FF">
        <w:rPr>
          <w:rFonts w:eastAsia="MS Mincho"/>
          <w:lang w:eastAsia="ja-JP"/>
        </w:rPr>
        <w:t>eparate UL resource muting for Type-1 CG PUSCH for CP-OFDM waveform</w:t>
      </w:r>
      <w:r w:rsidR="00B7451B">
        <w:rPr>
          <w:rFonts w:eastAsia="MS Mincho"/>
          <w:lang w:eastAsia="ja-JP"/>
        </w:rPr>
        <w:t xml:space="preserve"> </w:t>
      </w:r>
      <w:r w:rsidR="00463F6A">
        <w:rPr>
          <w:rFonts w:eastAsia="MS Mincho"/>
          <w:lang w:eastAsia="ja-JP"/>
        </w:rPr>
        <w:t xml:space="preserve">/ </w:t>
      </w:r>
      <w:r w:rsidR="00463F6A" w:rsidRPr="000603FF">
        <w:rPr>
          <w:rFonts w:eastAsia="MS Mincho"/>
          <w:lang w:eastAsia="ja-JP"/>
        </w:rPr>
        <w:t>DFT-s-OFDM waveform</w:t>
      </w:r>
      <w:r w:rsidR="0009425C">
        <w:rPr>
          <w:rFonts w:eastAsia="MS Mincho"/>
          <w:lang w:eastAsia="ja-JP"/>
        </w:rPr>
        <w:t>,</w:t>
      </w:r>
      <w:r w:rsidR="00463F6A">
        <w:rPr>
          <w:rFonts w:eastAsia="MS Mincho"/>
          <w:lang w:eastAsia="ja-JP"/>
        </w:rPr>
        <w:t xml:space="preserve"> </w:t>
      </w:r>
      <w:r w:rsidR="009B1B76">
        <w:rPr>
          <w:rFonts w:eastAsia="MS Mincho"/>
          <w:lang w:eastAsia="ja-JP"/>
        </w:rPr>
        <w:t xml:space="preserve">if NW schedules two sequential PUSCH </w:t>
      </w:r>
      <w:r w:rsidR="0018312C">
        <w:rPr>
          <w:rFonts w:eastAsia="MS Mincho"/>
          <w:lang w:eastAsia="ja-JP"/>
        </w:rPr>
        <w:t xml:space="preserve">(DG PUSCH + CG PUSCH or two CG PUSCH </w:t>
      </w:r>
      <w:r w:rsidR="00DB7B2D">
        <w:rPr>
          <w:rFonts w:eastAsia="MS Mincho"/>
          <w:lang w:eastAsia="ja-JP"/>
        </w:rPr>
        <w:t xml:space="preserve">with different </w:t>
      </w:r>
      <w:r w:rsidR="006D601E">
        <w:rPr>
          <w:rFonts w:eastAsia="MS Mincho"/>
          <w:lang w:eastAsia="ja-JP"/>
        </w:rPr>
        <w:t xml:space="preserve">time location </w:t>
      </w:r>
      <w:r w:rsidR="00FD0A97">
        <w:rPr>
          <w:rFonts w:eastAsia="MS Mincho"/>
          <w:lang w:eastAsia="ja-JP"/>
        </w:rPr>
        <w:t>configured</w:t>
      </w:r>
      <w:r w:rsidR="006D601E">
        <w:rPr>
          <w:rFonts w:eastAsia="MS Mincho"/>
          <w:lang w:eastAsia="ja-JP"/>
        </w:rPr>
        <w:t xml:space="preserve"> for UL resource muting</w:t>
      </w:r>
      <w:r w:rsidR="00FD0A97">
        <w:rPr>
          <w:rFonts w:eastAsia="MS Mincho"/>
          <w:lang w:eastAsia="ja-JP"/>
        </w:rPr>
        <w:t xml:space="preserve"> symbols</w:t>
      </w:r>
      <w:r w:rsidR="006D601E">
        <w:rPr>
          <w:rFonts w:eastAsia="MS Mincho"/>
          <w:lang w:eastAsia="ja-JP"/>
        </w:rPr>
        <w:t xml:space="preserve">) </w:t>
      </w:r>
      <w:r w:rsidR="009B1B76">
        <w:rPr>
          <w:rFonts w:eastAsia="MS Mincho"/>
          <w:lang w:eastAsia="ja-JP"/>
        </w:rPr>
        <w:t>in a slot</w:t>
      </w:r>
      <w:r w:rsidR="006D601E">
        <w:rPr>
          <w:rFonts w:eastAsia="MS Mincho"/>
          <w:lang w:eastAsia="ja-JP"/>
        </w:rPr>
        <w:t xml:space="preserve">, </w:t>
      </w:r>
      <w:r w:rsidR="004F0D72">
        <w:rPr>
          <w:rFonts w:eastAsia="MS Mincho"/>
          <w:lang w:eastAsia="ja-JP"/>
        </w:rPr>
        <w:t xml:space="preserve">there </w:t>
      </w:r>
      <w:r w:rsidR="0092370E">
        <w:rPr>
          <w:rFonts w:eastAsia="MS Mincho"/>
          <w:lang w:eastAsia="ja-JP"/>
        </w:rPr>
        <w:t xml:space="preserve">can be more than 2 UL resource muting symbols per slot. </w:t>
      </w:r>
      <w:r w:rsidR="000D2B84">
        <w:rPr>
          <w:rFonts w:eastAsia="MS Mincho"/>
          <w:lang w:eastAsia="ja-JP"/>
        </w:rPr>
        <w:t xml:space="preserve">Propose to define candidate </w:t>
      </w:r>
      <w:r w:rsidR="0039114C">
        <w:rPr>
          <w:rFonts w:eastAsia="MS Mincho"/>
          <w:lang w:eastAsia="ja-JP"/>
        </w:rPr>
        <w:t xml:space="preserve">values for UE to report </w:t>
      </w:r>
      <w:r w:rsidR="00227115">
        <w:rPr>
          <w:rFonts w:eastAsia="MS Mincho"/>
          <w:lang w:eastAsia="ja-JP"/>
        </w:rPr>
        <w:t xml:space="preserve">maximum </w:t>
      </w:r>
      <w:r w:rsidR="0039114C">
        <w:rPr>
          <w:rFonts w:eastAsia="MS Mincho"/>
          <w:lang w:eastAsia="ja-JP"/>
        </w:rPr>
        <w:t xml:space="preserve">number of </w:t>
      </w:r>
      <w:r w:rsidR="0039114C" w:rsidRPr="000603FF">
        <w:rPr>
          <w:rFonts w:eastAsia="MS Mincho"/>
          <w:lang w:eastAsia="ja-JP"/>
        </w:rPr>
        <w:t>UL resource muting</w:t>
      </w:r>
      <w:r w:rsidR="0039114C">
        <w:rPr>
          <w:rFonts w:eastAsia="MS Mincho"/>
          <w:lang w:eastAsia="ja-JP"/>
        </w:rPr>
        <w:t xml:space="preserve"> symbols per slot </w:t>
      </w:r>
      <w:r w:rsidR="00227115">
        <w:rPr>
          <w:rFonts w:eastAsia="MS Mincho"/>
          <w:lang w:eastAsia="ja-JP"/>
        </w:rPr>
        <w:t>the UE can support</w:t>
      </w:r>
      <w:r w:rsidR="009E7DC6">
        <w:rPr>
          <w:rFonts w:eastAsia="MS Mincho"/>
          <w:lang w:eastAsia="ja-JP"/>
        </w:rPr>
        <w:t xml:space="preserve"> under UE feature </w:t>
      </w:r>
      <w:r w:rsidR="009E7DC6">
        <w:rPr>
          <w:lang w:val="en-GB" w:eastAsia="ja-JP"/>
        </w:rPr>
        <w:t>60-7b and 60-7c</w:t>
      </w:r>
      <w:r w:rsidR="00227115">
        <w:rPr>
          <w:rFonts w:eastAsia="MS Mincho"/>
          <w:lang w:eastAsia="ja-JP"/>
        </w:rPr>
        <w:t xml:space="preserve">. </w:t>
      </w:r>
      <w:r w:rsidR="0039114C">
        <w:rPr>
          <w:rFonts w:eastAsia="MS Mincho"/>
          <w:lang w:eastAsia="ja-JP"/>
        </w:rPr>
        <w:t xml:space="preserve"> </w:t>
      </w:r>
    </w:p>
    <w:p w14:paraId="3E23E317" w14:textId="4B91DCCC" w:rsidR="00E825AD" w:rsidRPr="00E825AD" w:rsidRDefault="00933192" w:rsidP="00E47656">
      <w:pPr>
        <w:spacing w:before="240"/>
        <w:rPr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7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</w:t>
      </w:r>
      <w:r w:rsidR="009E7DC6">
        <w:rPr>
          <w:rFonts w:eastAsia="Malgun Gothic"/>
          <w:b/>
          <w:lang w:eastAsia="ko-KR"/>
        </w:rPr>
        <w:t xml:space="preserve">to </w:t>
      </w:r>
      <w:r w:rsidR="009E7DC6" w:rsidRPr="009E7DC6">
        <w:rPr>
          <w:rFonts w:eastAsia="Malgun Gothic"/>
          <w:b/>
          <w:lang w:eastAsia="ko-KR"/>
        </w:rPr>
        <w:t>define candidate values for UE to report maximum number of UL resource muting symbols per slot the UE can support under UE feature 60-7b and 60-7c.</w:t>
      </w:r>
      <w:r w:rsidR="00F23A9F" w:rsidRPr="009E7DC6">
        <w:rPr>
          <w:rFonts w:eastAsia="Malgun Gothic"/>
          <w:b/>
          <w:lang w:eastAsia="ko-KR"/>
        </w:rPr>
        <w:t xml:space="preserve"> 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501"/>
        <w:gridCol w:w="1679"/>
        <w:gridCol w:w="1782"/>
        <w:gridCol w:w="556"/>
        <w:gridCol w:w="677"/>
        <w:gridCol w:w="567"/>
        <w:gridCol w:w="1913"/>
        <w:gridCol w:w="733"/>
        <w:gridCol w:w="688"/>
        <w:gridCol w:w="567"/>
        <w:gridCol w:w="567"/>
        <w:gridCol w:w="1430"/>
        <w:gridCol w:w="1250"/>
      </w:tblGrid>
      <w:tr w:rsidR="009E7DC6" w:rsidRPr="000603FF" w14:paraId="3CFCAF80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4BE" w14:textId="77777777" w:rsidR="009E7DC6" w:rsidRPr="008A64ED" w:rsidRDefault="009E7DC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BFDD" w14:textId="77777777" w:rsidR="009E7DC6" w:rsidRDefault="009E7DC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35A8" w14:textId="77777777" w:rsidR="009E7DC6" w:rsidRPr="005A63F8" w:rsidRDefault="009E7DC6">
            <w:pPr>
              <w:pStyle w:val="TAL"/>
            </w:pPr>
            <w:r>
              <w:rPr>
                <w:rFonts w:eastAsia="MS Mincho" w:hint="eastAsia"/>
                <w:lang w:eastAsia="ja-JP"/>
              </w:rPr>
              <w:t>S</w:t>
            </w:r>
            <w:r w:rsidRPr="000603FF">
              <w:rPr>
                <w:rFonts w:eastAsia="MS Mincho"/>
                <w:lang w:eastAsia="ja-JP"/>
              </w:rPr>
              <w:t>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6CF5" w14:textId="77777777" w:rsidR="009E7DC6" w:rsidRPr="000603FF" w:rsidRDefault="009E7DC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Support of </w:t>
            </w:r>
            <w:r w:rsidRPr="000603FF">
              <w:rPr>
                <w:rFonts w:eastAsia="MS Mincho" w:cs="Arial"/>
                <w:color w:val="000000" w:themeColor="text1"/>
                <w:szCs w:val="18"/>
                <w:lang w:eastAsia="ja-JP"/>
              </w:rPr>
              <w:t>separate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E7AB" w14:textId="77777777" w:rsidR="009E7DC6" w:rsidRPr="000603FF" w:rsidDel="003117A8" w:rsidRDefault="009E7DC6">
            <w:pPr>
              <w:pStyle w:val="TAL"/>
              <w:rPr>
                <w:rFonts w:eastAsia="MS Mincho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DD7" w14:textId="77777777" w:rsidR="009E7DC6" w:rsidRPr="000603FF" w:rsidRDefault="009E7DC6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F53" w14:textId="77777777" w:rsidR="009E7DC6" w:rsidRPr="000603FF" w:rsidRDefault="009E7DC6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469" w14:textId="77777777" w:rsidR="009E7DC6" w:rsidRPr="000603FF" w:rsidRDefault="009E7DC6">
            <w:pPr>
              <w:pStyle w:val="TAL"/>
              <w:rPr>
                <w:highlight w:val="yellow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[S</w:t>
            </w:r>
            <w:r w:rsidRPr="000603FF">
              <w:rPr>
                <w:rFonts w:eastAsia="MS Mincho"/>
                <w:highlight w:val="yellow"/>
                <w:lang w:eastAsia="ja-JP"/>
              </w:rPr>
              <w:t>eparate UL resource muting for Type-1 CG PUSCH for CP-OFDM waveform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 xml:space="preserve">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124" w14:textId="77777777" w:rsidR="009E7DC6" w:rsidRPr="000603FF" w:rsidRDefault="009E7DC6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Per Band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97B" w14:textId="77777777" w:rsidR="009E7DC6" w:rsidRPr="000603FF" w:rsidRDefault="009E7DC6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TDD only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0A2" w14:textId="77777777" w:rsidR="009E7DC6" w:rsidRPr="000603FF" w:rsidRDefault="009E7DC6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7598" w14:textId="77777777" w:rsidR="009E7DC6" w:rsidRPr="000603FF" w:rsidRDefault="009E7DC6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3E4" w14:textId="7C5919DE" w:rsidR="009E7DC6" w:rsidRPr="009E7DC6" w:rsidRDefault="009E7DC6">
            <w:pPr>
              <w:pStyle w:val="TAL"/>
              <w:rPr>
                <w:rFonts w:cs="Arial"/>
                <w:color w:val="000000" w:themeColor="text1"/>
                <w:szCs w:val="18"/>
                <w:highlight w:val="green"/>
                <w:lang w:eastAsia="ja-JP"/>
              </w:rPr>
            </w:pPr>
            <w:r w:rsidRPr="009E7DC6">
              <w:rPr>
                <w:rFonts w:cs="Arial"/>
                <w:color w:val="000000" w:themeColor="text1"/>
                <w:szCs w:val="18"/>
                <w:highlight w:val="green"/>
                <w:lang w:eastAsia="ja-JP"/>
              </w:rPr>
              <w:t xml:space="preserve">Maximum number of UL muting symbols per </w:t>
            </w:r>
            <w:proofErr w:type="gramStart"/>
            <w:r w:rsidRPr="009E7DC6">
              <w:rPr>
                <w:rFonts w:cs="Arial"/>
                <w:color w:val="000000" w:themeColor="text1"/>
                <w:szCs w:val="18"/>
                <w:highlight w:val="green"/>
                <w:lang w:eastAsia="ja-JP"/>
              </w:rPr>
              <w:t>slot: {</w:t>
            </w:r>
            <w:proofErr w:type="gramEnd"/>
            <w:r w:rsidRPr="009E7DC6">
              <w:rPr>
                <w:rFonts w:cs="Arial"/>
                <w:color w:val="000000" w:themeColor="text1"/>
                <w:szCs w:val="18"/>
                <w:highlight w:val="green"/>
                <w:lang w:eastAsia="ja-JP"/>
              </w:rPr>
              <w:t>2, 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8C6C" w14:textId="77777777" w:rsidR="009E7DC6" w:rsidRPr="000603FF" w:rsidRDefault="009E7DC6">
            <w:pPr>
              <w:pStyle w:val="TAL"/>
              <w:rPr>
                <w:rFonts w:eastAsia="MS Mincho"/>
                <w:highlight w:val="yellow"/>
                <w:lang w:eastAsia="ja-JP"/>
              </w:rPr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 xml:space="preserve">Optional with capability </w:t>
            </w:r>
            <w:proofErr w:type="spellStart"/>
            <w:r w:rsidRPr="000603FF">
              <w:rPr>
                <w:highlight w:val="yellow"/>
              </w:rPr>
              <w:t>signalling</w:t>
            </w:r>
            <w:proofErr w:type="spellEnd"/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</w:tr>
      <w:tr w:rsidR="009E7DC6" w:rsidRPr="00A062D4" w14:paraId="7AB66D55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80B" w14:textId="77777777" w:rsidR="009E7DC6" w:rsidRPr="008A64ED" w:rsidRDefault="009E7DC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FF8" w14:textId="77777777" w:rsidR="009E7DC6" w:rsidRDefault="009E7DC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8BFF" w14:textId="77777777" w:rsidR="009E7DC6" w:rsidRPr="005A63F8" w:rsidRDefault="009E7DC6">
            <w:pPr>
              <w:pStyle w:val="TAL"/>
            </w:pPr>
            <w:r>
              <w:rPr>
                <w:rFonts w:eastAsia="MS Mincho" w:hint="eastAsia"/>
                <w:lang w:eastAsia="ja-JP"/>
              </w:rPr>
              <w:t>S</w:t>
            </w:r>
            <w:r w:rsidRPr="000603FF">
              <w:rPr>
                <w:rFonts w:eastAsia="MS Mincho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361" w14:textId="77777777" w:rsidR="009E7DC6" w:rsidRPr="000603FF" w:rsidRDefault="009E7DC6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S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upport of s</w:t>
            </w:r>
            <w:r w:rsidRPr="000603FF">
              <w:rPr>
                <w:rFonts w:eastAsia="MS Mincho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1D7D" w14:textId="77777777" w:rsidR="009E7DC6" w:rsidRPr="003117A8" w:rsidDel="003117A8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28A9" w14:textId="77777777" w:rsidR="009E7DC6" w:rsidRPr="00A062D4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CF2" w14:textId="77777777" w:rsidR="009E7DC6" w:rsidRPr="00A062D4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0C01" w14:textId="77777777" w:rsidR="009E7DC6" w:rsidRPr="00A062D4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[S</w:t>
            </w:r>
            <w:r w:rsidRPr="000603FF">
              <w:rPr>
                <w:rFonts w:eastAsia="MS Mincho"/>
                <w:highlight w:val="yellow"/>
                <w:lang w:eastAsia="ja-JP"/>
              </w:rPr>
              <w:t xml:space="preserve">eparate UL resource muting for Type-1 CG PUSCH for </w:t>
            </w:r>
            <w:r>
              <w:rPr>
                <w:rFonts w:eastAsia="MS Mincho" w:hint="eastAsia"/>
                <w:highlight w:val="yellow"/>
                <w:lang w:eastAsia="ja-JP"/>
              </w:rPr>
              <w:t>DFT-s</w:t>
            </w:r>
            <w:r w:rsidRPr="000603FF">
              <w:rPr>
                <w:rFonts w:eastAsia="MS Mincho"/>
                <w:highlight w:val="yellow"/>
                <w:lang w:eastAsia="ja-JP"/>
              </w:rPr>
              <w:t>-OFDM waveform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 xml:space="preserve">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3EE7" w14:textId="77777777" w:rsidR="009E7DC6" w:rsidRPr="00B07D1F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Per Band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B20" w14:textId="77777777" w:rsidR="009E7DC6" w:rsidRPr="00A062D4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TDD only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9A74" w14:textId="77777777" w:rsidR="009E7DC6" w:rsidRPr="00A062D4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97B" w14:textId="77777777" w:rsidR="009E7DC6" w:rsidRPr="00A062D4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>n/a</w:t>
            </w:r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F9D" w14:textId="57D35A99" w:rsidR="009E7DC6" w:rsidRPr="009E7DC6" w:rsidRDefault="009E7DC6">
            <w:pPr>
              <w:pStyle w:val="TAL"/>
              <w:rPr>
                <w:rFonts w:cs="Arial"/>
                <w:color w:val="000000" w:themeColor="text1"/>
                <w:szCs w:val="18"/>
                <w:highlight w:val="green"/>
                <w:lang w:eastAsia="ja-JP"/>
              </w:rPr>
            </w:pPr>
            <w:r w:rsidRPr="009E7DC6">
              <w:rPr>
                <w:rFonts w:cs="Arial"/>
                <w:color w:val="000000" w:themeColor="text1"/>
                <w:szCs w:val="18"/>
                <w:highlight w:val="green"/>
                <w:lang w:eastAsia="ja-JP"/>
              </w:rPr>
              <w:t xml:space="preserve">Maximum number of UL muting symbols per </w:t>
            </w:r>
            <w:proofErr w:type="gramStart"/>
            <w:r w:rsidRPr="009E7DC6">
              <w:rPr>
                <w:rFonts w:cs="Arial"/>
                <w:color w:val="000000" w:themeColor="text1"/>
                <w:szCs w:val="18"/>
                <w:highlight w:val="green"/>
                <w:lang w:eastAsia="ja-JP"/>
              </w:rPr>
              <w:t>slot: {</w:t>
            </w:r>
            <w:proofErr w:type="gramEnd"/>
            <w:r w:rsidRPr="009E7DC6">
              <w:rPr>
                <w:rFonts w:cs="Arial"/>
                <w:color w:val="000000" w:themeColor="text1"/>
                <w:szCs w:val="18"/>
                <w:highlight w:val="green"/>
                <w:lang w:eastAsia="ja-JP"/>
              </w:rPr>
              <w:t>2, 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483" w14:textId="77777777" w:rsidR="009E7DC6" w:rsidRPr="00A062D4" w:rsidRDefault="009E7DC6">
            <w:pPr>
              <w:pStyle w:val="TAL"/>
            </w:pPr>
            <w:r w:rsidRPr="000603FF">
              <w:rPr>
                <w:rFonts w:eastAsia="MS Mincho" w:hint="eastAsia"/>
                <w:highlight w:val="yellow"/>
                <w:lang w:eastAsia="ja-JP"/>
              </w:rPr>
              <w:t>[</w:t>
            </w:r>
            <w:r w:rsidRPr="000603FF">
              <w:rPr>
                <w:highlight w:val="yellow"/>
              </w:rPr>
              <w:t xml:space="preserve">Optional with capability </w:t>
            </w:r>
            <w:proofErr w:type="spellStart"/>
            <w:r w:rsidRPr="000603FF">
              <w:rPr>
                <w:highlight w:val="yellow"/>
              </w:rPr>
              <w:t>signalling</w:t>
            </w:r>
            <w:proofErr w:type="spellEnd"/>
            <w:r w:rsidRPr="000603FF">
              <w:rPr>
                <w:rFonts w:eastAsia="MS Mincho" w:hint="eastAsia"/>
                <w:highlight w:val="yellow"/>
                <w:lang w:eastAsia="ja-JP"/>
              </w:rPr>
              <w:t>]</w:t>
            </w:r>
          </w:p>
        </w:tc>
      </w:tr>
    </w:tbl>
    <w:p w14:paraId="17649906" w14:textId="7B0A8554" w:rsidR="00FD426E" w:rsidRPr="00671FB0" w:rsidRDefault="00FD426E" w:rsidP="00F268B5">
      <w:pPr>
        <w:spacing w:before="240"/>
        <w:rPr>
          <w:rFonts w:eastAsia="MS Mincho"/>
          <w:lang w:eastAsia="ja-JP"/>
        </w:rPr>
      </w:pPr>
      <w:r w:rsidRPr="00671FB0">
        <w:rPr>
          <w:rFonts w:eastAsia="MS Mincho"/>
          <w:lang w:eastAsia="ja-JP"/>
        </w:rPr>
        <w:t xml:space="preserve">In RAN1 </w:t>
      </w:r>
      <w:r w:rsidR="00671FB0" w:rsidRPr="00671FB0">
        <w:rPr>
          <w:rFonts w:eastAsia="MS Mincho"/>
          <w:lang w:eastAsia="ja-JP"/>
        </w:rPr>
        <w:t>121 meeting, RAN1 agreed</w:t>
      </w:r>
      <w:r w:rsidR="004110EF">
        <w:rPr>
          <w:rFonts w:eastAsia="MS Mincho"/>
          <w:lang w:eastAsia="ja-JP"/>
        </w:rPr>
        <w:t xml:space="preserve"> FG60-1 </w:t>
      </w:r>
      <w:r w:rsidR="008E63B0">
        <w:rPr>
          <w:rFonts w:eastAsia="MS Mincho"/>
          <w:lang w:eastAsia="ja-JP"/>
        </w:rPr>
        <w:t>is not the prerequisite of FG 60-7 and FG 60-7a</w:t>
      </w:r>
      <w:r w:rsidR="00671FB0" w:rsidRPr="00671FB0">
        <w:rPr>
          <w:rFonts w:eastAsia="MS Mincho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671FB0" w14:paraId="2029AF9E" w14:textId="77777777" w:rsidTr="00671FB0">
        <w:tc>
          <w:tcPr>
            <w:tcW w:w="14330" w:type="dxa"/>
          </w:tcPr>
          <w:p w14:paraId="31902697" w14:textId="77777777" w:rsidR="00671FB0" w:rsidRPr="00671FB0" w:rsidRDefault="00671FB0" w:rsidP="00671FB0">
            <w:pPr>
              <w:spacing w:before="240" w:line="240" w:lineRule="auto"/>
              <w:rPr>
                <w:rFonts w:eastAsia="Batang"/>
                <w:b/>
                <w:szCs w:val="24"/>
              </w:rPr>
            </w:pPr>
            <w:r w:rsidRPr="00671FB0">
              <w:rPr>
                <w:rFonts w:eastAsia="Batang"/>
                <w:b/>
                <w:bCs/>
                <w:szCs w:val="24"/>
                <w:highlight w:val="green"/>
                <w:lang w:val="en-GB"/>
              </w:rPr>
              <w:t>Agreement</w:t>
            </w:r>
          </w:p>
          <w:p w14:paraId="0225325F" w14:textId="77777777" w:rsidR="00671FB0" w:rsidRPr="00671FB0" w:rsidRDefault="00671FB0" w:rsidP="00671FB0">
            <w:pPr>
              <w:spacing w:before="240" w:line="240" w:lineRule="auto"/>
              <w:rPr>
                <w:rFonts w:eastAsia="Batang"/>
                <w:bCs/>
                <w:szCs w:val="24"/>
              </w:rPr>
            </w:pPr>
            <w:r w:rsidRPr="00671FB0">
              <w:rPr>
                <w:rFonts w:eastAsia="Batang"/>
                <w:bCs/>
                <w:szCs w:val="24"/>
                <w:lang w:val="en-GB"/>
              </w:rPr>
              <w:t>A UE configured with UL resource muting can be configured by a new RRC parameter to apply UL resource muting in non-SBFD symbols, if SBFD symbols are configured for the UE</w:t>
            </w:r>
          </w:p>
          <w:p w14:paraId="680A0CDF" w14:textId="77777777" w:rsidR="00671FB0" w:rsidRPr="00671FB0" w:rsidRDefault="00671FB0" w:rsidP="00671FB0">
            <w:pPr>
              <w:numPr>
                <w:ilvl w:val="0"/>
                <w:numId w:val="10"/>
              </w:numPr>
              <w:spacing w:before="240" w:line="240" w:lineRule="auto"/>
              <w:rPr>
                <w:rFonts w:eastAsia="Batang"/>
                <w:bCs/>
                <w:szCs w:val="24"/>
              </w:rPr>
            </w:pPr>
            <w:r w:rsidRPr="00671FB0">
              <w:rPr>
                <w:rFonts w:eastAsia="Batang"/>
                <w:bCs/>
                <w:szCs w:val="24"/>
                <w:lang w:val="en-GB"/>
              </w:rPr>
              <w:t>If configured as ‘enabled’, UL muting is applicable in both SBFD symbols and non-SBFD symbols</w:t>
            </w:r>
          </w:p>
          <w:p w14:paraId="649CC737" w14:textId="77777777" w:rsidR="00671FB0" w:rsidRPr="00671FB0" w:rsidRDefault="00671FB0" w:rsidP="00671FB0">
            <w:pPr>
              <w:numPr>
                <w:ilvl w:val="0"/>
                <w:numId w:val="10"/>
              </w:numPr>
              <w:spacing w:before="240" w:line="240" w:lineRule="auto"/>
              <w:rPr>
                <w:rFonts w:eastAsia="Batang"/>
                <w:bCs/>
                <w:szCs w:val="24"/>
              </w:rPr>
            </w:pPr>
            <w:r w:rsidRPr="00671FB0">
              <w:rPr>
                <w:rFonts w:eastAsia="Batang"/>
                <w:bCs/>
                <w:szCs w:val="24"/>
                <w:lang w:val="en-GB"/>
              </w:rPr>
              <w:t>Otherwise, UL muting is applicable only in SBFD symbols</w:t>
            </w:r>
          </w:p>
          <w:p w14:paraId="6D9371A7" w14:textId="77777777" w:rsidR="00671FB0" w:rsidRPr="00671FB0" w:rsidRDefault="00671FB0" w:rsidP="00671FB0">
            <w:pPr>
              <w:spacing w:before="240" w:line="240" w:lineRule="auto"/>
              <w:rPr>
                <w:rFonts w:eastAsia="Batang"/>
                <w:bCs/>
                <w:szCs w:val="24"/>
              </w:rPr>
            </w:pPr>
            <w:r w:rsidRPr="00671FB0">
              <w:rPr>
                <w:rFonts w:eastAsia="Batang"/>
                <w:bCs/>
                <w:szCs w:val="24"/>
                <w:lang w:val="en-GB"/>
              </w:rPr>
              <w:t>The above configuration does not apply for a UE configured with UL resource muting, if SBFD symbols are not configured for the UE</w:t>
            </w:r>
          </w:p>
          <w:p w14:paraId="4C7C0A5B" w14:textId="77777777" w:rsidR="00671FB0" w:rsidRPr="00671FB0" w:rsidRDefault="00671FB0" w:rsidP="00671FB0">
            <w:pPr>
              <w:numPr>
                <w:ilvl w:val="0"/>
                <w:numId w:val="11"/>
              </w:numPr>
              <w:spacing w:before="240" w:line="240" w:lineRule="auto"/>
              <w:rPr>
                <w:rFonts w:eastAsia="Batang"/>
                <w:bCs/>
                <w:szCs w:val="24"/>
              </w:rPr>
            </w:pPr>
            <w:r w:rsidRPr="00671FB0">
              <w:rPr>
                <w:rFonts w:eastAsia="Batang"/>
                <w:bCs/>
                <w:szCs w:val="24"/>
                <w:lang w:val="en-GB"/>
              </w:rPr>
              <w:t>UL resource muting is applicable in both flexible symbols and UL symbols</w:t>
            </w:r>
          </w:p>
          <w:p w14:paraId="7E6FC01A" w14:textId="33282FA1" w:rsidR="00671FB0" w:rsidRPr="00671FB0" w:rsidRDefault="00671FB0" w:rsidP="00671FB0">
            <w:pPr>
              <w:spacing w:before="240" w:line="240" w:lineRule="auto"/>
              <w:rPr>
                <w:rFonts w:eastAsia="Batang"/>
                <w:bCs/>
                <w:szCs w:val="24"/>
              </w:rPr>
            </w:pPr>
            <w:r w:rsidRPr="00671FB0">
              <w:rPr>
                <w:rFonts w:eastAsia="Batang"/>
                <w:bCs/>
                <w:szCs w:val="24"/>
                <w:lang w:val="en-GB"/>
              </w:rPr>
              <w:t>FG 60-1 is not the prerequisite of FG 60-7 and FG60-7a</w:t>
            </w:r>
          </w:p>
        </w:tc>
      </w:tr>
    </w:tbl>
    <w:p w14:paraId="01CCB61D" w14:textId="12807156" w:rsidR="00E47656" w:rsidRPr="00851536" w:rsidRDefault="00F268B5" w:rsidP="00851536">
      <w:pPr>
        <w:spacing w:before="240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8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to </w:t>
      </w:r>
      <w:r w:rsidR="000F7CE9">
        <w:rPr>
          <w:rFonts w:eastAsia="Malgun Gothic"/>
          <w:b/>
          <w:lang w:eastAsia="ko-KR"/>
        </w:rPr>
        <w:t>r</w:t>
      </w:r>
      <w:r w:rsidR="00002195">
        <w:rPr>
          <w:rFonts w:eastAsia="Malgun Gothic"/>
          <w:b/>
          <w:lang w:eastAsia="ko-KR"/>
        </w:rPr>
        <w:t>eplace</w:t>
      </w:r>
      <w:r w:rsidR="000F7CE9">
        <w:rPr>
          <w:rFonts w:eastAsia="Malgun Gothic"/>
          <w:b/>
          <w:lang w:eastAsia="ko-KR"/>
        </w:rPr>
        <w:t xml:space="preserve"> </w:t>
      </w:r>
      <w:r w:rsidR="00D71B2F">
        <w:rPr>
          <w:rFonts w:eastAsia="Malgun Gothic"/>
          <w:b/>
          <w:lang w:eastAsia="ko-KR"/>
        </w:rPr>
        <w:t xml:space="preserve">FFS </w:t>
      </w:r>
      <w:r w:rsidR="00002195">
        <w:rPr>
          <w:rFonts w:eastAsia="Malgun Gothic"/>
          <w:b/>
          <w:lang w:eastAsia="ko-KR"/>
        </w:rPr>
        <w:t>with N/A</w:t>
      </w:r>
      <w:r w:rsidR="00D71B2F">
        <w:rPr>
          <w:rFonts w:eastAsia="Malgun Gothic"/>
          <w:b/>
          <w:lang w:eastAsia="ko-KR"/>
        </w:rPr>
        <w:t xml:space="preserve"> on </w:t>
      </w:r>
      <w:r w:rsidR="008E63B0">
        <w:rPr>
          <w:rFonts w:eastAsia="Malgun Gothic"/>
          <w:b/>
          <w:lang w:eastAsia="ko-KR"/>
        </w:rPr>
        <w:t>p</w:t>
      </w:r>
      <w:r w:rsidR="00D71B2F" w:rsidRPr="00002195">
        <w:rPr>
          <w:rFonts w:eastAsia="Malgun Gothic"/>
          <w:b/>
          <w:lang w:eastAsia="ko-KR"/>
        </w:rPr>
        <w:t>rerequisite feature groups column</w:t>
      </w:r>
      <w:r w:rsidR="00002195" w:rsidRPr="00002195">
        <w:rPr>
          <w:rFonts w:eastAsia="Malgun Gothic"/>
          <w:b/>
          <w:lang w:eastAsia="ko-KR"/>
        </w:rPr>
        <w:t xml:space="preserve"> </w:t>
      </w:r>
      <w:r w:rsidR="00851536">
        <w:rPr>
          <w:rFonts w:eastAsia="Malgun Gothic"/>
          <w:b/>
          <w:lang w:eastAsia="ko-KR"/>
        </w:rPr>
        <w:t xml:space="preserve">for </w:t>
      </w:r>
      <w:r w:rsidR="00851536" w:rsidRPr="00851536">
        <w:rPr>
          <w:rFonts w:eastAsia="Malgun Gothic"/>
          <w:b/>
          <w:lang w:eastAsia="ko-KR"/>
        </w:rPr>
        <w:t>FG 60-7 and FG 60-7a</w:t>
      </w:r>
      <w:r w:rsidR="00851536">
        <w:rPr>
          <w:rFonts w:eastAsia="Malgun Gothic"/>
          <w:b/>
          <w:lang w:eastAsia="ko-KR"/>
        </w:rPr>
        <w:t xml:space="preserve"> and </w:t>
      </w:r>
      <w:r w:rsidR="00851536" w:rsidRPr="00851536">
        <w:rPr>
          <w:rFonts w:eastAsia="Malgun Gothic"/>
          <w:b/>
          <w:lang w:eastAsia="ko-KR"/>
        </w:rPr>
        <w:t>FG 60-7b and FG 60-7c</w:t>
      </w:r>
      <w:r w:rsidR="00851536" w:rsidRPr="00002195">
        <w:rPr>
          <w:rFonts w:eastAsia="Malgun Gothic"/>
          <w:b/>
          <w:lang w:eastAsia="ko-KR"/>
        </w:rPr>
        <w:t xml:space="preserve"> </w:t>
      </w:r>
      <w:r w:rsidR="00002195" w:rsidRPr="00002195">
        <w:rPr>
          <w:rFonts w:eastAsia="Malgun Gothic"/>
          <w:b/>
          <w:lang w:eastAsia="ko-KR"/>
        </w:rPr>
        <w:t>based on RAN1 agreement</w:t>
      </w:r>
      <w:r w:rsidR="00851536">
        <w:rPr>
          <w:rFonts w:eastAsia="Malgun Gothic"/>
          <w:b/>
          <w:lang w:eastAsia="ko-KR"/>
        </w:rPr>
        <w:t xml:space="preserve"> that no prerequisite is needed.</w:t>
      </w:r>
    </w:p>
    <w:p w14:paraId="3188189A" w14:textId="1717A975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lastRenderedPageBreak/>
        <w:t>UE features for L1-CLI measurements and reporting</w:t>
      </w:r>
    </w:p>
    <w:p w14:paraId="1DE79010" w14:textId="17F0549D" w:rsidR="003C73BD" w:rsidRDefault="00FA62EE" w:rsidP="00BA4BE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L1 CLI measurement and reporting, RAN1 </w:t>
      </w:r>
      <w:r w:rsidR="00CD10E7">
        <w:rPr>
          <w:lang w:val="en-GB" w:eastAsia="zh-CN"/>
        </w:rPr>
        <w:t xml:space="preserve">agreed on </w:t>
      </w:r>
      <w:r w:rsidR="002B0C30">
        <w:rPr>
          <w:lang w:val="en-GB" w:eastAsia="zh-CN"/>
        </w:rPr>
        <w:t xml:space="preserve">details </w:t>
      </w:r>
      <w:r w:rsidR="00721F77">
        <w:rPr>
          <w:lang w:val="en-GB" w:eastAsia="zh-CN"/>
        </w:rPr>
        <w:t>of</w:t>
      </w:r>
      <w:r w:rsidR="002B0C30">
        <w:rPr>
          <w:lang w:val="en-GB" w:eastAsia="zh-CN"/>
        </w:rPr>
        <w:t xml:space="preserve"> configuration of </w:t>
      </w:r>
      <w:r w:rsidR="006C2635">
        <w:rPr>
          <w:lang w:val="en-GB" w:eastAsia="zh-CN"/>
        </w:rPr>
        <w:t xml:space="preserve">aperiodic, periodic and semi-persistent </w:t>
      </w:r>
      <w:r w:rsidR="00847C01">
        <w:rPr>
          <w:lang w:val="en-GB" w:eastAsia="zh-CN"/>
        </w:rPr>
        <w:t>SRS-RSRP and CLI-RSSI measurement resources</w:t>
      </w:r>
      <w:r w:rsidR="004649CF">
        <w:rPr>
          <w:lang w:val="en-GB" w:eastAsia="zh-CN"/>
        </w:rPr>
        <w:t xml:space="preserve">, </w:t>
      </w:r>
      <w:r w:rsidR="000407B3">
        <w:rPr>
          <w:lang w:val="en-GB" w:eastAsia="zh-CN"/>
        </w:rPr>
        <w:t xml:space="preserve">configuration/determination of QCL typed </w:t>
      </w:r>
      <w:r w:rsidR="00747675">
        <w:rPr>
          <w:lang w:val="en-GB" w:eastAsia="zh-CN"/>
        </w:rPr>
        <w:t xml:space="preserve">per </w:t>
      </w:r>
      <w:r w:rsidR="00754E81">
        <w:rPr>
          <w:lang w:val="en-GB" w:eastAsia="zh-CN"/>
        </w:rPr>
        <w:t xml:space="preserve">aperiodic, periodic and semi-persistent SRS-RSRP and CLI-RSSI measurement resource, </w:t>
      </w:r>
      <w:r w:rsidR="004649CF">
        <w:rPr>
          <w:lang w:val="en-GB" w:eastAsia="zh-CN"/>
        </w:rPr>
        <w:t xml:space="preserve">and </w:t>
      </w:r>
      <w:r w:rsidR="00041556">
        <w:rPr>
          <w:lang w:val="en-GB" w:eastAsia="zh-CN"/>
        </w:rPr>
        <w:t xml:space="preserve">also on </w:t>
      </w:r>
      <w:r w:rsidR="00721F77">
        <w:rPr>
          <w:lang w:val="en-GB" w:eastAsia="zh-CN"/>
        </w:rPr>
        <w:t xml:space="preserve">details of </w:t>
      </w:r>
      <w:r w:rsidR="00041556">
        <w:rPr>
          <w:lang w:val="en-GB" w:eastAsia="zh-CN"/>
        </w:rPr>
        <w:t xml:space="preserve">configuration of </w:t>
      </w:r>
      <w:r w:rsidR="006C2635">
        <w:rPr>
          <w:lang w:val="en-GB" w:eastAsia="zh-CN"/>
        </w:rPr>
        <w:t xml:space="preserve">at least aperiodic </w:t>
      </w:r>
      <w:r w:rsidR="00721F77">
        <w:rPr>
          <w:lang w:val="en-GB" w:eastAsia="zh-CN"/>
        </w:rPr>
        <w:t>reporting.</w:t>
      </w:r>
      <w:r w:rsidR="006C2635">
        <w:rPr>
          <w:lang w:val="en-GB" w:eastAsia="zh-CN"/>
        </w:rPr>
        <w:t xml:space="preserve"> </w:t>
      </w:r>
      <w:r w:rsidR="00712A6D">
        <w:rPr>
          <w:lang w:val="en-GB" w:eastAsia="zh-CN"/>
        </w:rPr>
        <w:t>RAN1 also agreed on</w:t>
      </w:r>
      <w:r w:rsidR="00721F77">
        <w:rPr>
          <w:lang w:val="en-GB" w:eastAsia="zh-CN"/>
        </w:rPr>
        <w:t xml:space="preserve"> </w:t>
      </w:r>
      <w:r w:rsidR="00F669EF">
        <w:rPr>
          <w:lang w:val="en-GB" w:eastAsia="zh-CN"/>
        </w:rPr>
        <w:t>Method #1</w:t>
      </w:r>
      <w:r w:rsidR="00AE12F2">
        <w:rPr>
          <w:lang w:val="en-GB" w:eastAsia="zh-CN"/>
        </w:rPr>
        <w:t xml:space="preserve"> that </w:t>
      </w:r>
      <w:r w:rsidR="00AE12F2" w:rsidRPr="00AE12F2">
        <w:rPr>
          <w:lang w:eastAsia="zh-CN"/>
        </w:rPr>
        <w:t xml:space="preserve">UE measures RSSI within DL </w:t>
      </w:r>
      <w:proofErr w:type="spellStart"/>
      <w:r w:rsidR="00AE12F2" w:rsidRPr="00AE12F2">
        <w:rPr>
          <w:lang w:eastAsia="zh-CN"/>
        </w:rPr>
        <w:t>subband</w:t>
      </w:r>
      <w:proofErr w:type="spellEnd"/>
      <w:r w:rsidR="00F669EF">
        <w:rPr>
          <w:lang w:val="en-GB" w:eastAsia="zh-CN"/>
        </w:rPr>
        <w:t>, Method #2</w:t>
      </w:r>
      <w:r w:rsidR="006E2097">
        <w:rPr>
          <w:lang w:val="en-GB" w:eastAsia="zh-CN"/>
        </w:rPr>
        <w:t xml:space="preserve"> that </w:t>
      </w:r>
      <w:r w:rsidR="006E2097" w:rsidRPr="006E2097">
        <w:rPr>
          <w:lang w:eastAsia="zh-CN"/>
        </w:rPr>
        <w:t xml:space="preserve">UE measures RSRP of aggressor UE within UL </w:t>
      </w:r>
      <w:proofErr w:type="spellStart"/>
      <w:r w:rsidR="006E2097" w:rsidRPr="006E2097">
        <w:rPr>
          <w:lang w:eastAsia="zh-CN"/>
        </w:rPr>
        <w:t>subband</w:t>
      </w:r>
      <w:proofErr w:type="spellEnd"/>
      <w:r w:rsidR="00F669EF">
        <w:rPr>
          <w:lang w:val="en-GB" w:eastAsia="zh-CN"/>
        </w:rPr>
        <w:t>, and Method #3 for CLI measurement</w:t>
      </w:r>
      <w:r w:rsidR="0068170B">
        <w:rPr>
          <w:lang w:val="en-GB" w:eastAsia="zh-CN"/>
        </w:rPr>
        <w:t xml:space="preserve"> that </w:t>
      </w:r>
      <w:r w:rsidR="0068170B" w:rsidRPr="0068170B">
        <w:rPr>
          <w:lang w:eastAsia="zh-CN"/>
        </w:rPr>
        <w:t xml:space="preserve">UE measures RSSI within UL </w:t>
      </w:r>
      <w:proofErr w:type="spellStart"/>
      <w:r w:rsidR="0068170B" w:rsidRPr="0068170B">
        <w:rPr>
          <w:lang w:eastAsia="zh-CN"/>
        </w:rPr>
        <w:t>subban</w:t>
      </w:r>
      <w:proofErr w:type="spellEnd"/>
      <w:r w:rsidR="0068170B" w:rsidRPr="004C3E3A">
        <w:rPr>
          <w:lang w:val="en-GB" w:eastAsia="zh-CN"/>
        </w:rPr>
        <w:t>d</w:t>
      </w:r>
      <w:r w:rsidR="00F669EF">
        <w:rPr>
          <w:lang w:val="en-GB" w:eastAsia="zh-CN"/>
        </w:rPr>
        <w:t>.</w:t>
      </w:r>
      <w:r w:rsidR="007A2B16">
        <w:rPr>
          <w:lang w:val="en-GB" w:eastAsia="zh-CN"/>
        </w:rPr>
        <w:t xml:space="preserve"> </w:t>
      </w:r>
      <w:r w:rsidR="00E80DCF">
        <w:rPr>
          <w:lang w:val="en-GB" w:eastAsia="zh-CN"/>
        </w:rPr>
        <w:t xml:space="preserve">We also support have a UE FG for </w:t>
      </w:r>
      <w:r w:rsidR="00677F6A" w:rsidRPr="004C3E3A">
        <w:rPr>
          <w:lang w:val="en-GB" w:eastAsia="zh-CN"/>
        </w:rPr>
        <w:t>minimum slot offset configuration for aperiodic CLI-RSSI-</w:t>
      </w:r>
      <w:proofErr w:type="spellStart"/>
      <w:r w:rsidR="00677F6A" w:rsidRPr="004C3E3A">
        <w:rPr>
          <w:lang w:val="en-GB" w:eastAsia="zh-CN"/>
        </w:rPr>
        <w:t>MeasurementResourceSet</w:t>
      </w:r>
      <w:proofErr w:type="spellEnd"/>
      <w:r w:rsidR="00677F6A" w:rsidRPr="004C3E3A">
        <w:rPr>
          <w:lang w:val="en-GB" w:eastAsia="zh-CN"/>
        </w:rPr>
        <w:t xml:space="preserve"> and please refer to our contribution for CLI handling for the reasoning. </w:t>
      </w:r>
    </w:p>
    <w:p w14:paraId="69F82929" w14:textId="5243921D" w:rsidR="007A2B16" w:rsidRDefault="00E46D4E" w:rsidP="003C73BD">
      <w:pPr>
        <w:rPr>
          <w:lang w:val="en-GB" w:eastAsia="zh-CN"/>
        </w:rPr>
      </w:pPr>
      <w:r>
        <w:rPr>
          <w:lang w:val="en-GB" w:eastAsia="zh-CN"/>
        </w:rPr>
        <w:t>In RAN1 meeting</w:t>
      </w:r>
      <w:r w:rsidR="005A52AB">
        <w:rPr>
          <w:lang w:val="en-GB" w:eastAsia="zh-CN"/>
        </w:rPr>
        <w:t>s</w:t>
      </w:r>
      <w:r>
        <w:rPr>
          <w:lang w:val="en-GB" w:eastAsia="zh-CN"/>
        </w:rPr>
        <w:t>, RAN1 agreed that: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502"/>
        <w:gridCol w:w="1812"/>
        <w:gridCol w:w="3272"/>
        <w:gridCol w:w="556"/>
        <w:gridCol w:w="577"/>
        <w:gridCol w:w="467"/>
        <w:gridCol w:w="1872"/>
        <w:gridCol w:w="658"/>
        <w:gridCol w:w="634"/>
        <w:gridCol w:w="567"/>
        <w:gridCol w:w="567"/>
        <w:gridCol w:w="222"/>
        <w:gridCol w:w="1203"/>
      </w:tblGrid>
      <w:tr w:rsidR="00C407F9" w:rsidRPr="008A64ED" w14:paraId="1760E956" w14:textId="77777777" w:rsidTr="00DE4F6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7EA8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CA53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D15" w14:textId="77777777" w:rsidR="00C407F9" w:rsidRPr="008A64ED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 xml:space="preserve">L1 CLI-RSSI measurement and </w:t>
            </w:r>
            <w:r w:rsidRPr="00F52C3F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 xml:space="preserve"> reporting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FAAF" w14:textId="77777777" w:rsidR="00C407F9" w:rsidRPr="00F52C3F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>1. Aperiodic L1 CLI-RSSI reporting on PUSCH</w:t>
            </w:r>
          </w:p>
          <w:p w14:paraId="11C6CD11" w14:textId="77777777" w:rsidR="00C407F9" w:rsidRPr="00F52C3F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 xml:space="preserve">2. Support of CLI-RSSI measurement resource configured in one UL </w:t>
            </w:r>
            <w:proofErr w:type="spellStart"/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 xml:space="preserve"> only, in one DL </w:t>
            </w:r>
            <w:proofErr w:type="spellStart"/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 xml:space="preserve"> only, or across two DL </w:t>
            </w:r>
            <w:proofErr w:type="spellStart"/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>subbands</w:t>
            </w:r>
            <w:proofErr w:type="spellEnd"/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 xml:space="preserve"> only.</w:t>
            </w:r>
          </w:p>
          <w:p w14:paraId="12B5AF37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 xml:space="preserve">3. </w:t>
            </w:r>
            <w:r w:rsidRPr="00B07D1F">
              <w:rPr>
                <w:rFonts w:cs="Arial"/>
                <w:color w:val="000000" w:themeColor="text1"/>
                <w:szCs w:val="18"/>
                <w:lang w:eastAsia="zh-CN"/>
              </w:rPr>
              <w:t>Periodic and</w:t>
            </w:r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 xml:space="preserve"> aperiodic CLI-RSSI measurement resource</w:t>
            </w:r>
          </w:p>
          <w:p w14:paraId="5F0F80A2" w14:textId="77777777" w:rsidR="00C407F9" w:rsidRPr="00B07D1F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4. Maximum number of configured L1 CLI-RSSI measurement resources (sum of aperiodic and periodic, and semi-persistent if supported) across all CCs</w:t>
            </w:r>
          </w:p>
          <w:p w14:paraId="1211D551" w14:textId="77777777" w:rsidR="00C407F9" w:rsidRPr="00F52C3F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51313FB1" w14:textId="77777777" w:rsidR="00C407F9" w:rsidRPr="00F52C3F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52C3F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FFS: whether each of components within brackets is separate FG or require reporting</w:t>
            </w:r>
          </w:p>
          <w:p w14:paraId="69655D23" w14:textId="77777777" w:rsidR="00C407F9" w:rsidRPr="008A64ED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 xml:space="preserve">FFS: </w:t>
            </w:r>
            <w:proofErr w:type="gramStart"/>
            <w:r w:rsidRPr="00F52C3F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other</w:t>
            </w:r>
            <w:proofErr w:type="gramEnd"/>
            <w:r w:rsidRPr="00F52C3F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 xml:space="preserve"> potential component/FG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0DF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034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1AB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8821" w14:textId="77777777" w:rsidR="00C407F9" w:rsidRPr="008A64ED" w:rsidRDefault="00C407F9" w:rsidP="003D43D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F52C3F">
              <w:rPr>
                <w:rFonts w:cs="Arial"/>
                <w:color w:val="000000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cs="Arial"/>
                <w:color w:val="000000"/>
                <w:szCs w:val="18"/>
                <w:lang w:eastAsia="zh-CN"/>
              </w:rPr>
              <w:t xml:space="preserve"> L1 CLI-RSSI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3DDF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7D3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FBE3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</w:t>
            </w: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32F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[</w:t>
            </w: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  <w:r w:rsidRPr="00F52C3F"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53F" w14:textId="77777777" w:rsidR="00C407F9" w:rsidRPr="008A64ED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5D30" w14:textId="77777777" w:rsidR="00C407F9" w:rsidRPr="008A64ED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signalling</w:t>
            </w:r>
            <w:proofErr w:type="spellEnd"/>
          </w:p>
        </w:tc>
      </w:tr>
      <w:tr w:rsidR="00C407F9" w:rsidRPr="008A64ED" w14:paraId="025A063A" w14:textId="77777777" w:rsidTr="00DE4F6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51F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60. </w:t>
            </w:r>
            <w:proofErr w:type="spellStart"/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EE5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21D" w14:textId="77777777" w:rsidR="00C407F9" w:rsidRPr="00B07D1F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Support of periodic L1 CLI-RSSI reporting on PUCCH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BC542B" w14:textId="77777777" w:rsidR="00C407F9" w:rsidRPr="00F52C3F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F5C319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4A68E2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A64E91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0C774" w14:textId="77777777" w:rsidR="00C407F9" w:rsidRPr="00F52C3F" w:rsidRDefault="00C407F9" w:rsidP="003D43DB">
            <w:pPr>
              <w:pStyle w:val="TAL"/>
              <w:rPr>
                <w:rFonts w:cs="Arial"/>
                <w:color w:val="000000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905826" w14:textId="77777777" w:rsidR="00C407F9" w:rsidRPr="00B07D1F" w:rsidDel="00B07D1F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928DAF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525148" w14:textId="77777777" w:rsidR="00C407F9" w:rsidRPr="00F52C3F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0527C6" w14:textId="77777777" w:rsidR="00C407F9" w:rsidRPr="00F52C3F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D3B0FF" w14:textId="77777777" w:rsidR="00C407F9" w:rsidRPr="008A64ED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39E6DB" w14:textId="77777777" w:rsidR="00C407F9" w:rsidRPr="008A64ED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</w:tr>
      <w:tr w:rsidR="00C407F9" w:rsidRPr="00DD79AE" w14:paraId="00F9A80B" w14:textId="77777777" w:rsidTr="00DE4F6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880F" w14:textId="77777777" w:rsidR="00C407F9" w:rsidRPr="00B07D1F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60. </w:t>
            </w:r>
            <w:proofErr w:type="spellStart"/>
            <w:r w:rsidRPr="00B07D1F">
              <w:rPr>
                <w:rFonts w:eastAsia="MS Mincho"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7FA2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5A65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Support of semi-persistent L1 CLI-RSSI measurement resource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2A7C9" w14:textId="77777777" w:rsidR="00C407F9" w:rsidRPr="00DD79AE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1.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 Support of semi-persistent L1 CLI-RSSI measurement resource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BB4B9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0C37E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8B203" w14:textId="77777777" w:rsidR="00C407F9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1CCAB" w14:textId="77777777" w:rsidR="00C407F9" w:rsidRPr="00DD79AE" w:rsidRDefault="00C407F9" w:rsidP="003D43DB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/>
                <w:szCs w:val="18"/>
                <w:lang w:eastAsia="ja-JP"/>
              </w:rPr>
              <w:t>Semi-persistent L1 CLI-RSSI measurement resource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5A313" w14:textId="77777777" w:rsidR="00C407F9" w:rsidRPr="00B07D1F" w:rsidDel="00B07D1F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DD968" w14:textId="77777777" w:rsidR="00C407F9" w:rsidRPr="008A64ED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A4BE3" w14:textId="77777777" w:rsidR="00C407F9" w:rsidRPr="00DD79AE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E2CE3" w14:textId="77777777" w:rsidR="00C407F9" w:rsidRPr="00DD79AE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CF01C" w14:textId="77777777" w:rsidR="00C407F9" w:rsidRPr="008A64ED" w:rsidRDefault="00C407F9" w:rsidP="003D43D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42E87" w14:textId="77777777" w:rsidR="00C407F9" w:rsidRPr="00DD79AE" w:rsidRDefault="00C407F9" w:rsidP="003D43D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O</w:t>
            </w: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ptional with capability </w:t>
            </w:r>
            <w:proofErr w:type="spellStart"/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signalling</w:t>
            </w:r>
            <w:proofErr w:type="spellEnd"/>
          </w:p>
        </w:tc>
      </w:tr>
    </w:tbl>
    <w:p w14:paraId="7DF8B065" w14:textId="77777777" w:rsidR="00C407F9" w:rsidRDefault="00C407F9" w:rsidP="003C73BD">
      <w:pPr>
        <w:rPr>
          <w:lang w:val="en-GB" w:eastAsia="zh-CN"/>
        </w:rPr>
      </w:pPr>
    </w:p>
    <w:p w14:paraId="721EBE86" w14:textId="04B06DEA" w:rsidR="00C407F9" w:rsidRDefault="00C407F9" w:rsidP="003C73BD">
      <w:pPr>
        <w:rPr>
          <w:lang w:val="en-GB" w:eastAsia="zh-CN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498"/>
        <w:gridCol w:w="2150"/>
        <w:gridCol w:w="2803"/>
        <w:gridCol w:w="556"/>
        <w:gridCol w:w="577"/>
        <w:gridCol w:w="467"/>
        <w:gridCol w:w="2247"/>
        <w:gridCol w:w="671"/>
        <w:gridCol w:w="626"/>
        <w:gridCol w:w="467"/>
        <w:gridCol w:w="467"/>
        <w:gridCol w:w="222"/>
        <w:gridCol w:w="1164"/>
      </w:tblGrid>
      <w:tr w:rsidR="005A52AB" w:rsidRPr="00F52C3F" w14:paraId="7E5C3B27" w14:textId="77777777" w:rsidTr="003100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4A5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5F6B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824" w14:textId="77777777" w:rsidR="005A52AB" w:rsidRPr="008A64ED" w:rsidRDefault="005A52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>L1 SRS-RSRP measurement and aperiodic reporting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1C0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1. Aperiodic L1 SRS-RSRP reporting on PUSCH, and </w:t>
            </w:r>
            <w:r w:rsidRPr="00DD79AE">
              <w:rPr>
                <w:rFonts w:eastAsia="MS Mincho" w:cs="Arial"/>
                <w:color w:val="000000" w:themeColor="text1"/>
                <w:szCs w:val="18"/>
                <w:lang w:eastAsia="ja-JP"/>
              </w:rPr>
              <w:t>periodic and</w:t>
            </w:r>
            <w:r w:rsidRPr="00F52C3F">
              <w:rPr>
                <w:rFonts w:eastAsia="MS Mincho" w:cs="Arial"/>
                <w:color w:val="000000" w:themeColor="text1"/>
                <w:szCs w:val="18"/>
                <w:lang w:eastAsia="ja-JP"/>
              </w:rPr>
              <w:t xml:space="preserve"> aperiodic SRS-RSRP measurement resource</w:t>
            </w:r>
          </w:p>
          <w:p w14:paraId="30CC40C5" w14:textId="7114E846" w:rsidR="005A52AB" w:rsidRPr="00F52C3F" w:rsidRDefault="005A52AB" w:rsidP="0031006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2. Maximum number of L1 SRS-RSRP measurement resources across all CCs</w:t>
            </w:r>
          </w:p>
          <w:p w14:paraId="26DD815C" w14:textId="77777777" w:rsidR="005A52AB" w:rsidRPr="00F52C3F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FFS: whether each of components within brackets is separate FG or require reporting</w:t>
            </w:r>
          </w:p>
          <w:p w14:paraId="1AB87E51" w14:textId="77777777" w:rsidR="005A52AB" w:rsidRPr="00F52C3F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 xml:space="preserve">FFS: </w:t>
            </w:r>
            <w:proofErr w:type="gramStart"/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other</w:t>
            </w:r>
            <w:proofErr w:type="gramEnd"/>
            <w:r w:rsidRPr="00F52C3F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 xml:space="preserve"> potential component/FG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9F60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752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EFA4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ACD" w14:textId="77777777" w:rsidR="005A52AB" w:rsidRPr="008A64ED" w:rsidRDefault="005A52A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F52C3F">
              <w:rPr>
                <w:rFonts w:cs="Arial"/>
                <w:color w:val="000000"/>
                <w:szCs w:val="18"/>
                <w:highlight w:val="yellow"/>
                <w:lang w:eastAsia="zh-CN"/>
              </w:rPr>
              <w:t>[Aperiodic]</w:t>
            </w:r>
            <w:r w:rsidRPr="00F52C3F">
              <w:rPr>
                <w:rFonts w:cs="Arial"/>
                <w:color w:val="000000"/>
                <w:szCs w:val="18"/>
                <w:lang w:eastAsia="zh-CN"/>
              </w:rPr>
              <w:t xml:space="preserve"> L1 SRS-RSRP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B76" w14:textId="77777777" w:rsidR="005A52AB" w:rsidRPr="00DD79AE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AC6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FFA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7FB1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2EC" w14:textId="77777777" w:rsidR="005A52AB" w:rsidRPr="008A64ED" w:rsidRDefault="005A52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55D" w14:textId="77777777" w:rsidR="005A52AB" w:rsidRPr="00F52C3F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signalling</w:t>
            </w:r>
            <w:proofErr w:type="spellEnd"/>
          </w:p>
        </w:tc>
      </w:tr>
      <w:tr w:rsidR="005A52AB" w14:paraId="18106C02" w14:textId="77777777" w:rsidTr="003100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341D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1A93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B4E" w14:textId="77777777" w:rsidR="005A52AB" w:rsidRPr="00F52C3F" w:rsidRDefault="005A52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52C3F">
              <w:rPr>
                <w:rFonts w:cs="Arial"/>
                <w:color w:val="000000" w:themeColor="text1"/>
                <w:szCs w:val="18"/>
                <w:lang w:eastAsia="zh-CN"/>
              </w:rPr>
              <w:t>FDM-ed reception of DL signals/channels and L1 SRS-RSRP measurement resource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6D5" w14:textId="36C816E8" w:rsidR="005A52AB" w:rsidRPr="00310063" w:rsidRDefault="005A52AB" w:rsidP="00310063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F52C3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1. Support of </w:t>
            </w:r>
            <w:proofErr w:type="spellStart"/>
            <w:r w:rsidRPr="00F52C3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FDMed</w:t>
            </w:r>
            <w:proofErr w:type="spellEnd"/>
            <w:r w:rsidRPr="00F52C3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reception of DL signals/channels and L1 SRS-RSRP measurement resource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4FBD" w14:textId="77777777" w:rsidR="005A52AB" w:rsidRPr="00F52C3F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52C3F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CEA5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045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6F9" w14:textId="77777777" w:rsidR="005A52AB" w:rsidRPr="00F52C3F" w:rsidRDefault="005A52AB">
            <w:pPr>
              <w:pStyle w:val="TAL"/>
              <w:rPr>
                <w:rFonts w:cs="Arial"/>
                <w:color w:val="000000"/>
                <w:szCs w:val="18"/>
                <w:highlight w:val="yellow"/>
                <w:lang w:eastAsia="zh-CN"/>
              </w:rPr>
            </w:pPr>
            <w:proofErr w:type="spellStart"/>
            <w:r w:rsidRPr="00F52C3F">
              <w:rPr>
                <w:rFonts w:cs="Arial"/>
                <w:color w:val="000000"/>
                <w:szCs w:val="18"/>
                <w:lang w:eastAsia="zh-CN"/>
              </w:rPr>
              <w:t>FDMed</w:t>
            </w:r>
            <w:proofErr w:type="spellEnd"/>
            <w:r w:rsidRPr="00F52C3F">
              <w:rPr>
                <w:rFonts w:cs="Arial"/>
                <w:color w:val="000000"/>
                <w:szCs w:val="18"/>
                <w:lang w:eastAsia="zh-CN"/>
              </w:rPr>
              <w:t xml:space="preserve"> reception of DL signals/channels and L1 SRS-RSRP measurement resource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1B7A" w14:textId="77777777" w:rsidR="005A52AB" w:rsidRPr="00DD79AE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C41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06C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2E2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77D" w14:textId="77777777" w:rsidR="005A52AB" w:rsidRPr="008A64ED" w:rsidRDefault="005A52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12A7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signalling</w:t>
            </w:r>
            <w:proofErr w:type="spellEnd"/>
          </w:p>
        </w:tc>
      </w:tr>
      <w:tr w:rsidR="005A52AB" w14:paraId="043B6981" w14:textId="77777777" w:rsidTr="003100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C50" w14:textId="77777777" w:rsidR="005A52AB" w:rsidRPr="008A64ED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6CC1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F42258">
              <w:t>60-9b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432" w14:textId="77777777" w:rsidR="005A52AB" w:rsidRPr="00F52C3F" w:rsidRDefault="005A52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42258">
              <w:t>Support of semi-persistent L1 SRS-RSRP measurement resource and aperiodic reporting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36" w14:textId="77777777" w:rsidR="005A52AB" w:rsidRPr="00F52C3F" w:rsidRDefault="005A52AB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F52C3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1. Support of semi-persistent L1 SRS-RSRP measurement resource and aperiodic reporting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17C" w14:textId="77777777" w:rsidR="005A52AB" w:rsidRPr="00F52C3F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1207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5B3FEE"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A88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5B3FEE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6424" w14:textId="77777777" w:rsidR="005A52AB" w:rsidRPr="00F52C3F" w:rsidRDefault="005A52A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5B3FEE">
              <w:t>Semi-persistent L1 SRS-RSRP measurement resource and aperiodic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FA9" w14:textId="77777777" w:rsidR="005A52AB" w:rsidRPr="00DD79AE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DD79AE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5448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46F0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87C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46F0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2E14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46F0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7BA" w14:textId="77777777" w:rsidR="005A52AB" w:rsidRPr="008A64ED" w:rsidRDefault="005A52A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619C" w14:textId="77777777" w:rsidR="005A52AB" w:rsidRDefault="005A52AB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146F03">
              <w:t xml:space="preserve">Optional with capability </w:t>
            </w:r>
            <w:proofErr w:type="spellStart"/>
            <w:r w:rsidRPr="00146F03">
              <w:t>signalling</w:t>
            </w:r>
            <w:proofErr w:type="spellEnd"/>
          </w:p>
        </w:tc>
      </w:tr>
    </w:tbl>
    <w:p w14:paraId="12503FCA" w14:textId="77777777" w:rsidR="00E46D4E" w:rsidRDefault="00E46D4E" w:rsidP="003C73BD">
      <w:pPr>
        <w:rPr>
          <w:lang w:val="en-GB" w:eastAsia="zh-CN"/>
        </w:rPr>
      </w:pPr>
    </w:p>
    <w:p w14:paraId="45D43FC2" w14:textId="30E24476" w:rsidR="00CF26E4" w:rsidRPr="00214602" w:rsidRDefault="00CF26E4" w:rsidP="003C73BD">
      <w:pPr>
        <w:rPr>
          <w:rFonts w:eastAsia="Malgun Gothic"/>
          <w:lang w:eastAsia="ko-KR"/>
        </w:rPr>
      </w:pPr>
      <w:r w:rsidRPr="00214602">
        <w:rPr>
          <w:rFonts w:eastAsia="Malgun Gothic"/>
          <w:lang w:eastAsia="ko-KR"/>
        </w:rPr>
        <w:t>In RAN1 121 meeting, RAN1 agreed that</w:t>
      </w:r>
      <w:r w:rsidR="00214602">
        <w:rPr>
          <w:rFonts w:eastAsia="Malgun Gothic"/>
          <w:bCs/>
          <w:lang w:eastAsia="ko-KR"/>
        </w:rPr>
        <w:t xml:space="preserve"> </w:t>
      </w:r>
      <w:r w:rsidR="006C7693" w:rsidRPr="00214602">
        <w:rPr>
          <w:rFonts w:eastAsia="Batang"/>
          <w:szCs w:val="24"/>
          <w:lang w:val="en-GB"/>
        </w:rPr>
        <w:t>FG 60-1 is not the prerequisite of FG 60-8 and FG60-9</w:t>
      </w:r>
      <w:r w:rsidR="006C7693">
        <w:rPr>
          <w:rFonts w:eastAsia="Batang"/>
          <w:szCs w:val="24"/>
          <w:lang w:val="en-GB"/>
        </w:rPr>
        <w:t>: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14425"/>
      </w:tblGrid>
      <w:tr w:rsidR="00214602" w14:paraId="3B5E8E00" w14:textId="77777777" w:rsidTr="00310063">
        <w:tc>
          <w:tcPr>
            <w:tcW w:w="14425" w:type="dxa"/>
          </w:tcPr>
          <w:p w14:paraId="2DCED548" w14:textId="77777777" w:rsidR="00214602" w:rsidRPr="00214602" w:rsidRDefault="00214602" w:rsidP="00FC231C">
            <w:pPr>
              <w:spacing w:after="0"/>
              <w:rPr>
                <w:rFonts w:eastAsia="Batang"/>
                <w:szCs w:val="24"/>
              </w:rPr>
            </w:pPr>
            <w:r w:rsidRPr="00214602">
              <w:rPr>
                <w:rFonts w:eastAsia="Batang"/>
                <w:szCs w:val="24"/>
                <w:highlight w:val="green"/>
                <w:lang w:val="en-GB"/>
              </w:rPr>
              <w:t>Agreement</w:t>
            </w:r>
          </w:p>
          <w:p w14:paraId="72D90212" w14:textId="77777777" w:rsidR="00214602" w:rsidRPr="00214602" w:rsidRDefault="00214602" w:rsidP="00DE4F6D">
            <w:pPr>
              <w:spacing w:before="0" w:after="0"/>
              <w:rPr>
                <w:rFonts w:eastAsia="Batang"/>
                <w:szCs w:val="24"/>
              </w:rPr>
            </w:pPr>
            <w:r w:rsidRPr="00214602">
              <w:rPr>
                <w:rFonts w:eastAsia="Batang"/>
                <w:szCs w:val="24"/>
                <w:lang w:val="en-GB"/>
              </w:rPr>
              <w:t xml:space="preserve">For a CSI report associated with periodic/semi-persistent SRS-RSRP measurement resources or CLI-RSSI measurement resources, the valid symbol type for CSI derivation configured in </w:t>
            </w:r>
            <w:r w:rsidRPr="00214602">
              <w:rPr>
                <w:rFonts w:eastAsia="Batang"/>
                <w:i/>
                <w:iCs/>
                <w:szCs w:val="24"/>
                <w:lang w:val="en-GB"/>
              </w:rPr>
              <w:t>CSI-</w:t>
            </w:r>
            <w:proofErr w:type="spellStart"/>
            <w:r w:rsidRPr="00214602">
              <w:rPr>
                <w:rFonts w:eastAsia="Batang"/>
                <w:i/>
                <w:iCs/>
                <w:szCs w:val="24"/>
                <w:lang w:val="en-GB"/>
              </w:rPr>
              <w:t>ReportConfig</w:t>
            </w:r>
            <w:proofErr w:type="spellEnd"/>
            <w:r w:rsidRPr="00214602">
              <w:rPr>
                <w:rFonts w:eastAsia="Batang"/>
                <w:szCs w:val="24"/>
                <w:lang w:val="en-GB"/>
              </w:rPr>
              <w:t xml:space="preserve"> is applicable for L1 UE-to-UE CLI measurement and reporting if SBFD symbols are configured for the UE</w:t>
            </w:r>
          </w:p>
          <w:p w14:paraId="0A31615B" w14:textId="77777777" w:rsidR="00214602" w:rsidRPr="00214602" w:rsidRDefault="00214602" w:rsidP="00FC231C">
            <w:pPr>
              <w:numPr>
                <w:ilvl w:val="0"/>
                <w:numId w:val="14"/>
              </w:numPr>
              <w:spacing w:after="0"/>
              <w:rPr>
                <w:rFonts w:eastAsia="Batang"/>
                <w:szCs w:val="24"/>
              </w:rPr>
            </w:pPr>
            <w:r w:rsidRPr="00214602">
              <w:rPr>
                <w:rFonts w:eastAsia="Batang"/>
                <w:szCs w:val="24"/>
                <w:lang w:val="en-GB"/>
              </w:rPr>
              <w:t xml:space="preserve">UE shall perform L1 UE-to-UE CLI measurement based on the valid symbol type configured in </w:t>
            </w:r>
            <w:r w:rsidRPr="00214602">
              <w:rPr>
                <w:rFonts w:eastAsia="Batang"/>
                <w:i/>
                <w:iCs/>
                <w:szCs w:val="24"/>
                <w:lang w:val="en-GB"/>
              </w:rPr>
              <w:t>CSI-</w:t>
            </w:r>
            <w:proofErr w:type="spellStart"/>
            <w:r w:rsidRPr="00214602">
              <w:rPr>
                <w:rFonts w:eastAsia="Batang"/>
                <w:i/>
                <w:iCs/>
                <w:szCs w:val="24"/>
                <w:lang w:val="en-GB"/>
              </w:rPr>
              <w:t>ReportConfig</w:t>
            </w:r>
            <w:proofErr w:type="spellEnd"/>
          </w:p>
          <w:p w14:paraId="23709A6E" w14:textId="77777777" w:rsidR="00214602" w:rsidRPr="00214602" w:rsidRDefault="00214602" w:rsidP="00FC231C">
            <w:pPr>
              <w:spacing w:after="0"/>
              <w:rPr>
                <w:rFonts w:eastAsia="Batang"/>
                <w:szCs w:val="24"/>
              </w:rPr>
            </w:pPr>
            <w:r w:rsidRPr="00214602">
              <w:rPr>
                <w:rFonts w:eastAsia="Batang"/>
                <w:szCs w:val="24"/>
                <w:lang w:val="en-GB"/>
              </w:rPr>
              <w:t xml:space="preserve">The valid symbol type does not apply for a UE if SBFD symbols are not configured for the UE </w:t>
            </w:r>
          </w:p>
          <w:p w14:paraId="31E1348B" w14:textId="77777777" w:rsidR="00214602" w:rsidRPr="00214602" w:rsidRDefault="00214602" w:rsidP="00FC231C">
            <w:pPr>
              <w:numPr>
                <w:ilvl w:val="0"/>
                <w:numId w:val="15"/>
              </w:numPr>
              <w:spacing w:after="0"/>
              <w:rPr>
                <w:rFonts w:eastAsia="Batang"/>
                <w:szCs w:val="24"/>
              </w:rPr>
            </w:pPr>
            <w:r w:rsidRPr="00214602">
              <w:rPr>
                <w:rFonts w:eastAsia="Batang"/>
                <w:szCs w:val="24"/>
                <w:lang w:val="en-GB"/>
              </w:rPr>
              <w:t xml:space="preserve">UE shall perform L1 UE-to-UE CLI measurement based on the configuration provided in </w:t>
            </w:r>
            <w:r w:rsidRPr="00214602">
              <w:rPr>
                <w:rFonts w:eastAsia="Batang"/>
                <w:i/>
                <w:iCs/>
                <w:szCs w:val="24"/>
                <w:lang w:val="en-GB"/>
              </w:rPr>
              <w:t>CSI-</w:t>
            </w:r>
            <w:proofErr w:type="spellStart"/>
            <w:r w:rsidRPr="00214602">
              <w:rPr>
                <w:rFonts w:eastAsia="Batang"/>
                <w:i/>
                <w:iCs/>
                <w:szCs w:val="24"/>
                <w:lang w:val="en-GB"/>
              </w:rPr>
              <w:t>ResourceConfig</w:t>
            </w:r>
            <w:proofErr w:type="spellEnd"/>
            <w:r w:rsidRPr="00214602">
              <w:rPr>
                <w:rFonts w:eastAsia="Batang"/>
                <w:szCs w:val="24"/>
                <w:lang w:val="en-GB"/>
              </w:rPr>
              <w:t xml:space="preserve"> indicated by </w:t>
            </w:r>
            <w:r w:rsidRPr="00214602">
              <w:rPr>
                <w:rFonts w:eastAsia="Batang"/>
                <w:i/>
                <w:iCs/>
                <w:szCs w:val="24"/>
                <w:lang w:val="en-GB"/>
              </w:rPr>
              <w:t>CSI-</w:t>
            </w:r>
            <w:proofErr w:type="spellStart"/>
            <w:r w:rsidRPr="00214602">
              <w:rPr>
                <w:rFonts w:eastAsia="Batang"/>
                <w:i/>
                <w:iCs/>
                <w:szCs w:val="24"/>
                <w:lang w:val="en-GB"/>
              </w:rPr>
              <w:t>ReportConfig</w:t>
            </w:r>
            <w:proofErr w:type="spellEnd"/>
          </w:p>
          <w:p w14:paraId="08F1B2A1" w14:textId="602F3F81" w:rsidR="00214602" w:rsidRDefault="00214602" w:rsidP="00FC231C">
            <w:pPr>
              <w:spacing w:after="0"/>
              <w:rPr>
                <w:rFonts w:eastAsia="Batang"/>
                <w:b/>
                <w:szCs w:val="24"/>
                <w:u w:val="single"/>
              </w:rPr>
            </w:pPr>
            <w:r w:rsidRPr="00214602">
              <w:rPr>
                <w:rFonts w:eastAsia="Batang"/>
                <w:szCs w:val="24"/>
                <w:lang w:val="en-GB"/>
              </w:rPr>
              <w:t>FG 60-1 is not the prerequisite of FG 60-8 and FG60-9</w:t>
            </w:r>
          </w:p>
        </w:tc>
      </w:tr>
    </w:tbl>
    <w:p w14:paraId="31B78BDA" w14:textId="645A496E" w:rsidR="00214602" w:rsidRPr="00214602" w:rsidRDefault="00DE4F6D" w:rsidP="00DE4F6D">
      <w:pPr>
        <w:tabs>
          <w:tab w:val="left" w:pos="2730"/>
        </w:tabs>
        <w:spacing w:after="0"/>
        <w:rPr>
          <w:rFonts w:eastAsia="Batang"/>
          <w:b/>
          <w:szCs w:val="24"/>
          <w:u w:val="single"/>
        </w:rPr>
      </w:pPr>
      <w:r>
        <w:rPr>
          <w:rFonts w:eastAsia="Batang"/>
          <w:b/>
          <w:szCs w:val="24"/>
          <w:u w:val="single"/>
        </w:rPr>
        <w:tab/>
      </w:r>
    </w:p>
    <w:p w14:paraId="21E5B518" w14:textId="686DE1FB" w:rsidR="002C0B81" w:rsidRPr="002C0B81" w:rsidRDefault="002C0B81" w:rsidP="006C7693">
      <w:pPr>
        <w:spacing w:before="240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9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 w:rsidR="006C7693">
        <w:rPr>
          <w:rFonts w:eastAsia="Malgun Gothic"/>
          <w:b/>
          <w:lang w:eastAsia="ko-KR"/>
        </w:rPr>
        <w:t>Support to replace FFS with N/A on p</w:t>
      </w:r>
      <w:r w:rsidR="006C7693" w:rsidRPr="00002195">
        <w:rPr>
          <w:rFonts w:eastAsia="Malgun Gothic"/>
          <w:b/>
          <w:lang w:eastAsia="ko-KR"/>
        </w:rPr>
        <w:t xml:space="preserve">rerequisite feature groups column </w:t>
      </w:r>
      <w:r w:rsidR="006C7693">
        <w:rPr>
          <w:rFonts w:eastAsia="Malgun Gothic"/>
          <w:b/>
          <w:lang w:eastAsia="ko-KR"/>
        </w:rPr>
        <w:t xml:space="preserve">for </w:t>
      </w:r>
      <w:r w:rsidR="006C7693" w:rsidRPr="00851536">
        <w:rPr>
          <w:rFonts w:eastAsia="Malgun Gothic"/>
          <w:b/>
          <w:lang w:eastAsia="ko-KR"/>
        </w:rPr>
        <w:t>FG 60-</w:t>
      </w:r>
      <w:r w:rsidR="006C7693">
        <w:rPr>
          <w:rFonts w:eastAsia="Malgun Gothic"/>
          <w:b/>
          <w:lang w:eastAsia="ko-KR"/>
        </w:rPr>
        <w:t>8</w:t>
      </w:r>
      <w:r w:rsidR="006C7693" w:rsidRPr="00851536">
        <w:rPr>
          <w:rFonts w:eastAsia="Malgun Gothic"/>
          <w:b/>
          <w:lang w:eastAsia="ko-KR"/>
        </w:rPr>
        <w:t xml:space="preserve"> and FG 60-</w:t>
      </w:r>
      <w:r w:rsidR="006C7693">
        <w:rPr>
          <w:rFonts w:eastAsia="Malgun Gothic"/>
          <w:b/>
          <w:lang w:eastAsia="ko-KR"/>
        </w:rPr>
        <w:t xml:space="preserve">9 </w:t>
      </w:r>
      <w:r w:rsidR="006C7693" w:rsidRPr="00002195">
        <w:rPr>
          <w:rFonts w:eastAsia="Malgun Gothic"/>
          <w:b/>
          <w:lang w:eastAsia="ko-KR"/>
        </w:rPr>
        <w:t>based on RAN1 agreement</w:t>
      </w:r>
      <w:r w:rsidR="006C7693">
        <w:rPr>
          <w:rFonts w:eastAsia="Malgun Gothic"/>
          <w:b/>
          <w:lang w:eastAsia="ko-KR"/>
        </w:rPr>
        <w:t xml:space="preserve"> that no prerequisite is needed</w:t>
      </w:r>
      <w:r w:rsidR="005C2D22">
        <w:rPr>
          <w:rFonts w:eastAsia="Malgun Gothic"/>
          <w:b/>
          <w:lang w:eastAsia="ko-KR"/>
        </w:rPr>
        <w:t>.</w:t>
      </w:r>
    </w:p>
    <w:p w14:paraId="034B0223" w14:textId="7880840D" w:rsidR="00EA3F23" w:rsidRDefault="00EA3F23" w:rsidP="00EA3F23">
      <w:pPr>
        <w:spacing w:before="240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9E1573">
        <w:rPr>
          <w:rFonts w:eastAsia="Batang"/>
          <w:b/>
          <w:noProof/>
          <w:szCs w:val="24"/>
          <w:u w:val="single"/>
          <w:lang w:val="en-GB"/>
        </w:rPr>
        <w:t>10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to remove [] for “aperiodic” </w:t>
      </w:r>
      <w:r w:rsidR="00FF3D55">
        <w:rPr>
          <w:rFonts w:eastAsia="Malgun Gothic"/>
          <w:b/>
          <w:lang w:eastAsia="ko-KR"/>
        </w:rPr>
        <w:t>for</w:t>
      </w:r>
      <w:r>
        <w:rPr>
          <w:rFonts w:eastAsia="Malgun Gothic"/>
          <w:b/>
          <w:lang w:eastAsia="ko-KR"/>
        </w:rPr>
        <w:t xml:space="preserve"> </w:t>
      </w:r>
      <w:r w:rsidR="00FF3D55" w:rsidRPr="00851536">
        <w:rPr>
          <w:rFonts w:eastAsia="Malgun Gothic"/>
          <w:b/>
          <w:lang w:eastAsia="ko-KR"/>
        </w:rPr>
        <w:t>FG 60-</w:t>
      </w:r>
      <w:r w:rsidR="00FF3D55">
        <w:rPr>
          <w:rFonts w:eastAsia="Malgun Gothic"/>
          <w:b/>
          <w:lang w:eastAsia="ko-KR"/>
        </w:rPr>
        <w:t>8</w:t>
      </w:r>
      <w:r w:rsidR="00FF3D55" w:rsidRPr="00851536">
        <w:rPr>
          <w:rFonts w:eastAsia="Malgun Gothic"/>
          <w:b/>
          <w:lang w:eastAsia="ko-KR"/>
        </w:rPr>
        <w:t xml:space="preserve"> and FG 60-</w:t>
      </w:r>
      <w:r w:rsidR="00FF3D55">
        <w:rPr>
          <w:rFonts w:eastAsia="Malgun Gothic"/>
          <w:b/>
          <w:lang w:eastAsia="ko-KR"/>
        </w:rPr>
        <w:t>9 to confirm aperiodic</w:t>
      </w:r>
      <w:r>
        <w:rPr>
          <w:rFonts w:eastAsia="Malgun Gothic"/>
          <w:b/>
          <w:lang w:eastAsia="ko-KR"/>
        </w:rPr>
        <w:t xml:space="preserve"> </w:t>
      </w:r>
      <w:r w:rsidR="00920C7A">
        <w:rPr>
          <w:rFonts w:eastAsia="Malgun Gothic"/>
          <w:b/>
          <w:lang w:eastAsia="ko-KR"/>
        </w:rPr>
        <w:t>reporting</w:t>
      </w:r>
      <w:r>
        <w:rPr>
          <w:rFonts w:eastAsia="Malgun Gothic"/>
          <w:b/>
          <w:lang w:eastAsia="ko-KR"/>
        </w:rPr>
        <w:t>.</w:t>
      </w:r>
    </w:p>
    <w:p w14:paraId="00B24117" w14:textId="77777777" w:rsidR="00AF20ED" w:rsidRDefault="00AF20ED" w:rsidP="00AF20ED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601F0CC8" w14:textId="149DC524" w:rsidR="00AF20ED" w:rsidRDefault="00AF20ED" w:rsidP="00AF20ED">
      <w:pPr>
        <w:rPr>
          <w:rFonts w:eastAsia="Malgun Gothic" w:cs="Batang"/>
          <w:sz w:val="22"/>
          <w:szCs w:val="22"/>
        </w:rPr>
      </w:pPr>
      <w:r>
        <w:rPr>
          <w:rFonts w:eastAsia="Malgun Gothic" w:cs="Batang"/>
          <w:sz w:val="22"/>
          <w:szCs w:val="22"/>
        </w:rPr>
        <w:t xml:space="preserve">In this contribution, we discuss the remaining issues for the UE-FGs of SBFD and CLI features. </w:t>
      </w:r>
      <w:r w:rsidR="00890539">
        <w:rPr>
          <w:rFonts w:eastAsia="Malgun Gothic" w:cs="Batang"/>
          <w:sz w:val="22"/>
          <w:szCs w:val="22"/>
        </w:rPr>
        <w:t>Here is the list of the proposals:</w:t>
      </w:r>
    </w:p>
    <w:p w14:paraId="2EF002CC" w14:textId="77777777" w:rsidR="009E1573" w:rsidRDefault="009E1573" w:rsidP="009E1573">
      <w:pPr>
        <w:spacing w:after="60"/>
        <w:jc w:val="both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1</w:t>
      </w:r>
      <w:r w:rsidRPr="00383DC6">
        <w:rPr>
          <w:rFonts w:eastAsia="Malgun Gothic"/>
          <w:b/>
          <w:lang w:eastAsia="ko-KR"/>
        </w:rPr>
        <w:t>:</w:t>
      </w:r>
      <w:r>
        <w:rPr>
          <w:rFonts w:eastAsia="Malgun Gothic"/>
          <w:b/>
          <w:lang w:eastAsia="ko-KR"/>
        </w:rPr>
        <w:t xml:space="preserve"> </w:t>
      </w:r>
      <w:r w:rsidRPr="00A07C7C">
        <w:rPr>
          <w:rFonts w:eastAsia="Malgun Gothic"/>
          <w:b/>
          <w:lang w:eastAsia="ko-KR"/>
        </w:rPr>
        <w:t xml:space="preserve">Update the candidate values of component 11 as follows </w:t>
      </w:r>
      <w:r>
        <w:rPr>
          <w:rFonts w:eastAsia="Malgun Gothic"/>
          <w:b/>
          <w:lang w:eastAsia="ko-KR"/>
        </w:rPr>
        <w:t>{</w:t>
      </w:r>
    </w:p>
    <w:p w14:paraId="48A82520" w14:textId="77777777" w:rsidR="009E1573" w:rsidRPr="00432624" w:rsidRDefault="009E1573" w:rsidP="009E1573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‘Relaxed CSI processing timeline Z/Z’ by factor of 2 and legacy counting of active </w:t>
      </w:r>
      <w:r w:rsidRPr="00432624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CSI-RS ports and active CSI-RS resource</w:t>
      </w: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’,</w:t>
      </w:r>
    </w:p>
    <w:p w14:paraId="75A50E5E" w14:textId="77777777" w:rsidR="009E1573" w:rsidRPr="00432624" w:rsidRDefault="009E1573" w:rsidP="009E1573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‘Legacy CSI processing timeline and double counting </w:t>
      </w:r>
      <w:r w:rsidRPr="00432624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active CSI-RS ports and active CSI-RS resource</w:t>
      </w: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,</w:t>
      </w:r>
    </w:p>
    <w:p w14:paraId="582532DE" w14:textId="77777777" w:rsidR="009E1573" w:rsidRPr="00432624" w:rsidRDefault="009E1573" w:rsidP="009E1573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‘Legacy CSI processing timeline and legacy counting of active </w:t>
      </w:r>
      <w:r w:rsidRPr="00432624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 xml:space="preserve">CSI-RS ports and active CSI-RS </w:t>
      </w:r>
      <w:r w:rsidRPr="00432624">
        <w:rPr>
          <w:rFonts w:ascii="Times New Roman" w:eastAsia="Malgun Gothic" w:hAnsi="Times New Roman"/>
          <w:b/>
          <w:sz w:val="20"/>
          <w:szCs w:val="20"/>
          <w:lang w:eastAsia="ko-KR"/>
        </w:rPr>
        <w:t>resource’</w:t>
      </w:r>
    </w:p>
    <w:p w14:paraId="261D5F44" w14:textId="77777777" w:rsidR="009E1573" w:rsidRDefault="009E1573" w:rsidP="009E1573">
      <w:pPr>
        <w:spacing w:before="240"/>
        <w:jc w:val="both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2</w:t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 xml:space="preserve">Support UE FG 60-1 as prerequisite for UE FG 60-2a. </w:t>
      </w:r>
    </w:p>
    <w:p w14:paraId="4FDC8DC4" w14:textId="77777777" w:rsidR="009E1573" w:rsidRDefault="009E1573" w:rsidP="009E1573">
      <w:pPr>
        <w:overflowPunct/>
        <w:autoSpaceDE/>
        <w:autoSpaceDN/>
        <w:adjustRightInd/>
        <w:spacing w:after="0"/>
        <w:textAlignment w:val="auto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3</w:t>
      </w:r>
      <w:r w:rsidRPr="001A2D07">
        <w:rPr>
          <w:rFonts w:eastAsia="Malgun Gothic"/>
          <w:b/>
          <w:lang w:eastAsia="ko-KR"/>
        </w:rPr>
        <w:t>:</w:t>
      </w:r>
      <w:r>
        <w:rPr>
          <w:rFonts w:eastAsia="Malgun Gothic"/>
          <w:b/>
          <w:lang w:eastAsia="ko-KR"/>
        </w:rPr>
        <w:t xml:space="preserve"> Add the following two component for UE FG 60-2a:</w:t>
      </w:r>
    </w:p>
    <w:p w14:paraId="5B377EC7" w14:textId="77777777" w:rsidR="009E1573" w:rsidRDefault="009E1573" w:rsidP="009E1573">
      <w:pPr>
        <w:pStyle w:val="ListParagraph"/>
        <w:numPr>
          <w:ilvl w:val="0"/>
          <w:numId w:val="17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Component 2: d</w:t>
      </w:r>
      <w:r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>etermination of the starting PRB for PUSCH transmissions in SBFD symbols</w:t>
      </w:r>
      <w:r w:rsidRPr="006E39E0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,</w:t>
      </w:r>
      <w:r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based on the </w:t>
      </w:r>
      <m:oMath>
        <m:sSubSup>
          <m:sSubSupPr>
            <m:ctrlPr>
              <w:rPr>
                <w:rFonts w:ascii="Cambria Math" w:eastAsia="Malgun Gothic" w:hAnsi="Cambria Math"/>
                <w:b/>
                <w:sz w:val="20"/>
                <w:szCs w:val="20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  <w:lang w:eastAsia="ko-KR"/>
              </w:rPr>
              <m:t>RB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  <w:lang w:eastAsia="ko-KR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  <w:lang w:eastAsia="ko-KR"/>
              </w:rPr>
              <m:t>SBFD</m:t>
            </m:r>
          </m:sup>
        </m:sSubSup>
      </m:oMath>
      <w:r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if configured.</w:t>
      </w:r>
    </w:p>
    <w:p w14:paraId="7B078BAE" w14:textId="77777777" w:rsidR="009E1573" w:rsidRDefault="009E1573" w:rsidP="009E1573">
      <w:pPr>
        <w:pStyle w:val="ListParagraph"/>
        <w:numPr>
          <w:ilvl w:val="0"/>
          <w:numId w:val="17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Component 3: d</w:t>
      </w:r>
      <w:r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etermination of the starting PRB for 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>PUCCH</w:t>
      </w:r>
      <w:r w:rsidRPr="006E39E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transmissions in SBFD symbols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based on </w:t>
      </w:r>
      <w:r w:rsidRPr="007439C1">
        <w:rPr>
          <w:rFonts w:ascii="Times New Roman" w:eastAsia="Malgun Gothic" w:hAnsi="Times New Roman"/>
          <w:b/>
          <w:sz w:val="20"/>
          <w:szCs w:val="20"/>
          <w:lang w:eastAsia="ko-KR"/>
        </w:rPr>
        <w:t>separate PUCCH frequency resource configuration in SBFD symbols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>.</w:t>
      </w:r>
    </w:p>
    <w:p w14:paraId="6B8687EC" w14:textId="77777777" w:rsidR="009E1573" w:rsidRPr="007449FB" w:rsidRDefault="009E1573" w:rsidP="009E1573">
      <w:pPr>
        <w:pStyle w:val="ListParagraph"/>
        <w:rPr>
          <w:rFonts w:ascii="Times New Roman" w:eastAsia="Malgun Gothic" w:hAnsi="Times New Roman"/>
          <w:b/>
          <w:sz w:val="20"/>
          <w:szCs w:val="20"/>
          <w:lang w:eastAsia="ko-KR"/>
        </w:rPr>
      </w:pPr>
    </w:p>
    <w:p w14:paraId="2319505D" w14:textId="77777777" w:rsidR="009E1573" w:rsidRDefault="009E1573" w:rsidP="009E1573">
      <w:pPr>
        <w:overflowPunct/>
        <w:autoSpaceDE/>
        <w:autoSpaceDN/>
        <w:adjustRightInd/>
        <w:spacing w:after="0"/>
        <w:textAlignment w:val="auto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4</w:t>
      </w:r>
      <w:r w:rsidRPr="001A2D07">
        <w:rPr>
          <w:rFonts w:eastAsia="Malgun Gothic"/>
          <w:b/>
          <w:lang w:eastAsia="ko-KR"/>
        </w:rPr>
        <w:t>:</w:t>
      </w:r>
      <w:r>
        <w:rPr>
          <w:rFonts w:eastAsia="Malgun Gothic"/>
          <w:b/>
          <w:lang w:eastAsia="ko-KR"/>
        </w:rPr>
        <w:t xml:space="preserve"> Add the following component for UE FG 60-2:</w:t>
      </w:r>
    </w:p>
    <w:p w14:paraId="6B6902C6" w14:textId="3EA605EF" w:rsidR="009E1573" w:rsidRPr="009E1573" w:rsidRDefault="009E1573" w:rsidP="009E1573">
      <w:pPr>
        <w:pStyle w:val="ListParagraph"/>
        <w:numPr>
          <w:ilvl w:val="0"/>
          <w:numId w:val="17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Component 2: determination of the TBS for </w:t>
      </w:r>
      <w:r w:rsidRPr="00FA7F29">
        <w:rPr>
          <w:rFonts w:ascii="Times New Roman" w:eastAsia="Malgun Gothic" w:hAnsi="Times New Roman"/>
          <w:b/>
          <w:sz w:val="20"/>
          <w:szCs w:val="20"/>
          <w:lang w:eastAsia="ko-KR"/>
        </w:rPr>
        <w:t>PDSCH repetitions, SPS-PDSCH and multi-PDSCHs scheduled by a single DCI.</w:t>
      </w:r>
      <w:r>
        <w:rPr>
          <w:rFonts w:eastAsia="Malgun Gothic"/>
          <w:color w:val="7030A0"/>
          <w:lang w:eastAsia="zh-CN"/>
        </w:rPr>
        <w:t xml:space="preserve"> </w:t>
      </w:r>
    </w:p>
    <w:p w14:paraId="32E71140" w14:textId="77777777" w:rsidR="009E1573" w:rsidRPr="009E1573" w:rsidRDefault="009E1573" w:rsidP="009E1573">
      <w:pPr>
        <w:pStyle w:val="ListParagraph"/>
        <w:rPr>
          <w:rFonts w:ascii="Times New Roman" w:eastAsia="Malgun Gothic" w:hAnsi="Times New Roman"/>
          <w:b/>
          <w:sz w:val="20"/>
          <w:szCs w:val="20"/>
          <w:lang w:eastAsia="ko-KR"/>
        </w:rPr>
      </w:pPr>
    </w:p>
    <w:p w14:paraId="51F76FAC" w14:textId="6F675D09" w:rsidR="009E1573" w:rsidRPr="00EE7213" w:rsidRDefault="009E1573" w:rsidP="009E1573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5</w:t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>
        <w:rPr>
          <w:rFonts w:eastAsia="Malgun Gothic"/>
          <w:b/>
          <w:lang w:eastAsia="ko-KR"/>
        </w:rPr>
        <w:t>For UE FG 60-5a, confirm the UE FG 60-3 only as prerequisite FG.</w:t>
      </w:r>
    </w:p>
    <w:p w14:paraId="1C83E9CF" w14:textId="77777777" w:rsidR="009E1573" w:rsidRPr="00D41849" w:rsidRDefault="009E1573" w:rsidP="009E1573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6</w:t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</w:t>
      </w:r>
      <w:r>
        <w:rPr>
          <w:rFonts w:eastAsia="Malgun Gothic"/>
          <w:b/>
          <w:lang w:eastAsia="ko-KR"/>
        </w:rPr>
        <w:t xml:space="preserve">UE 60-6 for reporting </w:t>
      </w:r>
      <w:r w:rsidRPr="00682A0A">
        <w:rPr>
          <w:rFonts w:eastAsia="Malgun Gothic"/>
          <w:b/>
          <w:lang w:eastAsia="ko-KR"/>
        </w:rPr>
        <w:t>MSG3 transmission with repetition in SBFD symbols</w:t>
      </w:r>
      <w:r>
        <w:rPr>
          <w:rFonts w:eastAsia="Malgun Gothic"/>
          <w:b/>
          <w:lang w:eastAsia="ko-KR"/>
        </w:rPr>
        <w:t>.</w:t>
      </w:r>
    </w:p>
    <w:p w14:paraId="0BAD7941" w14:textId="77777777" w:rsidR="009E1573" w:rsidRPr="00E825AD" w:rsidRDefault="009E1573" w:rsidP="009E1573">
      <w:pPr>
        <w:spacing w:before="240"/>
        <w:rPr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7</w:t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to </w:t>
      </w:r>
      <w:r w:rsidRPr="009E7DC6">
        <w:rPr>
          <w:rFonts w:eastAsia="Malgun Gothic"/>
          <w:b/>
          <w:lang w:eastAsia="ko-KR"/>
        </w:rPr>
        <w:t xml:space="preserve">define candidate values for UE to report maximum number of UL resource muting symbols per slot the UE can support under UE feature 60-7b and 60-7c. </w:t>
      </w:r>
    </w:p>
    <w:p w14:paraId="191157EE" w14:textId="77777777" w:rsidR="009E1573" w:rsidRPr="00851536" w:rsidRDefault="009E1573" w:rsidP="009E1573">
      <w:pPr>
        <w:spacing w:before="240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8</w:t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>Support to replace FFS with N/A on p</w:t>
      </w:r>
      <w:r w:rsidRPr="00002195">
        <w:rPr>
          <w:rFonts w:eastAsia="Malgun Gothic"/>
          <w:b/>
          <w:lang w:eastAsia="ko-KR"/>
        </w:rPr>
        <w:t xml:space="preserve">rerequisite feature groups column </w:t>
      </w:r>
      <w:r>
        <w:rPr>
          <w:rFonts w:eastAsia="Malgun Gothic"/>
          <w:b/>
          <w:lang w:eastAsia="ko-KR"/>
        </w:rPr>
        <w:t xml:space="preserve">for </w:t>
      </w:r>
      <w:r w:rsidRPr="00851536">
        <w:rPr>
          <w:rFonts w:eastAsia="Malgun Gothic"/>
          <w:b/>
          <w:lang w:eastAsia="ko-KR"/>
        </w:rPr>
        <w:t>FG 60-7 and FG 60-7a</w:t>
      </w:r>
      <w:r>
        <w:rPr>
          <w:rFonts w:eastAsia="Malgun Gothic"/>
          <w:b/>
          <w:lang w:eastAsia="ko-KR"/>
        </w:rPr>
        <w:t xml:space="preserve"> and </w:t>
      </w:r>
      <w:r w:rsidRPr="00851536">
        <w:rPr>
          <w:rFonts w:eastAsia="Malgun Gothic"/>
          <w:b/>
          <w:lang w:eastAsia="ko-KR"/>
        </w:rPr>
        <w:t>FG 60-7b and FG 60-7c</w:t>
      </w:r>
      <w:r w:rsidRPr="00002195">
        <w:rPr>
          <w:rFonts w:eastAsia="Malgun Gothic"/>
          <w:b/>
          <w:lang w:eastAsia="ko-KR"/>
        </w:rPr>
        <w:t xml:space="preserve"> based on RAN1 agreement</w:t>
      </w:r>
      <w:r>
        <w:rPr>
          <w:rFonts w:eastAsia="Malgun Gothic"/>
          <w:b/>
          <w:lang w:eastAsia="ko-KR"/>
        </w:rPr>
        <w:t xml:space="preserve"> that no prerequisite is needed.</w:t>
      </w:r>
    </w:p>
    <w:p w14:paraId="49670A78" w14:textId="77777777" w:rsidR="009E1573" w:rsidRPr="002C0B81" w:rsidRDefault="009E1573" w:rsidP="009E1573">
      <w:pPr>
        <w:spacing w:before="240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9</w:t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>Support to replace FFS with N/A on p</w:t>
      </w:r>
      <w:r w:rsidRPr="00002195">
        <w:rPr>
          <w:rFonts w:eastAsia="Malgun Gothic"/>
          <w:b/>
          <w:lang w:eastAsia="ko-KR"/>
        </w:rPr>
        <w:t xml:space="preserve">rerequisite feature groups column </w:t>
      </w:r>
      <w:r>
        <w:rPr>
          <w:rFonts w:eastAsia="Malgun Gothic"/>
          <w:b/>
          <w:lang w:eastAsia="ko-KR"/>
        </w:rPr>
        <w:t xml:space="preserve">for </w:t>
      </w:r>
      <w:r w:rsidRPr="00851536">
        <w:rPr>
          <w:rFonts w:eastAsia="Malgun Gothic"/>
          <w:b/>
          <w:lang w:eastAsia="ko-KR"/>
        </w:rPr>
        <w:t>FG 60-</w:t>
      </w:r>
      <w:r>
        <w:rPr>
          <w:rFonts w:eastAsia="Malgun Gothic"/>
          <w:b/>
          <w:lang w:eastAsia="ko-KR"/>
        </w:rPr>
        <w:t>8</w:t>
      </w:r>
      <w:r w:rsidRPr="00851536">
        <w:rPr>
          <w:rFonts w:eastAsia="Malgun Gothic"/>
          <w:b/>
          <w:lang w:eastAsia="ko-KR"/>
        </w:rPr>
        <w:t xml:space="preserve"> and FG 60-</w:t>
      </w:r>
      <w:r>
        <w:rPr>
          <w:rFonts w:eastAsia="Malgun Gothic"/>
          <w:b/>
          <w:lang w:eastAsia="ko-KR"/>
        </w:rPr>
        <w:t xml:space="preserve">9 </w:t>
      </w:r>
      <w:r w:rsidRPr="00002195">
        <w:rPr>
          <w:rFonts w:eastAsia="Malgun Gothic"/>
          <w:b/>
          <w:lang w:eastAsia="ko-KR"/>
        </w:rPr>
        <w:t>based on RAN1 agreement</w:t>
      </w:r>
      <w:r>
        <w:rPr>
          <w:rFonts w:eastAsia="Malgun Gothic"/>
          <w:b/>
          <w:lang w:eastAsia="ko-KR"/>
        </w:rPr>
        <w:t xml:space="preserve"> that no prerequisite is needed.</w:t>
      </w:r>
    </w:p>
    <w:p w14:paraId="1109829A" w14:textId="77777777" w:rsidR="009E1573" w:rsidRDefault="009E1573" w:rsidP="009E1573">
      <w:pPr>
        <w:spacing w:before="240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>
        <w:rPr>
          <w:rFonts w:eastAsia="Batang"/>
          <w:b/>
          <w:szCs w:val="24"/>
          <w:u w:val="single"/>
          <w:lang w:val="en-GB"/>
        </w:rPr>
        <w:t>10</w:t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to remove [] for “aperiodic” for </w:t>
      </w:r>
      <w:r w:rsidRPr="00851536">
        <w:rPr>
          <w:rFonts w:eastAsia="Malgun Gothic"/>
          <w:b/>
          <w:lang w:eastAsia="ko-KR"/>
        </w:rPr>
        <w:t>FG 60-</w:t>
      </w:r>
      <w:r>
        <w:rPr>
          <w:rFonts w:eastAsia="Malgun Gothic"/>
          <w:b/>
          <w:lang w:eastAsia="ko-KR"/>
        </w:rPr>
        <w:t>8</w:t>
      </w:r>
      <w:r w:rsidRPr="00851536">
        <w:rPr>
          <w:rFonts w:eastAsia="Malgun Gothic"/>
          <w:b/>
          <w:lang w:eastAsia="ko-KR"/>
        </w:rPr>
        <w:t xml:space="preserve"> and FG 60-</w:t>
      </w:r>
      <w:r>
        <w:rPr>
          <w:rFonts w:eastAsia="Malgun Gothic"/>
          <w:b/>
          <w:lang w:eastAsia="ko-KR"/>
        </w:rPr>
        <w:t>9 to confirm aperiodic reporting.</w:t>
      </w:r>
    </w:p>
    <w:p w14:paraId="02561B00" w14:textId="77777777" w:rsidR="00AF20ED" w:rsidRPr="002C0B81" w:rsidRDefault="00AF20ED" w:rsidP="00EA3F23">
      <w:pPr>
        <w:spacing w:before="240"/>
        <w:rPr>
          <w:rFonts w:eastAsia="Malgun Gothic"/>
          <w:b/>
          <w:lang w:eastAsia="ko-KR"/>
        </w:rPr>
      </w:pPr>
    </w:p>
    <w:p w14:paraId="438A4377" w14:textId="1FC3F84D" w:rsidR="00890A88" w:rsidRDefault="00890A88" w:rsidP="004C0AD9">
      <w:pPr>
        <w:pStyle w:val="Heading1"/>
      </w:pPr>
      <w:r>
        <w:t>Reference</w:t>
      </w:r>
    </w:p>
    <w:p w14:paraId="4D7755F1" w14:textId="03B10EA3" w:rsidR="00E154DA" w:rsidRPr="009E1573" w:rsidRDefault="00392E07" w:rsidP="004C0AD9">
      <w:pPr>
        <w:pStyle w:val="References"/>
        <w:numPr>
          <w:ilvl w:val="0"/>
          <w:numId w:val="9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bookmarkStart w:id="6" w:name="_Ref206097411"/>
      <w:r w:rsidRPr="00392E07">
        <w:t>R1-2506426</w:t>
      </w:r>
      <w:r w:rsidR="00063130">
        <w:t xml:space="preserve">, </w:t>
      </w:r>
      <w:r w:rsidR="0002036F" w:rsidRPr="0002036F">
        <w:t>LS on updated Rel-19 RAN1 UE features lists for NR after RAN1#122</w:t>
      </w:r>
      <w:r w:rsidR="00063130">
        <w:t xml:space="preserve">, </w:t>
      </w:r>
      <w:r w:rsidR="00063130" w:rsidRPr="00063130">
        <w:t>RAN1, AT&amp;T, NTT DOCOMO, INC.</w:t>
      </w:r>
      <w:bookmarkEnd w:id="6"/>
    </w:p>
    <w:sectPr w:rsidR="00E154DA" w:rsidRPr="009E1573" w:rsidSect="00415C6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6838" w:h="11906" w:orient="landscape" w:code="9"/>
      <w:pgMar w:top="1134" w:right="1418" w:bottom="1134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59944" w14:textId="77777777" w:rsidR="0046357E" w:rsidRDefault="0046357E">
      <w:r>
        <w:separator/>
      </w:r>
    </w:p>
  </w:endnote>
  <w:endnote w:type="continuationSeparator" w:id="0">
    <w:p w14:paraId="6138F3EB" w14:textId="77777777" w:rsidR="0046357E" w:rsidRDefault="0046357E">
      <w:r>
        <w:continuationSeparator/>
      </w:r>
    </w:p>
  </w:endnote>
  <w:endnote w:type="continuationNotice" w:id="1">
    <w:p w14:paraId="4CA1DC1E" w14:textId="77777777" w:rsidR="0046357E" w:rsidRDefault="004635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4E1B1" w14:textId="77777777" w:rsidR="0046357E" w:rsidRDefault="0046357E">
      <w:r>
        <w:separator/>
      </w:r>
    </w:p>
  </w:footnote>
  <w:footnote w:type="continuationSeparator" w:id="0">
    <w:p w14:paraId="438C0002" w14:textId="77777777" w:rsidR="0046357E" w:rsidRDefault="0046357E">
      <w:r>
        <w:continuationSeparator/>
      </w:r>
    </w:p>
  </w:footnote>
  <w:footnote w:type="continuationNotice" w:id="1">
    <w:p w14:paraId="48A44CE6" w14:textId="77777777" w:rsidR="0046357E" w:rsidRDefault="004635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967A3D"/>
    <w:multiLevelType w:val="hybridMultilevel"/>
    <w:tmpl w:val="7ED2E382"/>
    <w:lvl w:ilvl="0" w:tplc="79CAD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28497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0EE30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66C2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ED289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D4C74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B0242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71C02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13E2A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085C6F09"/>
    <w:multiLevelType w:val="multilevel"/>
    <w:tmpl w:val="58CE63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4D64A8"/>
    <w:multiLevelType w:val="hybridMultilevel"/>
    <w:tmpl w:val="AD924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-36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-360"/>
        </w:tabs>
        <w:ind w:left="180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8C053A"/>
    <w:multiLevelType w:val="hybridMultilevel"/>
    <w:tmpl w:val="8466CA54"/>
    <w:lvl w:ilvl="0" w:tplc="8ED637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C5849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AF0A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00A5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30406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B60B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E746E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C4C68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5C4C8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5A787B81"/>
    <w:multiLevelType w:val="hybridMultilevel"/>
    <w:tmpl w:val="90AA6C70"/>
    <w:lvl w:ilvl="0" w:tplc="6FE416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FFE7C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782A8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9A0A7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C5E12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D08D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320AF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228D6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8AC89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5AD73BE6"/>
    <w:multiLevelType w:val="hybridMultilevel"/>
    <w:tmpl w:val="32CC4DCE"/>
    <w:lvl w:ilvl="0" w:tplc="523418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7E0D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E66F7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580E9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42A7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E0C96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6026E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8CC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AE889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 w15:restartNumberingAfterBreak="0">
    <w:nsid w:val="636F5596"/>
    <w:multiLevelType w:val="hybridMultilevel"/>
    <w:tmpl w:val="65828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A1721"/>
    <w:multiLevelType w:val="hybridMultilevel"/>
    <w:tmpl w:val="017A1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0577F"/>
    <w:multiLevelType w:val="hybridMultilevel"/>
    <w:tmpl w:val="D88045F4"/>
    <w:lvl w:ilvl="0" w:tplc="EF38ED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83A7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E422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806B5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9C2E1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38053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2288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CF023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C1084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6564AD"/>
    <w:multiLevelType w:val="hybridMultilevel"/>
    <w:tmpl w:val="1A9C1AC4"/>
    <w:lvl w:ilvl="0" w:tplc="4628E4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6D8A9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8B0BC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2CA55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6501F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250B1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9C402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D700A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A64F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 w16cid:durableId="1694988422">
    <w:abstractNumId w:val="5"/>
  </w:num>
  <w:num w:numId="2" w16cid:durableId="741606055">
    <w:abstractNumId w:val="2"/>
  </w:num>
  <w:num w:numId="3" w16cid:durableId="1935287387">
    <w:abstractNumId w:val="6"/>
  </w:num>
  <w:num w:numId="4" w16cid:durableId="1753619575">
    <w:abstractNumId w:val="7"/>
  </w:num>
  <w:num w:numId="5" w16cid:durableId="180557764">
    <w:abstractNumId w:val="8"/>
  </w:num>
  <w:num w:numId="6" w16cid:durableId="829176075">
    <w:abstractNumId w:val="15"/>
  </w:num>
  <w:num w:numId="7" w16cid:durableId="607590574">
    <w:abstractNumId w:val="4"/>
  </w:num>
  <w:num w:numId="8" w16cid:durableId="853963122">
    <w:abstractNumId w:val="12"/>
  </w:num>
  <w:num w:numId="9" w16cid:durableId="276178333">
    <w:abstractNumId w:val="0"/>
  </w:num>
  <w:num w:numId="10" w16cid:durableId="1796097425">
    <w:abstractNumId w:val="11"/>
  </w:num>
  <w:num w:numId="11" w16cid:durableId="1637449715">
    <w:abstractNumId w:val="10"/>
  </w:num>
  <w:num w:numId="12" w16cid:durableId="1116218020">
    <w:abstractNumId w:val="16"/>
  </w:num>
  <w:num w:numId="13" w16cid:durableId="145779384">
    <w:abstractNumId w:val="1"/>
  </w:num>
  <w:num w:numId="14" w16cid:durableId="1921519707">
    <w:abstractNumId w:val="9"/>
  </w:num>
  <w:num w:numId="15" w16cid:durableId="1722897416">
    <w:abstractNumId w:val="14"/>
  </w:num>
  <w:num w:numId="16" w16cid:durableId="1090470286">
    <w:abstractNumId w:val="3"/>
  </w:num>
  <w:num w:numId="17" w16cid:durableId="194881041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1C"/>
    <w:rsid w:val="000003F7"/>
    <w:rsid w:val="000004CA"/>
    <w:rsid w:val="00000515"/>
    <w:rsid w:val="00000581"/>
    <w:rsid w:val="00000584"/>
    <w:rsid w:val="00000713"/>
    <w:rsid w:val="00000B29"/>
    <w:rsid w:val="00000B7C"/>
    <w:rsid w:val="00000BC9"/>
    <w:rsid w:val="00000C3F"/>
    <w:rsid w:val="00000ECA"/>
    <w:rsid w:val="00000EF4"/>
    <w:rsid w:val="00000F7F"/>
    <w:rsid w:val="00000FA4"/>
    <w:rsid w:val="000010BA"/>
    <w:rsid w:val="0000133B"/>
    <w:rsid w:val="00001375"/>
    <w:rsid w:val="000013D5"/>
    <w:rsid w:val="000013D6"/>
    <w:rsid w:val="0000173C"/>
    <w:rsid w:val="00001CBD"/>
    <w:rsid w:val="00001F79"/>
    <w:rsid w:val="00001F9C"/>
    <w:rsid w:val="00001FC3"/>
    <w:rsid w:val="00001FCA"/>
    <w:rsid w:val="00002073"/>
    <w:rsid w:val="0000215F"/>
    <w:rsid w:val="00002195"/>
    <w:rsid w:val="00002375"/>
    <w:rsid w:val="000023D2"/>
    <w:rsid w:val="00002676"/>
    <w:rsid w:val="0000270A"/>
    <w:rsid w:val="000027D5"/>
    <w:rsid w:val="000028B2"/>
    <w:rsid w:val="00002A36"/>
    <w:rsid w:val="00002A8E"/>
    <w:rsid w:val="00002AB4"/>
    <w:rsid w:val="00002BF1"/>
    <w:rsid w:val="00002D10"/>
    <w:rsid w:val="00003131"/>
    <w:rsid w:val="00003227"/>
    <w:rsid w:val="0000338D"/>
    <w:rsid w:val="000033ED"/>
    <w:rsid w:val="0000360F"/>
    <w:rsid w:val="000037BF"/>
    <w:rsid w:val="000037C6"/>
    <w:rsid w:val="000037F3"/>
    <w:rsid w:val="000037FB"/>
    <w:rsid w:val="00003AD9"/>
    <w:rsid w:val="00003EF4"/>
    <w:rsid w:val="00004022"/>
    <w:rsid w:val="0000403F"/>
    <w:rsid w:val="0000414A"/>
    <w:rsid w:val="0000459B"/>
    <w:rsid w:val="00004627"/>
    <w:rsid w:val="00004699"/>
    <w:rsid w:val="00004885"/>
    <w:rsid w:val="00004886"/>
    <w:rsid w:val="00004D8B"/>
    <w:rsid w:val="00004D8C"/>
    <w:rsid w:val="00004DCB"/>
    <w:rsid w:val="00004F53"/>
    <w:rsid w:val="00005156"/>
    <w:rsid w:val="000051F0"/>
    <w:rsid w:val="0000530C"/>
    <w:rsid w:val="0000533C"/>
    <w:rsid w:val="0000545B"/>
    <w:rsid w:val="0000551E"/>
    <w:rsid w:val="0000553B"/>
    <w:rsid w:val="0000585E"/>
    <w:rsid w:val="000058AC"/>
    <w:rsid w:val="000059A1"/>
    <w:rsid w:val="00005A65"/>
    <w:rsid w:val="00005B6F"/>
    <w:rsid w:val="00005C35"/>
    <w:rsid w:val="00005C92"/>
    <w:rsid w:val="00005F32"/>
    <w:rsid w:val="00005F6B"/>
    <w:rsid w:val="00006230"/>
    <w:rsid w:val="000063BC"/>
    <w:rsid w:val="000063E0"/>
    <w:rsid w:val="000064FE"/>
    <w:rsid w:val="00006780"/>
    <w:rsid w:val="0000688A"/>
    <w:rsid w:val="00006AE5"/>
    <w:rsid w:val="00006C7A"/>
    <w:rsid w:val="00006CCC"/>
    <w:rsid w:val="00006D1A"/>
    <w:rsid w:val="00007495"/>
    <w:rsid w:val="00007505"/>
    <w:rsid w:val="0000763D"/>
    <w:rsid w:val="000076A9"/>
    <w:rsid w:val="0000792C"/>
    <w:rsid w:val="00007A6C"/>
    <w:rsid w:val="00007B4B"/>
    <w:rsid w:val="00007C11"/>
    <w:rsid w:val="000101EF"/>
    <w:rsid w:val="00010323"/>
    <w:rsid w:val="000103E2"/>
    <w:rsid w:val="00010462"/>
    <w:rsid w:val="0001047C"/>
    <w:rsid w:val="0001055C"/>
    <w:rsid w:val="00010E83"/>
    <w:rsid w:val="00010E97"/>
    <w:rsid w:val="00010FD1"/>
    <w:rsid w:val="00011082"/>
    <w:rsid w:val="0001117C"/>
    <w:rsid w:val="00011408"/>
    <w:rsid w:val="00011474"/>
    <w:rsid w:val="00011562"/>
    <w:rsid w:val="00011602"/>
    <w:rsid w:val="00011F57"/>
    <w:rsid w:val="000121B3"/>
    <w:rsid w:val="000121C8"/>
    <w:rsid w:val="000124D1"/>
    <w:rsid w:val="00012A91"/>
    <w:rsid w:val="00012D57"/>
    <w:rsid w:val="00012DBA"/>
    <w:rsid w:val="000130B7"/>
    <w:rsid w:val="000131AF"/>
    <w:rsid w:val="0001321B"/>
    <w:rsid w:val="00013342"/>
    <w:rsid w:val="0001338D"/>
    <w:rsid w:val="00013425"/>
    <w:rsid w:val="000134F2"/>
    <w:rsid w:val="00013528"/>
    <w:rsid w:val="000137AE"/>
    <w:rsid w:val="000137BA"/>
    <w:rsid w:val="00013968"/>
    <w:rsid w:val="00013B63"/>
    <w:rsid w:val="00013F64"/>
    <w:rsid w:val="000141F0"/>
    <w:rsid w:val="00014222"/>
    <w:rsid w:val="0001478D"/>
    <w:rsid w:val="000149BC"/>
    <w:rsid w:val="00014DC1"/>
    <w:rsid w:val="00014E0E"/>
    <w:rsid w:val="00014E8B"/>
    <w:rsid w:val="00015014"/>
    <w:rsid w:val="0001505E"/>
    <w:rsid w:val="0001522B"/>
    <w:rsid w:val="00015536"/>
    <w:rsid w:val="00015894"/>
    <w:rsid w:val="000158A5"/>
    <w:rsid w:val="00015BCB"/>
    <w:rsid w:val="00015CED"/>
    <w:rsid w:val="00015E66"/>
    <w:rsid w:val="000160D3"/>
    <w:rsid w:val="0001611A"/>
    <w:rsid w:val="000161F9"/>
    <w:rsid w:val="000162B2"/>
    <w:rsid w:val="0001645D"/>
    <w:rsid w:val="000164BB"/>
    <w:rsid w:val="00016530"/>
    <w:rsid w:val="000167A6"/>
    <w:rsid w:val="0001695C"/>
    <w:rsid w:val="000169C7"/>
    <w:rsid w:val="00016BDB"/>
    <w:rsid w:val="00016DCE"/>
    <w:rsid w:val="00017309"/>
    <w:rsid w:val="000179A8"/>
    <w:rsid w:val="00017F74"/>
    <w:rsid w:val="0002002A"/>
    <w:rsid w:val="000200C3"/>
    <w:rsid w:val="0002036F"/>
    <w:rsid w:val="0002048B"/>
    <w:rsid w:val="000205C1"/>
    <w:rsid w:val="0002085F"/>
    <w:rsid w:val="000209D8"/>
    <w:rsid w:val="00020D61"/>
    <w:rsid w:val="00020E4F"/>
    <w:rsid w:val="00020F20"/>
    <w:rsid w:val="00021001"/>
    <w:rsid w:val="00021138"/>
    <w:rsid w:val="0002113C"/>
    <w:rsid w:val="000211B1"/>
    <w:rsid w:val="0002130A"/>
    <w:rsid w:val="00021584"/>
    <w:rsid w:val="00021911"/>
    <w:rsid w:val="00021C67"/>
    <w:rsid w:val="00021D90"/>
    <w:rsid w:val="00021DEC"/>
    <w:rsid w:val="000220A5"/>
    <w:rsid w:val="000221EB"/>
    <w:rsid w:val="000222F7"/>
    <w:rsid w:val="000224FE"/>
    <w:rsid w:val="0002250F"/>
    <w:rsid w:val="000227BB"/>
    <w:rsid w:val="00022AAF"/>
    <w:rsid w:val="00023066"/>
    <w:rsid w:val="000233F4"/>
    <w:rsid w:val="00023818"/>
    <w:rsid w:val="00023C29"/>
    <w:rsid w:val="00023E1E"/>
    <w:rsid w:val="000243AC"/>
    <w:rsid w:val="00024A91"/>
    <w:rsid w:val="00024CB6"/>
    <w:rsid w:val="00024D64"/>
    <w:rsid w:val="00024E37"/>
    <w:rsid w:val="00024EC9"/>
    <w:rsid w:val="0002506A"/>
    <w:rsid w:val="0002524C"/>
    <w:rsid w:val="00025388"/>
    <w:rsid w:val="00025573"/>
    <w:rsid w:val="000255A1"/>
    <w:rsid w:val="000258DD"/>
    <w:rsid w:val="0002591B"/>
    <w:rsid w:val="00025929"/>
    <w:rsid w:val="00025B02"/>
    <w:rsid w:val="00025B99"/>
    <w:rsid w:val="00025E12"/>
    <w:rsid w:val="0002600C"/>
    <w:rsid w:val="0002610D"/>
    <w:rsid w:val="00026500"/>
    <w:rsid w:val="000265A9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76C"/>
    <w:rsid w:val="000278B8"/>
    <w:rsid w:val="00027E95"/>
    <w:rsid w:val="0003006B"/>
    <w:rsid w:val="00030089"/>
    <w:rsid w:val="0003008A"/>
    <w:rsid w:val="000300FE"/>
    <w:rsid w:val="00030202"/>
    <w:rsid w:val="000305AC"/>
    <w:rsid w:val="00030619"/>
    <w:rsid w:val="000307C6"/>
    <w:rsid w:val="0003081A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AFA"/>
    <w:rsid w:val="00031C98"/>
    <w:rsid w:val="00031EDD"/>
    <w:rsid w:val="00031FAB"/>
    <w:rsid w:val="000320D3"/>
    <w:rsid w:val="000320FB"/>
    <w:rsid w:val="000321DC"/>
    <w:rsid w:val="00032431"/>
    <w:rsid w:val="000325EF"/>
    <w:rsid w:val="00032A0C"/>
    <w:rsid w:val="00032A65"/>
    <w:rsid w:val="00032E7E"/>
    <w:rsid w:val="00033E75"/>
    <w:rsid w:val="00033EC5"/>
    <w:rsid w:val="0003450D"/>
    <w:rsid w:val="0003456B"/>
    <w:rsid w:val="00034882"/>
    <w:rsid w:val="0003489A"/>
    <w:rsid w:val="000349B7"/>
    <w:rsid w:val="00034BB5"/>
    <w:rsid w:val="00034DB2"/>
    <w:rsid w:val="00035303"/>
    <w:rsid w:val="00035321"/>
    <w:rsid w:val="0003540B"/>
    <w:rsid w:val="0003551D"/>
    <w:rsid w:val="00035574"/>
    <w:rsid w:val="000355B6"/>
    <w:rsid w:val="00035829"/>
    <w:rsid w:val="000359D6"/>
    <w:rsid w:val="00035B0B"/>
    <w:rsid w:val="00035B79"/>
    <w:rsid w:val="00035E18"/>
    <w:rsid w:val="00035E7C"/>
    <w:rsid w:val="00035EB9"/>
    <w:rsid w:val="000360A2"/>
    <w:rsid w:val="00036199"/>
    <w:rsid w:val="000361A2"/>
    <w:rsid w:val="000361C2"/>
    <w:rsid w:val="0003625F"/>
    <w:rsid w:val="000365A2"/>
    <w:rsid w:val="00036627"/>
    <w:rsid w:val="0003676D"/>
    <w:rsid w:val="00036841"/>
    <w:rsid w:val="00036869"/>
    <w:rsid w:val="0003698E"/>
    <w:rsid w:val="00036C45"/>
    <w:rsid w:val="00036FA7"/>
    <w:rsid w:val="000370B4"/>
    <w:rsid w:val="000371DA"/>
    <w:rsid w:val="0003723F"/>
    <w:rsid w:val="00037753"/>
    <w:rsid w:val="000377E3"/>
    <w:rsid w:val="000378C3"/>
    <w:rsid w:val="000378CA"/>
    <w:rsid w:val="00037A21"/>
    <w:rsid w:val="00037AFF"/>
    <w:rsid w:val="00037C2D"/>
    <w:rsid w:val="00037CDC"/>
    <w:rsid w:val="00037FCF"/>
    <w:rsid w:val="00040248"/>
    <w:rsid w:val="000402B6"/>
    <w:rsid w:val="00040362"/>
    <w:rsid w:val="000404F2"/>
    <w:rsid w:val="000407B3"/>
    <w:rsid w:val="00040914"/>
    <w:rsid w:val="00040AAD"/>
    <w:rsid w:val="00040AF5"/>
    <w:rsid w:val="00040BDD"/>
    <w:rsid w:val="00040C15"/>
    <w:rsid w:val="00040F7A"/>
    <w:rsid w:val="000413B8"/>
    <w:rsid w:val="00041487"/>
    <w:rsid w:val="00041556"/>
    <w:rsid w:val="000416DE"/>
    <w:rsid w:val="0004182E"/>
    <w:rsid w:val="00041868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978"/>
    <w:rsid w:val="00042BFC"/>
    <w:rsid w:val="00042DCE"/>
    <w:rsid w:val="00042E87"/>
    <w:rsid w:val="00043052"/>
    <w:rsid w:val="000430B5"/>
    <w:rsid w:val="000430CF"/>
    <w:rsid w:val="00043143"/>
    <w:rsid w:val="00043407"/>
    <w:rsid w:val="00043461"/>
    <w:rsid w:val="00043529"/>
    <w:rsid w:val="00043547"/>
    <w:rsid w:val="00043703"/>
    <w:rsid w:val="000437B5"/>
    <w:rsid w:val="00043A0E"/>
    <w:rsid w:val="00044225"/>
    <w:rsid w:val="00044424"/>
    <w:rsid w:val="00044466"/>
    <w:rsid w:val="000444C1"/>
    <w:rsid w:val="00044576"/>
    <w:rsid w:val="00044872"/>
    <w:rsid w:val="0004488F"/>
    <w:rsid w:val="00044CEC"/>
    <w:rsid w:val="00044DB3"/>
    <w:rsid w:val="00044F40"/>
    <w:rsid w:val="00044F4F"/>
    <w:rsid w:val="00044FC4"/>
    <w:rsid w:val="000451E0"/>
    <w:rsid w:val="000451E5"/>
    <w:rsid w:val="000453F6"/>
    <w:rsid w:val="000454C7"/>
    <w:rsid w:val="0004551C"/>
    <w:rsid w:val="00045551"/>
    <w:rsid w:val="00045568"/>
    <w:rsid w:val="000455EB"/>
    <w:rsid w:val="00045837"/>
    <w:rsid w:val="00045A54"/>
    <w:rsid w:val="00045D12"/>
    <w:rsid w:val="00045D27"/>
    <w:rsid w:val="00045E07"/>
    <w:rsid w:val="00046148"/>
    <w:rsid w:val="0004617E"/>
    <w:rsid w:val="00046530"/>
    <w:rsid w:val="00046928"/>
    <w:rsid w:val="00046CD6"/>
    <w:rsid w:val="00046CE4"/>
    <w:rsid w:val="00046E6F"/>
    <w:rsid w:val="00046F9A"/>
    <w:rsid w:val="000472F3"/>
    <w:rsid w:val="0004733D"/>
    <w:rsid w:val="0004743B"/>
    <w:rsid w:val="000477BB"/>
    <w:rsid w:val="00047A82"/>
    <w:rsid w:val="00047B11"/>
    <w:rsid w:val="00047C07"/>
    <w:rsid w:val="00050335"/>
    <w:rsid w:val="0005052A"/>
    <w:rsid w:val="0005055B"/>
    <w:rsid w:val="000505E0"/>
    <w:rsid w:val="00050647"/>
    <w:rsid w:val="00050723"/>
    <w:rsid w:val="000509E8"/>
    <w:rsid w:val="00051051"/>
    <w:rsid w:val="00051135"/>
    <w:rsid w:val="00051219"/>
    <w:rsid w:val="000513D5"/>
    <w:rsid w:val="000515F7"/>
    <w:rsid w:val="000516A6"/>
    <w:rsid w:val="0005171E"/>
    <w:rsid w:val="00051C53"/>
    <w:rsid w:val="00051DBB"/>
    <w:rsid w:val="00051E47"/>
    <w:rsid w:val="0005201C"/>
    <w:rsid w:val="000522BA"/>
    <w:rsid w:val="00052351"/>
    <w:rsid w:val="0005241E"/>
    <w:rsid w:val="00052489"/>
    <w:rsid w:val="000525F2"/>
    <w:rsid w:val="0005291A"/>
    <w:rsid w:val="00052AE3"/>
    <w:rsid w:val="00052D4C"/>
    <w:rsid w:val="00052F1C"/>
    <w:rsid w:val="000531A8"/>
    <w:rsid w:val="000532C1"/>
    <w:rsid w:val="0005348C"/>
    <w:rsid w:val="0005380D"/>
    <w:rsid w:val="00053849"/>
    <w:rsid w:val="000538AA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CD"/>
    <w:rsid w:val="000551D5"/>
    <w:rsid w:val="00055235"/>
    <w:rsid w:val="000555AF"/>
    <w:rsid w:val="00055866"/>
    <w:rsid w:val="00055873"/>
    <w:rsid w:val="000559B9"/>
    <w:rsid w:val="00055A9F"/>
    <w:rsid w:val="00055ADD"/>
    <w:rsid w:val="00055B8E"/>
    <w:rsid w:val="00055D5F"/>
    <w:rsid w:val="00055DE5"/>
    <w:rsid w:val="00056012"/>
    <w:rsid w:val="0005602E"/>
    <w:rsid w:val="00056057"/>
    <w:rsid w:val="000560CA"/>
    <w:rsid w:val="00056675"/>
    <w:rsid w:val="0005686E"/>
    <w:rsid w:val="00056DA2"/>
    <w:rsid w:val="00056FD7"/>
    <w:rsid w:val="000572A7"/>
    <w:rsid w:val="00057388"/>
    <w:rsid w:val="0005755D"/>
    <w:rsid w:val="000577A7"/>
    <w:rsid w:val="00057A5D"/>
    <w:rsid w:val="00057CCE"/>
    <w:rsid w:val="00057DF9"/>
    <w:rsid w:val="00057F68"/>
    <w:rsid w:val="00057F6C"/>
    <w:rsid w:val="00060551"/>
    <w:rsid w:val="00060586"/>
    <w:rsid w:val="0006090A"/>
    <w:rsid w:val="00060FDB"/>
    <w:rsid w:val="000612AF"/>
    <w:rsid w:val="000612C5"/>
    <w:rsid w:val="00061315"/>
    <w:rsid w:val="000613C1"/>
    <w:rsid w:val="000614BB"/>
    <w:rsid w:val="00061673"/>
    <w:rsid w:val="00061692"/>
    <w:rsid w:val="000616E1"/>
    <w:rsid w:val="00061770"/>
    <w:rsid w:val="00061BDC"/>
    <w:rsid w:val="00061D2A"/>
    <w:rsid w:val="00061E77"/>
    <w:rsid w:val="00061FBB"/>
    <w:rsid w:val="0006216F"/>
    <w:rsid w:val="000621A9"/>
    <w:rsid w:val="000625D8"/>
    <w:rsid w:val="0006263A"/>
    <w:rsid w:val="000627E9"/>
    <w:rsid w:val="00062801"/>
    <w:rsid w:val="00062860"/>
    <w:rsid w:val="00062D85"/>
    <w:rsid w:val="00062D9A"/>
    <w:rsid w:val="000630EB"/>
    <w:rsid w:val="00063130"/>
    <w:rsid w:val="000631CE"/>
    <w:rsid w:val="00063485"/>
    <w:rsid w:val="000636EA"/>
    <w:rsid w:val="00063911"/>
    <w:rsid w:val="00063F57"/>
    <w:rsid w:val="00064078"/>
    <w:rsid w:val="0006436B"/>
    <w:rsid w:val="00064415"/>
    <w:rsid w:val="0006443C"/>
    <w:rsid w:val="000646F8"/>
    <w:rsid w:val="00064712"/>
    <w:rsid w:val="000647F5"/>
    <w:rsid w:val="0006480B"/>
    <w:rsid w:val="00064A2B"/>
    <w:rsid w:val="00064B46"/>
    <w:rsid w:val="00064C41"/>
    <w:rsid w:val="00064F4D"/>
    <w:rsid w:val="00065016"/>
    <w:rsid w:val="00065031"/>
    <w:rsid w:val="0006522C"/>
    <w:rsid w:val="0006528A"/>
    <w:rsid w:val="00065439"/>
    <w:rsid w:val="0006549C"/>
    <w:rsid w:val="00065736"/>
    <w:rsid w:val="000659DD"/>
    <w:rsid w:val="00065D64"/>
    <w:rsid w:val="00065DD6"/>
    <w:rsid w:val="00066129"/>
    <w:rsid w:val="00066181"/>
    <w:rsid w:val="0006621B"/>
    <w:rsid w:val="00066659"/>
    <w:rsid w:val="000666CD"/>
    <w:rsid w:val="000667D1"/>
    <w:rsid w:val="00066824"/>
    <w:rsid w:val="00066917"/>
    <w:rsid w:val="00066A1C"/>
    <w:rsid w:val="00066F44"/>
    <w:rsid w:val="00067073"/>
    <w:rsid w:val="00067087"/>
    <w:rsid w:val="00067277"/>
    <w:rsid w:val="0006739D"/>
    <w:rsid w:val="0006777C"/>
    <w:rsid w:val="00067997"/>
    <w:rsid w:val="00067FE2"/>
    <w:rsid w:val="00070192"/>
    <w:rsid w:val="0007023E"/>
    <w:rsid w:val="000705B3"/>
    <w:rsid w:val="0007068C"/>
    <w:rsid w:val="00070980"/>
    <w:rsid w:val="00070E68"/>
    <w:rsid w:val="00071116"/>
    <w:rsid w:val="0007118F"/>
    <w:rsid w:val="0007143E"/>
    <w:rsid w:val="000715CE"/>
    <w:rsid w:val="0007162A"/>
    <w:rsid w:val="000716E3"/>
    <w:rsid w:val="000716FB"/>
    <w:rsid w:val="00071740"/>
    <w:rsid w:val="0007188B"/>
    <w:rsid w:val="00071BA1"/>
    <w:rsid w:val="00072030"/>
    <w:rsid w:val="00072267"/>
    <w:rsid w:val="000722EF"/>
    <w:rsid w:val="0007255A"/>
    <w:rsid w:val="00072B4E"/>
    <w:rsid w:val="00072DBA"/>
    <w:rsid w:val="00072E75"/>
    <w:rsid w:val="00072EFA"/>
    <w:rsid w:val="00072FF7"/>
    <w:rsid w:val="00073259"/>
    <w:rsid w:val="00073316"/>
    <w:rsid w:val="0007337F"/>
    <w:rsid w:val="000734E3"/>
    <w:rsid w:val="00073580"/>
    <w:rsid w:val="0007359A"/>
    <w:rsid w:val="000735F3"/>
    <w:rsid w:val="00073623"/>
    <w:rsid w:val="0007368E"/>
    <w:rsid w:val="00073785"/>
    <w:rsid w:val="00073974"/>
    <w:rsid w:val="000741B3"/>
    <w:rsid w:val="000741E5"/>
    <w:rsid w:val="00074236"/>
    <w:rsid w:val="000742DB"/>
    <w:rsid w:val="00074375"/>
    <w:rsid w:val="000743A0"/>
    <w:rsid w:val="00074584"/>
    <w:rsid w:val="000747FC"/>
    <w:rsid w:val="000749B0"/>
    <w:rsid w:val="00074A9E"/>
    <w:rsid w:val="00074BF5"/>
    <w:rsid w:val="00074CD3"/>
    <w:rsid w:val="000751B8"/>
    <w:rsid w:val="000751F3"/>
    <w:rsid w:val="0007522D"/>
    <w:rsid w:val="0007524C"/>
    <w:rsid w:val="000752CD"/>
    <w:rsid w:val="00075486"/>
    <w:rsid w:val="000754A1"/>
    <w:rsid w:val="0007557A"/>
    <w:rsid w:val="00075666"/>
    <w:rsid w:val="00075680"/>
    <w:rsid w:val="000758F2"/>
    <w:rsid w:val="00075999"/>
    <w:rsid w:val="00075A67"/>
    <w:rsid w:val="00075AB6"/>
    <w:rsid w:val="0007601C"/>
    <w:rsid w:val="00076162"/>
    <w:rsid w:val="00076408"/>
    <w:rsid w:val="0007661E"/>
    <w:rsid w:val="00076B95"/>
    <w:rsid w:val="00076C3C"/>
    <w:rsid w:val="00077073"/>
    <w:rsid w:val="00077354"/>
    <w:rsid w:val="00077807"/>
    <w:rsid w:val="00077A16"/>
    <w:rsid w:val="000800EC"/>
    <w:rsid w:val="0008022A"/>
    <w:rsid w:val="0008026D"/>
    <w:rsid w:val="00080418"/>
    <w:rsid w:val="000805B2"/>
    <w:rsid w:val="0008096C"/>
    <w:rsid w:val="00080B8F"/>
    <w:rsid w:val="00080CFF"/>
    <w:rsid w:val="00080D74"/>
    <w:rsid w:val="00080D81"/>
    <w:rsid w:val="00080DE3"/>
    <w:rsid w:val="00081063"/>
    <w:rsid w:val="000811B0"/>
    <w:rsid w:val="00081383"/>
    <w:rsid w:val="00081455"/>
    <w:rsid w:val="0008147E"/>
    <w:rsid w:val="00081731"/>
    <w:rsid w:val="00081822"/>
    <w:rsid w:val="00081BB6"/>
    <w:rsid w:val="00081EF9"/>
    <w:rsid w:val="00082207"/>
    <w:rsid w:val="00082318"/>
    <w:rsid w:val="000823B1"/>
    <w:rsid w:val="0008240B"/>
    <w:rsid w:val="000826F4"/>
    <w:rsid w:val="000826FF"/>
    <w:rsid w:val="0008280A"/>
    <w:rsid w:val="00082A49"/>
    <w:rsid w:val="00082C90"/>
    <w:rsid w:val="00082D16"/>
    <w:rsid w:val="00082DAA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49B5"/>
    <w:rsid w:val="00084E05"/>
    <w:rsid w:val="00084F28"/>
    <w:rsid w:val="00085019"/>
    <w:rsid w:val="00085239"/>
    <w:rsid w:val="00085556"/>
    <w:rsid w:val="000855D3"/>
    <w:rsid w:val="00085A1F"/>
    <w:rsid w:val="00085B11"/>
    <w:rsid w:val="00085F08"/>
    <w:rsid w:val="000862BA"/>
    <w:rsid w:val="000862F6"/>
    <w:rsid w:val="00086668"/>
    <w:rsid w:val="000867E7"/>
    <w:rsid w:val="000868BF"/>
    <w:rsid w:val="00086B50"/>
    <w:rsid w:val="00086C4D"/>
    <w:rsid w:val="00087055"/>
    <w:rsid w:val="0008760B"/>
    <w:rsid w:val="0008782D"/>
    <w:rsid w:val="00087A2D"/>
    <w:rsid w:val="00087A6E"/>
    <w:rsid w:val="00087E29"/>
    <w:rsid w:val="0009006B"/>
    <w:rsid w:val="0009037D"/>
    <w:rsid w:val="00090394"/>
    <w:rsid w:val="00090573"/>
    <w:rsid w:val="00090639"/>
    <w:rsid w:val="0009069B"/>
    <w:rsid w:val="000906BF"/>
    <w:rsid w:val="000906F7"/>
    <w:rsid w:val="00090779"/>
    <w:rsid w:val="00090CB5"/>
    <w:rsid w:val="00091753"/>
    <w:rsid w:val="000919B2"/>
    <w:rsid w:val="00091F33"/>
    <w:rsid w:val="000921E3"/>
    <w:rsid w:val="0009272A"/>
    <w:rsid w:val="000928FD"/>
    <w:rsid w:val="0009297F"/>
    <w:rsid w:val="00092A3D"/>
    <w:rsid w:val="00092B1B"/>
    <w:rsid w:val="00092CFA"/>
    <w:rsid w:val="00092E04"/>
    <w:rsid w:val="000931C3"/>
    <w:rsid w:val="00093216"/>
    <w:rsid w:val="000934E9"/>
    <w:rsid w:val="00093566"/>
    <w:rsid w:val="00093877"/>
    <w:rsid w:val="00093DE1"/>
    <w:rsid w:val="00093F42"/>
    <w:rsid w:val="00093F75"/>
    <w:rsid w:val="0009425C"/>
    <w:rsid w:val="000942E8"/>
    <w:rsid w:val="0009437A"/>
    <w:rsid w:val="00094386"/>
    <w:rsid w:val="000946D3"/>
    <w:rsid w:val="00094793"/>
    <w:rsid w:val="000947B7"/>
    <w:rsid w:val="00094B6E"/>
    <w:rsid w:val="0009512D"/>
    <w:rsid w:val="000953E6"/>
    <w:rsid w:val="000954C6"/>
    <w:rsid w:val="00095671"/>
    <w:rsid w:val="000956BC"/>
    <w:rsid w:val="00095788"/>
    <w:rsid w:val="000957FF"/>
    <w:rsid w:val="00095920"/>
    <w:rsid w:val="0009592B"/>
    <w:rsid w:val="00095A24"/>
    <w:rsid w:val="00095A2D"/>
    <w:rsid w:val="00095BDC"/>
    <w:rsid w:val="00095F53"/>
    <w:rsid w:val="00096037"/>
    <w:rsid w:val="000960C9"/>
    <w:rsid w:val="00096220"/>
    <w:rsid w:val="0009653B"/>
    <w:rsid w:val="000965B2"/>
    <w:rsid w:val="000966EA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97F06"/>
    <w:rsid w:val="000A01A2"/>
    <w:rsid w:val="000A02DC"/>
    <w:rsid w:val="000A0489"/>
    <w:rsid w:val="000A074F"/>
    <w:rsid w:val="000A09A2"/>
    <w:rsid w:val="000A09B5"/>
    <w:rsid w:val="000A0A15"/>
    <w:rsid w:val="000A0C4C"/>
    <w:rsid w:val="000A0CA1"/>
    <w:rsid w:val="000A0D23"/>
    <w:rsid w:val="000A0E99"/>
    <w:rsid w:val="000A16DF"/>
    <w:rsid w:val="000A174D"/>
    <w:rsid w:val="000A1AD3"/>
    <w:rsid w:val="000A1D49"/>
    <w:rsid w:val="000A1DC9"/>
    <w:rsid w:val="000A2050"/>
    <w:rsid w:val="000A20BE"/>
    <w:rsid w:val="000A238A"/>
    <w:rsid w:val="000A23E5"/>
    <w:rsid w:val="000A26E4"/>
    <w:rsid w:val="000A2836"/>
    <w:rsid w:val="000A2B15"/>
    <w:rsid w:val="000A2D6A"/>
    <w:rsid w:val="000A2D70"/>
    <w:rsid w:val="000A2E69"/>
    <w:rsid w:val="000A31F7"/>
    <w:rsid w:val="000A33D7"/>
    <w:rsid w:val="000A34AB"/>
    <w:rsid w:val="000A3ACB"/>
    <w:rsid w:val="000A3AF0"/>
    <w:rsid w:val="000A3CBA"/>
    <w:rsid w:val="000A3D51"/>
    <w:rsid w:val="000A3F23"/>
    <w:rsid w:val="000A4002"/>
    <w:rsid w:val="000A4233"/>
    <w:rsid w:val="000A46F6"/>
    <w:rsid w:val="000A47DC"/>
    <w:rsid w:val="000A49DE"/>
    <w:rsid w:val="000A4A8D"/>
    <w:rsid w:val="000A4B54"/>
    <w:rsid w:val="000A4B74"/>
    <w:rsid w:val="000A4FEA"/>
    <w:rsid w:val="000A52F5"/>
    <w:rsid w:val="000A54DF"/>
    <w:rsid w:val="000A576D"/>
    <w:rsid w:val="000A57E2"/>
    <w:rsid w:val="000A57FF"/>
    <w:rsid w:val="000A594A"/>
    <w:rsid w:val="000A5C11"/>
    <w:rsid w:val="000A5D1C"/>
    <w:rsid w:val="000A5D21"/>
    <w:rsid w:val="000A61CB"/>
    <w:rsid w:val="000A6252"/>
    <w:rsid w:val="000A63AD"/>
    <w:rsid w:val="000A64D8"/>
    <w:rsid w:val="000A6723"/>
    <w:rsid w:val="000A675C"/>
    <w:rsid w:val="000A6788"/>
    <w:rsid w:val="000A6811"/>
    <w:rsid w:val="000A68A9"/>
    <w:rsid w:val="000A68DE"/>
    <w:rsid w:val="000A6AC6"/>
    <w:rsid w:val="000A6CFE"/>
    <w:rsid w:val="000A6D7E"/>
    <w:rsid w:val="000A6F12"/>
    <w:rsid w:val="000A7020"/>
    <w:rsid w:val="000A71CC"/>
    <w:rsid w:val="000A7794"/>
    <w:rsid w:val="000A7848"/>
    <w:rsid w:val="000A7C88"/>
    <w:rsid w:val="000A7EB5"/>
    <w:rsid w:val="000A7FBF"/>
    <w:rsid w:val="000A7FF7"/>
    <w:rsid w:val="000B0218"/>
    <w:rsid w:val="000B02C2"/>
    <w:rsid w:val="000B050C"/>
    <w:rsid w:val="000B0706"/>
    <w:rsid w:val="000B081C"/>
    <w:rsid w:val="000B0A77"/>
    <w:rsid w:val="000B0E8D"/>
    <w:rsid w:val="000B0F92"/>
    <w:rsid w:val="000B10AB"/>
    <w:rsid w:val="000B10E2"/>
    <w:rsid w:val="000B130E"/>
    <w:rsid w:val="000B161F"/>
    <w:rsid w:val="000B1A7A"/>
    <w:rsid w:val="000B1CD3"/>
    <w:rsid w:val="000B1DEC"/>
    <w:rsid w:val="000B1F2B"/>
    <w:rsid w:val="000B2537"/>
    <w:rsid w:val="000B256B"/>
    <w:rsid w:val="000B2907"/>
    <w:rsid w:val="000B2A1A"/>
    <w:rsid w:val="000B2CD4"/>
    <w:rsid w:val="000B2D28"/>
    <w:rsid w:val="000B2EE5"/>
    <w:rsid w:val="000B326F"/>
    <w:rsid w:val="000B32D4"/>
    <w:rsid w:val="000B34CE"/>
    <w:rsid w:val="000B35E7"/>
    <w:rsid w:val="000B366C"/>
    <w:rsid w:val="000B36A1"/>
    <w:rsid w:val="000B38CB"/>
    <w:rsid w:val="000B38DA"/>
    <w:rsid w:val="000B3975"/>
    <w:rsid w:val="000B3A2C"/>
    <w:rsid w:val="000B3F37"/>
    <w:rsid w:val="000B3FCB"/>
    <w:rsid w:val="000B4788"/>
    <w:rsid w:val="000B49D7"/>
    <w:rsid w:val="000B4DB9"/>
    <w:rsid w:val="000B532F"/>
    <w:rsid w:val="000B546F"/>
    <w:rsid w:val="000B567B"/>
    <w:rsid w:val="000B56EE"/>
    <w:rsid w:val="000B58DC"/>
    <w:rsid w:val="000B5AB1"/>
    <w:rsid w:val="000B5C4C"/>
    <w:rsid w:val="000B5DF1"/>
    <w:rsid w:val="000B5EF0"/>
    <w:rsid w:val="000B5F7E"/>
    <w:rsid w:val="000B6030"/>
    <w:rsid w:val="000B624D"/>
    <w:rsid w:val="000B62E2"/>
    <w:rsid w:val="000B62F0"/>
    <w:rsid w:val="000B65BE"/>
    <w:rsid w:val="000B680F"/>
    <w:rsid w:val="000B6AC9"/>
    <w:rsid w:val="000B6BDF"/>
    <w:rsid w:val="000B6C69"/>
    <w:rsid w:val="000B6F17"/>
    <w:rsid w:val="000B7102"/>
    <w:rsid w:val="000B71B6"/>
    <w:rsid w:val="000B7273"/>
    <w:rsid w:val="000B7312"/>
    <w:rsid w:val="000B7707"/>
    <w:rsid w:val="000B7B2B"/>
    <w:rsid w:val="000B7B69"/>
    <w:rsid w:val="000B7C0F"/>
    <w:rsid w:val="000B7D5E"/>
    <w:rsid w:val="000B7E16"/>
    <w:rsid w:val="000B7E66"/>
    <w:rsid w:val="000C01B3"/>
    <w:rsid w:val="000C034F"/>
    <w:rsid w:val="000C081D"/>
    <w:rsid w:val="000C0C2D"/>
    <w:rsid w:val="000C0D53"/>
    <w:rsid w:val="000C0EC8"/>
    <w:rsid w:val="000C0F2E"/>
    <w:rsid w:val="000C10DC"/>
    <w:rsid w:val="000C1219"/>
    <w:rsid w:val="000C133A"/>
    <w:rsid w:val="000C1545"/>
    <w:rsid w:val="000C182F"/>
    <w:rsid w:val="000C1982"/>
    <w:rsid w:val="000C1DBD"/>
    <w:rsid w:val="000C1DCE"/>
    <w:rsid w:val="000C1ECF"/>
    <w:rsid w:val="000C2079"/>
    <w:rsid w:val="000C20BE"/>
    <w:rsid w:val="000C2271"/>
    <w:rsid w:val="000C2302"/>
    <w:rsid w:val="000C240A"/>
    <w:rsid w:val="000C2A81"/>
    <w:rsid w:val="000C2B21"/>
    <w:rsid w:val="000C2DE1"/>
    <w:rsid w:val="000C2E7E"/>
    <w:rsid w:val="000C2F29"/>
    <w:rsid w:val="000C3045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AE1"/>
    <w:rsid w:val="000C4C76"/>
    <w:rsid w:val="000C4CAA"/>
    <w:rsid w:val="000C4D92"/>
    <w:rsid w:val="000C50F7"/>
    <w:rsid w:val="000C5480"/>
    <w:rsid w:val="000C5759"/>
    <w:rsid w:val="000C5E7D"/>
    <w:rsid w:val="000C62F8"/>
    <w:rsid w:val="000C6475"/>
    <w:rsid w:val="000C673C"/>
    <w:rsid w:val="000C6942"/>
    <w:rsid w:val="000C69F8"/>
    <w:rsid w:val="000C6A01"/>
    <w:rsid w:val="000C6C00"/>
    <w:rsid w:val="000C71D9"/>
    <w:rsid w:val="000C72BE"/>
    <w:rsid w:val="000C7523"/>
    <w:rsid w:val="000C7699"/>
    <w:rsid w:val="000C77EE"/>
    <w:rsid w:val="000C7849"/>
    <w:rsid w:val="000C7890"/>
    <w:rsid w:val="000C7A23"/>
    <w:rsid w:val="000D0153"/>
    <w:rsid w:val="000D0172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6F"/>
    <w:rsid w:val="000D2185"/>
    <w:rsid w:val="000D22CD"/>
    <w:rsid w:val="000D244D"/>
    <w:rsid w:val="000D2576"/>
    <w:rsid w:val="000D2A5F"/>
    <w:rsid w:val="000D2AE0"/>
    <w:rsid w:val="000D2B58"/>
    <w:rsid w:val="000D2B84"/>
    <w:rsid w:val="000D2CDA"/>
    <w:rsid w:val="000D2D72"/>
    <w:rsid w:val="000D2F02"/>
    <w:rsid w:val="000D3122"/>
    <w:rsid w:val="000D34D9"/>
    <w:rsid w:val="000D353B"/>
    <w:rsid w:val="000D362A"/>
    <w:rsid w:val="000D37FA"/>
    <w:rsid w:val="000D389E"/>
    <w:rsid w:val="000D3A2C"/>
    <w:rsid w:val="000D3E11"/>
    <w:rsid w:val="000D3F8F"/>
    <w:rsid w:val="000D4324"/>
    <w:rsid w:val="000D4571"/>
    <w:rsid w:val="000D4576"/>
    <w:rsid w:val="000D4692"/>
    <w:rsid w:val="000D46D6"/>
    <w:rsid w:val="000D46EE"/>
    <w:rsid w:val="000D4896"/>
    <w:rsid w:val="000D48A1"/>
    <w:rsid w:val="000D4DE6"/>
    <w:rsid w:val="000D5158"/>
    <w:rsid w:val="000D55EA"/>
    <w:rsid w:val="000D5965"/>
    <w:rsid w:val="000D59D6"/>
    <w:rsid w:val="000D5AB0"/>
    <w:rsid w:val="000D5AD1"/>
    <w:rsid w:val="000D5C78"/>
    <w:rsid w:val="000D5C7D"/>
    <w:rsid w:val="000D5E4D"/>
    <w:rsid w:val="000D623F"/>
    <w:rsid w:val="000D642B"/>
    <w:rsid w:val="000D6547"/>
    <w:rsid w:val="000D66F3"/>
    <w:rsid w:val="000D674B"/>
    <w:rsid w:val="000D675B"/>
    <w:rsid w:val="000D6888"/>
    <w:rsid w:val="000D69CF"/>
    <w:rsid w:val="000D6D19"/>
    <w:rsid w:val="000D6E27"/>
    <w:rsid w:val="000D6E96"/>
    <w:rsid w:val="000D7268"/>
    <w:rsid w:val="000D7783"/>
    <w:rsid w:val="000D792A"/>
    <w:rsid w:val="000D7B46"/>
    <w:rsid w:val="000D7C46"/>
    <w:rsid w:val="000D7EBD"/>
    <w:rsid w:val="000E00C7"/>
    <w:rsid w:val="000E011D"/>
    <w:rsid w:val="000E027D"/>
    <w:rsid w:val="000E0304"/>
    <w:rsid w:val="000E03CF"/>
    <w:rsid w:val="000E076E"/>
    <w:rsid w:val="000E08F1"/>
    <w:rsid w:val="000E0BD4"/>
    <w:rsid w:val="000E0C78"/>
    <w:rsid w:val="000E0CFE"/>
    <w:rsid w:val="000E0D09"/>
    <w:rsid w:val="000E0D89"/>
    <w:rsid w:val="000E1003"/>
    <w:rsid w:val="000E10FA"/>
    <w:rsid w:val="000E1390"/>
    <w:rsid w:val="000E14B9"/>
    <w:rsid w:val="000E173A"/>
    <w:rsid w:val="000E17B4"/>
    <w:rsid w:val="000E1809"/>
    <w:rsid w:val="000E182B"/>
    <w:rsid w:val="000E1A09"/>
    <w:rsid w:val="000E1E8E"/>
    <w:rsid w:val="000E1E91"/>
    <w:rsid w:val="000E1F35"/>
    <w:rsid w:val="000E1FA3"/>
    <w:rsid w:val="000E23D0"/>
    <w:rsid w:val="000E24D1"/>
    <w:rsid w:val="000E2787"/>
    <w:rsid w:val="000E279B"/>
    <w:rsid w:val="000E2828"/>
    <w:rsid w:val="000E28ED"/>
    <w:rsid w:val="000E2BB1"/>
    <w:rsid w:val="000E2D32"/>
    <w:rsid w:val="000E2D54"/>
    <w:rsid w:val="000E2DB6"/>
    <w:rsid w:val="000E3075"/>
    <w:rsid w:val="000E31F0"/>
    <w:rsid w:val="000E331F"/>
    <w:rsid w:val="000E3358"/>
    <w:rsid w:val="000E341F"/>
    <w:rsid w:val="000E386B"/>
    <w:rsid w:val="000E38ED"/>
    <w:rsid w:val="000E3AE7"/>
    <w:rsid w:val="000E3D56"/>
    <w:rsid w:val="000E3F5F"/>
    <w:rsid w:val="000E3F72"/>
    <w:rsid w:val="000E3F84"/>
    <w:rsid w:val="000E40C3"/>
    <w:rsid w:val="000E476B"/>
    <w:rsid w:val="000E4773"/>
    <w:rsid w:val="000E4A25"/>
    <w:rsid w:val="000E4C9B"/>
    <w:rsid w:val="000E4D01"/>
    <w:rsid w:val="000E529E"/>
    <w:rsid w:val="000E535F"/>
    <w:rsid w:val="000E5830"/>
    <w:rsid w:val="000E5C4E"/>
    <w:rsid w:val="000E5CA5"/>
    <w:rsid w:val="000E5E3A"/>
    <w:rsid w:val="000E60E3"/>
    <w:rsid w:val="000E6205"/>
    <w:rsid w:val="000E6320"/>
    <w:rsid w:val="000E6576"/>
    <w:rsid w:val="000E65A7"/>
    <w:rsid w:val="000E6635"/>
    <w:rsid w:val="000E692E"/>
    <w:rsid w:val="000E6BAE"/>
    <w:rsid w:val="000E6BAF"/>
    <w:rsid w:val="000E6EED"/>
    <w:rsid w:val="000E6F62"/>
    <w:rsid w:val="000E6F7E"/>
    <w:rsid w:val="000E6FEF"/>
    <w:rsid w:val="000E71D2"/>
    <w:rsid w:val="000E7580"/>
    <w:rsid w:val="000E7B42"/>
    <w:rsid w:val="000E7F51"/>
    <w:rsid w:val="000F00D8"/>
    <w:rsid w:val="000F01B4"/>
    <w:rsid w:val="000F0439"/>
    <w:rsid w:val="000F095B"/>
    <w:rsid w:val="000F0BB3"/>
    <w:rsid w:val="000F13C4"/>
    <w:rsid w:val="000F13D7"/>
    <w:rsid w:val="000F16EF"/>
    <w:rsid w:val="000F17E4"/>
    <w:rsid w:val="000F1878"/>
    <w:rsid w:val="000F1980"/>
    <w:rsid w:val="000F1CF3"/>
    <w:rsid w:val="000F1F02"/>
    <w:rsid w:val="000F1F98"/>
    <w:rsid w:val="000F20CD"/>
    <w:rsid w:val="000F2965"/>
    <w:rsid w:val="000F2B54"/>
    <w:rsid w:val="000F2B85"/>
    <w:rsid w:val="000F2DAB"/>
    <w:rsid w:val="000F3433"/>
    <w:rsid w:val="000F34C7"/>
    <w:rsid w:val="000F35B4"/>
    <w:rsid w:val="000F3832"/>
    <w:rsid w:val="000F38E0"/>
    <w:rsid w:val="000F3B40"/>
    <w:rsid w:val="000F3D31"/>
    <w:rsid w:val="000F3F2F"/>
    <w:rsid w:val="000F408B"/>
    <w:rsid w:val="000F40BF"/>
    <w:rsid w:val="000F42EA"/>
    <w:rsid w:val="000F44FF"/>
    <w:rsid w:val="000F4726"/>
    <w:rsid w:val="000F47F9"/>
    <w:rsid w:val="000F4A7C"/>
    <w:rsid w:val="000F4CAF"/>
    <w:rsid w:val="000F4D2F"/>
    <w:rsid w:val="000F4D6D"/>
    <w:rsid w:val="000F4DA0"/>
    <w:rsid w:val="000F4E0F"/>
    <w:rsid w:val="000F4F44"/>
    <w:rsid w:val="000F4FB4"/>
    <w:rsid w:val="000F52C9"/>
    <w:rsid w:val="000F52E5"/>
    <w:rsid w:val="000F53CB"/>
    <w:rsid w:val="000F5490"/>
    <w:rsid w:val="000F5725"/>
    <w:rsid w:val="000F57A9"/>
    <w:rsid w:val="000F5C36"/>
    <w:rsid w:val="000F5D23"/>
    <w:rsid w:val="000F5F0B"/>
    <w:rsid w:val="000F62FD"/>
    <w:rsid w:val="000F63F0"/>
    <w:rsid w:val="000F6799"/>
    <w:rsid w:val="000F6881"/>
    <w:rsid w:val="000F6C32"/>
    <w:rsid w:val="000F6D86"/>
    <w:rsid w:val="000F6EBC"/>
    <w:rsid w:val="000F6FF5"/>
    <w:rsid w:val="000F71EA"/>
    <w:rsid w:val="000F7394"/>
    <w:rsid w:val="000F73E5"/>
    <w:rsid w:val="000F7A78"/>
    <w:rsid w:val="000F7A7B"/>
    <w:rsid w:val="000F7CAD"/>
    <w:rsid w:val="000F7CE9"/>
    <w:rsid w:val="000F7E22"/>
    <w:rsid w:val="00100097"/>
    <w:rsid w:val="001000E9"/>
    <w:rsid w:val="00100161"/>
    <w:rsid w:val="00100169"/>
    <w:rsid w:val="0010067A"/>
    <w:rsid w:val="00100920"/>
    <w:rsid w:val="00100A99"/>
    <w:rsid w:val="00100DCB"/>
    <w:rsid w:val="00100F7B"/>
    <w:rsid w:val="001010D7"/>
    <w:rsid w:val="00101489"/>
    <w:rsid w:val="001016D1"/>
    <w:rsid w:val="001017C8"/>
    <w:rsid w:val="00101996"/>
    <w:rsid w:val="00101A0E"/>
    <w:rsid w:val="00101ACE"/>
    <w:rsid w:val="00101B67"/>
    <w:rsid w:val="00101D6C"/>
    <w:rsid w:val="00102070"/>
    <w:rsid w:val="00102147"/>
    <w:rsid w:val="001021DD"/>
    <w:rsid w:val="001021F1"/>
    <w:rsid w:val="00102366"/>
    <w:rsid w:val="0010252A"/>
    <w:rsid w:val="001025EE"/>
    <w:rsid w:val="0010273C"/>
    <w:rsid w:val="001027AE"/>
    <w:rsid w:val="001027C1"/>
    <w:rsid w:val="00102999"/>
    <w:rsid w:val="00102A33"/>
    <w:rsid w:val="00102BA5"/>
    <w:rsid w:val="00102E56"/>
    <w:rsid w:val="00102EFF"/>
    <w:rsid w:val="00103159"/>
    <w:rsid w:val="001031F0"/>
    <w:rsid w:val="0010342F"/>
    <w:rsid w:val="00103658"/>
    <w:rsid w:val="0010366C"/>
    <w:rsid w:val="00103890"/>
    <w:rsid w:val="00103B5F"/>
    <w:rsid w:val="00103E17"/>
    <w:rsid w:val="00104036"/>
    <w:rsid w:val="00104058"/>
    <w:rsid w:val="0010405D"/>
    <w:rsid w:val="00104178"/>
    <w:rsid w:val="00104228"/>
    <w:rsid w:val="0010487F"/>
    <w:rsid w:val="00104979"/>
    <w:rsid w:val="00104A80"/>
    <w:rsid w:val="00104ACF"/>
    <w:rsid w:val="00104D55"/>
    <w:rsid w:val="00104EF2"/>
    <w:rsid w:val="00104F0E"/>
    <w:rsid w:val="0010509F"/>
    <w:rsid w:val="001050B7"/>
    <w:rsid w:val="001050F9"/>
    <w:rsid w:val="00105153"/>
    <w:rsid w:val="00105199"/>
    <w:rsid w:val="0010521E"/>
    <w:rsid w:val="001053E5"/>
    <w:rsid w:val="00105484"/>
    <w:rsid w:val="0010568A"/>
    <w:rsid w:val="001056C5"/>
    <w:rsid w:val="00105727"/>
    <w:rsid w:val="00105820"/>
    <w:rsid w:val="00105CEE"/>
    <w:rsid w:val="00105DA1"/>
    <w:rsid w:val="0010603A"/>
    <w:rsid w:val="00106042"/>
    <w:rsid w:val="00106245"/>
    <w:rsid w:val="001063FC"/>
    <w:rsid w:val="00106408"/>
    <w:rsid w:val="00106459"/>
    <w:rsid w:val="001065FB"/>
    <w:rsid w:val="0010660E"/>
    <w:rsid w:val="00106997"/>
    <w:rsid w:val="00106A95"/>
    <w:rsid w:val="00106CC3"/>
    <w:rsid w:val="00106DA5"/>
    <w:rsid w:val="00106E7E"/>
    <w:rsid w:val="00106FF1"/>
    <w:rsid w:val="001072B6"/>
    <w:rsid w:val="001074A2"/>
    <w:rsid w:val="0010755B"/>
    <w:rsid w:val="0010795D"/>
    <w:rsid w:val="00107993"/>
    <w:rsid w:val="001079C0"/>
    <w:rsid w:val="00110057"/>
    <w:rsid w:val="0011034F"/>
    <w:rsid w:val="00110631"/>
    <w:rsid w:val="00110851"/>
    <w:rsid w:val="001108EE"/>
    <w:rsid w:val="0011090D"/>
    <w:rsid w:val="00110C5E"/>
    <w:rsid w:val="00110E64"/>
    <w:rsid w:val="001111B7"/>
    <w:rsid w:val="001111BD"/>
    <w:rsid w:val="001115C0"/>
    <w:rsid w:val="001115F4"/>
    <w:rsid w:val="001116D2"/>
    <w:rsid w:val="001117BF"/>
    <w:rsid w:val="0011190B"/>
    <w:rsid w:val="00111AD9"/>
    <w:rsid w:val="00111DA6"/>
    <w:rsid w:val="00111E7B"/>
    <w:rsid w:val="00111EF4"/>
    <w:rsid w:val="00112089"/>
    <w:rsid w:val="0011230B"/>
    <w:rsid w:val="00112323"/>
    <w:rsid w:val="001126ED"/>
    <w:rsid w:val="00112919"/>
    <w:rsid w:val="00112975"/>
    <w:rsid w:val="00112B8F"/>
    <w:rsid w:val="00112B97"/>
    <w:rsid w:val="00112D41"/>
    <w:rsid w:val="00112E14"/>
    <w:rsid w:val="00112F58"/>
    <w:rsid w:val="0011303D"/>
    <w:rsid w:val="00113434"/>
    <w:rsid w:val="001134DA"/>
    <w:rsid w:val="00113559"/>
    <w:rsid w:val="001136E3"/>
    <w:rsid w:val="0011372B"/>
    <w:rsid w:val="001137EE"/>
    <w:rsid w:val="00113B14"/>
    <w:rsid w:val="00113D8F"/>
    <w:rsid w:val="00113F96"/>
    <w:rsid w:val="001140FA"/>
    <w:rsid w:val="001141CF"/>
    <w:rsid w:val="00114379"/>
    <w:rsid w:val="001146A3"/>
    <w:rsid w:val="001146C6"/>
    <w:rsid w:val="001147B8"/>
    <w:rsid w:val="001147D2"/>
    <w:rsid w:val="00114949"/>
    <w:rsid w:val="00114E61"/>
    <w:rsid w:val="00114EA7"/>
    <w:rsid w:val="0011530A"/>
    <w:rsid w:val="00115334"/>
    <w:rsid w:val="0011536C"/>
    <w:rsid w:val="0011538D"/>
    <w:rsid w:val="0011538F"/>
    <w:rsid w:val="00115554"/>
    <w:rsid w:val="001155A6"/>
    <w:rsid w:val="00115716"/>
    <w:rsid w:val="0011584C"/>
    <w:rsid w:val="001158D5"/>
    <w:rsid w:val="00115944"/>
    <w:rsid w:val="001160C6"/>
    <w:rsid w:val="00116148"/>
    <w:rsid w:val="00116339"/>
    <w:rsid w:val="0011645E"/>
    <w:rsid w:val="001166B6"/>
    <w:rsid w:val="00116960"/>
    <w:rsid w:val="00116A2D"/>
    <w:rsid w:val="00116A42"/>
    <w:rsid w:val="00116A50"/>
    <w:rsid w:val="00116BE7"/>
    <w:rsid w:val="00117426"/>
    <w:rsid w:val="001175EF"/>
    <w:rsid w:val="00117677"/>
    <w:rsid w:val="00117730"/>
    <w:rsid w:val="0011783F"/>
    <w:rsid w:val="00117957"/>
    <w:rsid w:val="00117C78"/>
    <w:rsid w:val="00117CB7"/>
    <w:rsid w:val="001201EA"/>
    <w:rsid w:val="001203DB"/>
    <w:rsid w:val="001203EB"/>
    <w:rsid w:val="0012065D"/>
    <w:rsid w:val="0012079F"/>
    <w:rsid w:val="001207F3"/>
    <w:rsid w:val="00120BC4"/>
    <w:rsid w:val="00120C13"/>
    <w:rsid w:val="00120F81"/>
    <w:rsid w:val="001216A6"/>
    <w:rsid w:val="00121769"/>
    <w:rsid w:val="00121776"/>
    <w:rsid w:val="00121BAF"/>
    <w:rsid w:val="00121E1A"/>
    <w:rsid w:val="00121E39"/>
    <w:rsid w:val="0012229F"/>
    <w:rsid w:val="001225BC"/>
    <w:rsid w:val="00122727"/>
    <w:rsid w:val="00122842"/>
    <w:rsid w:val="00122A1F"/>
    <w:rsid w:val="00122ADC"/>
    <w:rsid w:val="00122B59"/>
    <w:rsid w:val="00122E59"/>
    <w:rsid w:val="001232D2"/>
    <w:rsid w:val="0012345C"/>
    <w:rsid w:val="0012367C"/>
    <w:rsid w:val="001236BC"/>
    <w:rsid w:val="00123975"/>
    <w:rsid w:val="00123ACA"/>
    <w:rsid w:val="00123B02"/>
    <w:rsid w:val="00123DED"/>
    <w:rsid w:val="00123F8A"/>
    <w:rsid w:val="00124124"/>
    <w:rsid w:val="0012459A"/>
    <w:rsid w:val="0012467D"/>
    <w:rsid w:val="001246EC"/>
    <w:rsid w:val="001249D7"/>
    <w:rsid w:val="001249F8"/>
    <w:rsid w:val="001249FC"/>
    <w:rsid w:val="00124AB8"/>
    <w:rsid w:val="00124B07"/>
    <w:rsid w:val="00124C2A"/>
    <w:rsid w:val="00124E10"/>
    <w:rsid w:val="00125078"/>
    <w:rsid w:val="001252FE"/>
    <w:rsid w:val="00125426"/>
    <w:rsid w:val="001255A6"/>
    <w:rsid w:val="0012573A"/>
    <w:rsid w:val="00125D34"/>
    <w:rsid w:val="00125EB0"/>
    <w:rsid w:val="00125F86"/>
    <w:rsid w:val="00126013"/>
    <w:rsid w:val="001261EC"/>
    <w:rsid w:val="0012636F"/>
    <w:rsid w:val="0012637F"/>
    <w:rsid w:val="001263AC"/>
    <w:rsid w:val="0012669C"/>
    <w:rsid w:val="00126846"/>
    <w:rsid w:val="001268AC"/>
    <w:rsid w:val="001268B7"/>
    <w:rsid w:val="001268D1"/>
    <w:rsid w:val="00126A0E"/>
    <w:rsid w:val="00126A20"/>
    <w:rsid w:val="00126A9F"/>
    <w:rsid w:val="001274AC"/>
    <w:rsid w:val="001275E6"/>
    <w:rsid w:val="00127606"/>
    <w:rsid w:val="001277B6"/>
    <w:rsid w:val="001278B6"/>
    <w:rsid w:val="001279AD"/>
    <w:rsid w:val="00127B61"/>
    <w:rsid w:val="00127C43"/>
    <w:rsid w:val="00127DE2"/>
    <w:rsid w:val="00127E92"/>
    <w:rsid w:val="00127F28"/>
    <w:rsid w:val="001300E6"/>
    <w:rsid w:val="0013016D"/>
    <w:rsid w:val="0013023A"/>
    <w:rsid w:val="00130257"/>
    <w:rsid w:val="00130714"/>
    <w:rsid w:val="00130953"/>
    <w:rsid w:val="00130A24"/>
    <w:rsid w:val="00130AF0"/>
    <w:rsid w:val="00130BAF"/>
    <w:rsid w:val="00130BBD"/>
    <w:rsid w:val="00131303"/>
    <w:rsid w:val="00131683"/>
    <w:rsid w:val="0013181A"/>
    <w:rsid w:val="00131843"/>
    <w:rsid w:val="00131AC6"/>
    <w:rsid w:val="00131C74"/>
    <w:rsid w:val="00131C76"/>
    <w:rsid w:val="001321CE"/>
    <w:rsid w:val="00132230"/>
    <w:rsid w:val="001322B0"/>
    <w:rsid w:val="00132440"/>
    <w:rsid w:val="00132671"/>
    <w:rsid w:val="001326DA"/>
    <w:rsid w:val="00132767"/>
    <w:rsid w:val="001327AC"/>
    <w:rsid w:val="001328BA"/>
    <w:rsid w:val="00132917"/>
    <w:rsid w:val="00132B0A"/>
    <w:rsid w:val="00132D21"/>
    <w:rsid w:val="00132E76"/>
    <w:rsid w:val="00132E89"/>
    <w:rsid w:val="0013303B"/>
    <w:rsid w:val="0013327F"/>
    <w:rsid w:val="0013334C"/>
    <w:rsid w:val="001336CA"/>
    <w:rsid w:val="001336DD"/>
    <w:rsid w:val="00133928"/>
    <w:rsid w:val="001339CC"/>
    <w:rsid w:val="00133A1F"/>
    <w:rsid w:val="00133C69"/>
    <w:rsid w:val="00133E11"/>
    <w:rsid w:val="00133EBD"/>
    <w:rsid w:val="00134176"/>
    <w:rsid w:val="001341AE"/>
    <w:rsid w:val="0013440A"/>
    <w:rsid w:val="00134420"/>
    <w:rsid w:val="001347A2"/>
    <w:rsid w:val="001348F0"/>
    <w:rsid w:val="00134912"/>
    <w:rsid w:val="00134C6B"/>
    <w:rsid w:val="00134C75"/>
    <w:rsid w:val="00134CC2"/>
    <w:rsid w:val="00134D78"/>
    <w:rsid w:val="00135015"/>
    <w:rsid w:val="00135095"/>
    <w:rsid w:val="00135517"/>
    <w:rsid w:val="00135829"/>
    <w:rsid w:val="00135884"/>
    <w:rsid w:val="001358A7"/>
    <w:rsid w:val="001358F4"/>
    <w:rsid w:val="0013591C"/>
    <w:rsid w:val="00135CF9"/>
    <w:rsid w:val="0013612A"/>
    <w:rsid w:val="001362A2"/>
    <w:rsid w:val="0013669F"/>
    <w:rsid w:val="00136825"/>
    <w:rsid w:val="00136998"/>
    <w:rsid w:val="00136AAD"/>
    <w:rsid w:val="00136D2C"/>
    <w:rsid w:val="00136F0F"/>
    <w:rsid w:val="001371C0"/>
    <w:rsid w:val="00137280"/>
    <w:rsid w:val="00137288"/>
    <w:rsid w:val="00137442"/>
    <w:rsid w:val="00137480"/>
    <w:rsid w:val="001374FE"/>
    <w:rsid w:val="00137520"/>
    <w:rsid w:val="0013756F"/>
    <w:rsid w:val="001375B9"/>
    <w:rsid w:val="001376BD"/>
    <w:rsid w:val="001376EA"/>
    <w:rsid w:val="001376F7"/>
    <w:rsid w:val="00137823"/>
    <w:rsid w:val="00137EA0"/>
    <w:rsid w:val="00137FAF"/>
    <w:rsid w:val="00140491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19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1E1"/>
    <w:rsid w:val="00142558"/>
    <w:rsid w:val="00142693"/>
    <w:rsid w:val="001427DD"/>
    <w:rsid w:val="00142927"/>
    <w:rsid w:val="00142E42"/>
    <w:rsid w:val="0014309A"/>
    <w:rsid w:val="00143153"/>
    <w:rsid w:val="00143488"/>
    <w:rsid w:val="0014354F"/>
    <w:rsid w:val="00143602"/>
    <w:rsid w:val="00143650"/>
    <w:rsid w:val="0014371C"/>
    <w:rsid w:val="001439F8"/>
    <w:rsid w:val="00143B47"/>
    <w:rsid w:val="00143EFE"/>
    <w:rsid w:val="00143FFE"/>
    <w:rsid w:val="0014471E"/>
    <w:rsid w:val="0014484C"/>
    <w:rsid w:val="0014491B"/>
    <w:rsid w:val="001449B1"/>
    <w:rsid w:val="00144B3F"/>
    <w:rsid w:val="00144D67"/>
    <w:rsid w:val="00144DCB"/>
    <w:rsid w:val="00144E04"/>
    <w:rsid w:val="00144E2A"/>
    <w:rsid w:val="00144F28"/>
    <w:rsid w:val="00144F80"/>
    <w:rsid w:val="00145152"/>
    <w:rsid w:val="001452D4"/>
    <w:rsid w:val="0014537A"/>
    <w:rsid w:val="001454C4"/>
    <w:rsid w:val="00145671"/>
    <w:rsid w:val="00145C94"/>
    <w:rsid w:val="00145E70"/>
    <w:rsid w:val="00145E90"/>
    <w:rsid w:val="0014618E"/>
    <w:rsid w:val="00146200"/>
    <w:rsid w:val="001462D7"/>
    <w:rsid w:val="00146577"/>
    <w:rsid w:val="00146592"/>
    <w:rsid w:val="00146773"/>
    <w:rsid w:val="0014703E"/>
    <w:rsid w:val="00147370"/>
    <w:rsid w:val="001475B3"/>
    <w:rsid w:val="0014767C"/>
    <w:rsid w:val="00147D43"/>
    <w:rsid w:val="00147D65"/>
    <w:rsid w:val="00147D91"/>
    <w:rsid w:val="001508E1"/>
    <w:rsid w:val="001509B7"/>
    <w:rsid w:val="00150A19"/>
    <w:rsid w:val="00150A99"/>
    <w:rsid w:val="00150BE5"/>
    <w:rsid w:val="00150CB8"/>
    <w:rsid w:val="00150F01"/>
    <w:rsid w:val="00150FC7"/>
    <w:rsid w:val="0015107A"/>
    <w:rsid w:val="001510ED"/>
    <w:rsid w:val="00151544"/>
    <w:rsid w:val="001516EA"/>
    <w:rsid w:val="001517AA"/>
    <w:rsid w:val="001517AB"/>
    <w:rsid w:val="00151805"/>
    <w:rsid w:val="00151897"/>
    <w:rsid w:val="00151B31"/>
    <w:rsid w:val="00151CE5"/>
    <w:rsid w:val="00151F4B"/>
    <w:rsid w:val="00151FFD"/>
    <w:rsid w:val="00152066"/>
    <w:rsid w:val="001522AE"/>
    <w:rsid w:val="00152559"/>
    <w:rsid w:val="00152611"/>
    <w:rsid w:val="001526C8"/>
    <w:rsid w:val="00152A32"/>
    <w:rsid w:val="00152A3B"/>
    <w:rsid w:val="00152AAD"/>
    <w:rsid w:val="0015326D"/>
    <w:rsid w:val="0015334E"/>
    <w:rsid w:val="001533F4"/>
    <w:rsid w:val="0015347E"/>
    <w:rsid w:val="00153723"/>
    <w:rsid w:val="0015382E"/>
    <w:rsid w:val="00153946"/>
    <w:rsid w:val="00153A48"/>
    <w:rsid w:val="00153A6B"/>
    <w:rsid w:val="00153E69"/>
    <w:rsid w:val="00153EEF"/>
    <w:rsid w:val="00153F29"/>
    <w:rsid w:val="001540F5"/>
    <w:rsid w:val="001544AB"/>
    <w:rsid w:val="001545FA"/>
    <w:rsid w:val="00154899"/>
    <w:rsid w:val="00154F0D"/>
    <w:rsid w:val="00154F34"/>
    <w:rsid w:val="00154FF6"/>
    <w:rsid w:val="001550ED"/>
    <w:rsid w:val="00155178"/>
    <w:rsid w:val="001552CE"/>
    <w:rsid w:val="00155628"/>
    <w:rsid w:val="00155648"/>
    <w:rsid w:val="00155696"/>
    <w:rsid w:val="0015571A"/>
    <w:rsid w:val="001557AD"/>
    <w:rsid w:val="00155D53"/>
    <w:rsid w:val="0015615B"/>
    <w:rsid w:val="0015620D"/>
    <w:rsid w:val="0015622B"/>
    <w:rsid w:val="00156260"/>
    <w:rsid w:val="00156284"/>
    <w:rsid w:val="0015640A"/>
    <w:rsid w:val="00156502"/>
    <w:rsid w:val="00156C0A"/>
    <w:rsid w:val="0015709F"/>
    <w:rsid w:val="001571AA"/>
    <w:rsid w:val="0015748E"/>
    <w:rsid w:val="0015751E"/>
    <w:rsid w:val="00157544"/>
    <w:rsid w:val="00157921"/>
    <w:rsid w:val="00157ACC"/>
    <w:rsid w:val="00157CA4"/>
    <w:rsid w:val="00157D41"/>
    <w:rsid w:val="001600AE"/>
    <w:rsid w:val="0016019C"/>
    <w:rsid w:val="001601C7"/>
    <w:rsid w:val="001602C2"/>
    <w:rsid w:val="001602E3"/>
    <w:rsid w:val="001603B9"/>
    <w:rsid w:val="00160571"/>
    <w:rsid w:val="0016059D"/>
    <w:rsid w:val="00160674"/>
    <w:rsid w:val="00160786"/>
    <w:rsid w:val="00160AED"/>
    <w:rsid w:val="00160BBF"/>
    <w:rsid w:val="00160BEB"/>
    <w:rsid w:val="00160EFA"/>
    <w:rsid w:val="00161392"/>
    <w:rsid w:val="001613CB"/>
    <w:rsid w:val="001614C5"/>
    <w:rsid w:val="0016152E"/>
    <w:rsid w:val="0016161B"/>
    <w:rsid w:val="001618CC"/>
    <w:rsid w:val="001619F1"/>
    <w:rsid w:val="00161CA5"/>
    <w:rsid w:val="00161E31"/>
    <w:rsid w:val="00161E54"/>
    <w:rsid w:val="00161E99"/>
    <w:rsid w:val="00161FE0"/>
    <w:rsid w:val="001620F7"/>
    <w:rsid w:val="00162262"/>
    <w:rsid w:val="001623A3"/>
    <w:rsid w:val="001624A4"/>
    <w:rsid w:val="001624B8"/>
    <w:rsid w:val="0016255C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3EC8"/>
    <w:rsid w:val="00164368"/>
    <w:rsid w:val="0016440D"/>
    <w:rsid w:val="00164578"/>
    <w:rsid w:val="00164646"/>
    <w:rsid w:val="0016465C"/>
    <w:rsid w:val="00164795"/>
    <w:rsid w:val="001647FA"/>
    <w:rsid w:val="00164E99"/>
    <w:rsid w:val="00164EB6"/>
    <w:rsid w:val="00165078"/>
    <w:rsid w:val="00165137"/>
    <w:rsid w:val="001651B7"/>
    <w:rsid w:val="00165285"/>
    <w:rsid w:val="001652DD"/>
    <w:rsid w:val="0016537F"/>
    <w:rsid w:val="0016563B"/>
    <w:rsid w:val="001658BB"/>
    <w:rsid w:val="00165B5E"/>
    <w:rsid w:val="00165C90"/>
    <w:rsid w:val="00165D9A"/>
    <w:rsid w:val="00165DFB"/>
    <w:rsid w:val="001661BF"/>
    <w:rsid w:val="0016634F"/>
    <w:rsid w:val="00166522"/>
    <w:rsid w:val="00166809"/>
    <w:rsid w:val="0016680E"/>
    <w:rsid w:val="00166879"/>
    <w:rsid w:val="001669F9"/>
    <w:rsid w:val="00166C75"/>
    <w:rsid w:val="00166D9E"/>
    <w:rsid w:val="00166EA2"/>
    <w:rsid w:val="00166EAF"/>
    <w:rsid w:val="00166EE2"/>
    <w:rsid w:val="0016700E"/>
    <w:rsid w:val="00167125"/>
    <w:rsid w:val="0016733C"/>
    <w:rsid w:val="00167426"/>
    <w:rsid w:val="0016764C"/>
    <w:rsid w:val="00167679"/>
    <w:rsid w:val="00167891"/>
    <w:rsid w:val="001679A2"/>
    <w:rsid w:val="00167ACD"/>
    <w:rsid w:val="00167D9D"/>
    <w:rsid w:val="00170301"/>
    <w:rsid w:val="00170397"/>
    <w:rsid w:val="001703B3"/>
    <w:rsid w:val="00170482"/>
    <w:rsid w:val="001706E4"/>
    <w:rsid w:val="001706E7"/>
    <w:rsid w:val="001708D0"/>
    <w:rsid w:val="00170AA6"/>
    <w:rsid w:val="00170E05"/>
    <w:rsid w:val="00170E15"/>
    <w:rsid w:val="0017121D"/>
    <w:rsid w:val="0017132F"/>
    <w:rsid w:val="00171657"/>
    <w:rsid w:val="00171661"/>
    <w:rsid w:val="00171A98"/>
    <w:rsid w:val="00171B5E"/>
    <w:rsid w:val="00171BC2"/>
    <w:rsid w:val="00171BF0"/>
    <w:rsid w:val="00171CEF"/>
    <w:rsid w:val="00171D7E"/>
    <w:rsid w:val="00171F14"/>
    <w:rsid w:val="00172379"/>
    <w:rsid w:val="001725CB"/>
    <w:rsid w:val="001725EA"/>
    <w:rsid w:val="00172852"/>
    <w:rsid w:val="00172921"/>
    <w:rsid w:val="001729E1"/>
    <w:rsid w:val="00172A75"/>
    <w:rsid w:val="00172B61"/>
    <w:rsid w:val="00172BC3"/>
    <w:rsid w:val="00172C20"/>
    <w:rsid w:val="0017303E"/>
    <w:rsid w:val="00173749"/>
    <w:rsid w:val="001737FE"/>
    <w:rsid w:val="001738A5"/>
    <w:rsid w:val="00173A00"/>
    <w:rsid w:val="00173D38"/>
    <w:rsid w:val="00173F6C"/>
    <w:rsid w:val="001743D8"/>
    <w:rsid w:val="001744BA"/>
    <w:rsid w:val="0017489C"/>
    <w:rsid w:val="00174BDC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E6"/>
    <w:rsid w:val="00175FF8"/>
    <w:rsid w:val="0017639F"/>
    <w:rsid w:val="00176414"/>
    <w:rsid w:val="00176676"/>
    <w:rsid w:val="00176AA0"/>
    <w:rsid w:val="00176BDB"/>
    <w:rsid w:val="00176CA9"/>
    <w:rsid w:val="00176ECF"/>
    <w:rsid w:val="00176FC3"/>
    <w:rsid w:val="0017714C"/>
    <w:rsid w:val="0017722E"/>
    <w:rsid w:val="0017737B"/>
    <w:rsid w:val="00177482"/>
    <w:rsid w:val="00177711"/>
    <w:rsid w:val="00177A0D"/>
    <w:rsid w:val="00177AC2"/>
    <w:rsid w:val="00177C04"/>
    <w:rsid w:val="00177DFF"/>
    <w:rsid w:val="00177EBD"/>
    <w:rsid w:val="00180007"/>
    <w:rsid w:val="0018016C"/>
    <w:rsid w:val="00180298"/>
    <w:rsid w:val="001806A9"/>
    <w:rsid w:val="0018073D"/>
    <w:rsid w:val="00180860"/>
    <w:rsid w:val="00180870"/>
    <w:rsid w:val="001809CD"/>
    <w:rsid w:val="00180BDB"/>
    <w:rsid w:val="00180C4D"/>
    <w:rsid w:val="00180C69"/>
    <w:rsid w:val="00180D96"/>
    <w:rsid w:val="00180E60"/>
    <w:rsid w:val="0018115C"/>
    <w:rsid w:val="001814D1"/>
    <w:rsid w:val="001817BA"/>
    <w:rsid w:val="00181884"/>
    <w:rsid w:val="00181962"/>
    <w:rsid w:val="00181B3A"/>
    <w:rsid w:val="00181E19"/>
    <w:rsid w:val="00181E9D"/>
    <w:rsid w:val="001820B2"/>
    <w:rsid w:val="001821E9"/>
    <w:rsid w:val="001822C4"/>
    <w:rsid w:val="00182463"/>
    <w:rsid w:val="0018246F"/>
    <w:rsid w:val="001825AE"/>
    <w:rsid w:val="00182718"/>
    <w:rsid w:val="00182B0B"/>
    <w:rsid w:val="00182CE4"/>
    <w:rsid w:val="00182E2A"/>
    <w:rsid w:val="00182FBF"/>
    <w:rsid w:val="0018312C"/>
    <w:rsid w:val="00183341"/>
    <w:rsid w:val="001836DF"/>
    <w:rsid w:val="00183A12"/>
    <w:rsid w:val="00183B20"/>
    <w:rsid w:val="00183B60"/>
    <w:rsid w:val="00183CB7"/>
    <w:rsid w:val="00183CC6"/>
    <w:rsid w:val="00183F11"/>
    <w:rsid w:val="001840F5"/>
    <w:rsid w:val="00184A29"/>
    <w:rsid w:val="00184B11"/>
    <w:rsid w:val="00184DAB"/>
    <w:rsid w:val="00184DBF"/>
    <w:rsid w:val="00184E29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560"/>
    <w:rsid w:val="00186571"/>
    <w:rsid w:val="001866B5"/>
    <w:rsid w:val="00186837"/>
    <w:rsid w:val="0018695F"/>
    <w:rsid w:val="001869A8"/>
    <w:rsid w:val="001869EF"/>
    <w:rsid w:val="00186A7F"/>
    <w:rsid w:val="00186B4D"/>
    <w:rsid w:val="0018767B"/>
    <w:rsid w:val="00190318"/>
    <w:rsid w:val="00190477"/>
    <w:rsid w:val="001908C5"/>
    <w:rsid w:val="00190927"/>
    <w:rsid w:val="00190B62"/>
    <w:rsid w:val="00190BD5"/>
    <w:rsid w:val="00190BD7"/>
    <w:rsid w:val="00190C5A"/>
    <w:rsid w:val="00190D28"/>
    <w:rsid w:val="00190FA0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1B0"/>
    <w:rsid w:val="0019225A"/>
    <w:rsid w:val="00192338"/>
    <w:rsid w:val="001923AF"/>
    <w:rsid w:val="00192589"/>
    <w:rsid w:val="001925E5"/>
    <w:rsid w:val="00192952"/>
    <w:rsid w:val="001929F7"/>
    <w:rsid w:val="00192C2B"/>
    <w:rsid w:val="00192C30"/>
    <w:rsid w:val="00192F51"/>
    <w:rsid w:val="0019380D"/>
    <w:rsid w:val="00193892"/>
    <w:rsid w:val="00193987"/>
    <w:rsid w:val="00194303"/>
    <w:rsid w:val="0019445C"/>
    <w:rsid w:val="001944FE"/>
    <w:rsid w:val="00194654"/>
    <w:rsid w:val="00194955"/>
    <w:rsid w:val="00194B46"/>
    <w:rsid w:val="00194DF6"/>
    <w:rsid w:val="00194E49"/>
    <w:rsid w:val="00195405"/>
    <w:rsid w:val="00195447"/>
    <w:rsid w:val="001954AB"/>
    <w:rsid w:val="00195657"/>
    <w:rsid w:val="0019573B"/>
    <w:rsid w:val="00195839"/>
    <w:rsid w:val="0019592C"/>
    <w:rsid w:val="00195D36"/>
    <w:rsid w:val="0019606E"/>
    <w:rsid w:val="00196085"/>
    <w:rsid w:val="001960EA"/>
    <w:rsid w:val="0019617B"/>
    <w:rsid w:val="00196395"/>
    <w:rsid w:val="00196464"/>
    <w:rsid w:val="001964E3"/>
    <w:rsid w:val="00196580"/>
    <w:rsid w:val="00196627"/>
    <w:rsid w:val="001969AB"/>
    <w:rsid w:val="00196B90"/>
    <w:rsid w:val="00196DE8"/>
    <w:rsid w:val="00196E82"/>
    <w:rsid w:val="00196F6D"/>
    <w:rsid w:val="00196FF4"/>
    <w:rsid w:val="00197246"/>
    <w:rsid w:val="001972D5"/>
    <w:rsid w:val="0019734F"/>
    <w:rsid w:val="001976F4"/>
    <w:rsid w:val="001978F5"/>
    <w:rsid w:val="00197962"/>
    <w:rsid w:val="00197ABF"/>
    <w:rsid w:val="001A016E"/>
    <w:rsid w:val="001A0303"/>
    <w:rsid w:val="001A0313"/>
    <w:rsid w:val="001A0676"/>
    <w:rsid w:val="001A067A"/>
    <w:rsid w:val="001A06C8"/>
    <w:rsid w:val="001A0928"/>
    <w:rsid w:val="001A0CE0"/>
    <w:rsid w:val="001A0CEC"/>
    <w:rsid w:val="001A0E8F"/>
    <w:rsid w:val="001A10A9"/>
    <w:rsid w:val="001A118A"/>
    <w:rsid w:val="001A1337"/>
    <w:rsid w:val="001A14F7"/>
    <w:rsid w:val="001A14FB"/>
    <w:rsid w:val="001A1980"/>
    <w:rsid w:val="001A1CE7"/>
    <w:rsid w:val="001A1E8E"/>
    <w:rsid w:val="001A1F5C"/>
    <w:rsid w:val="001A2096"/>
    <w:rsid w:val="001A22D5"/>
    <w:rsid w:val="001A292F"/>
    <w:rsid w:val="001A2939"/>
    <w:rsid w:val="001A2D07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89"/>
    <w:rsid w:val="001A3FA5"/>
    <w:rsid w:val="001A4098"/>
    <w:rsid w:val="001A4228"/>
    <w:rsid w:val="001A478B"/>
    <w:rsid w:val="001A4883"/>
    <w:rsid w:val="001A4CEF"/>
    <w:rsid w:val="001A4DE6"/>
    <w:rsid w:val="001A4EDF"/>
    <w:rsid w:val="001A4F83"/>
    <w:rsid w:val="001A507E"/>
    <w:rsid w:val="001A5308"/>
    <w:rsid w:val="001A539E"/>
    <w:rsid w:val="001A53B2"/>
    <w:rsid w:val="001A558A"/>
    <w:rsid w:val="001A5737"/>
    <w:rsid w:val="001A58A4"/>
    <w:rsid w:val="001A5927"/>
    <w:rsid w:val="001A6164"/>
    <w:rsid w:val="001A619A"/>
    <w:rsid w:val="001A61A0"/>
    <w:rsid w:val="001A6236"/>
    <w:rsid w:val="001A68FA"/>
    <w:rsid w:val="001A6AE2"/>
    <w:rsid w:val="001A6AFE"/>
    <w:rsid w:val="001A6C8F"/>
    <w:rsid w:val="001A6E27"/>
    <w:rsid w:val="001A706D"/>
    <w:rsid w:val="001A71EB"/>
    <w:rsid w:val="001A72EE"/>
    <w:rsid w:val="001A73AC"/>
    <w:rsid w:val="001A7631"/>
    <w:rsid w:val="001A7826"/>
    <w:rsid w:val="001A79DA"/>
    <w:rsid w:val="001A7F48"/>
    <w:rsid w:val="001B00B2"/>
    <w:rsid w:val="001B00F3"/>
    <w:rsid w:val="001B0149"/>
    <w:rsid w:val="001B0251"/>
    <w:rsid w:val="001B0B9D"/>
    <w:rsid w:val="001B0E5D"/>
    <w:rsid w:val="001B138B"/>
    <w:rsid w:val="001B1565"/>
    <w:rsid w:val="001B159B"/>
    <w:rsid w:val="001B18A6"/>
    <w:rsid w:val="001B1C29"/>
    <w:rsid w:val="001B1CEB"/>
    <w:rsid w:val="001B1EC1"/>
    <w:rsid w:val="001B1EC4"/>
    <w:rsid w:val="001B1F72"/>
    <w:rsid w:val="001B2031"/>
    <w:rsid w:val="001B2108"/>
    <w:rsid w:val="001B2198"/>
    <w:rsid w:val="001B2279"/>
    <w:rsid w:val="001B22AB"/>
    <w:rsid w:val="001B22CA"/>
    <w:rsid w:val="001B2327"/>
    <w:rsid w:val="001B2443"/>
    <w:rsid w:val="001B279B"/>
    <w:rsid w:val="001B28A5"/>
    <w:rsid w:val="001B2993"/>
    <w:rsid w:val="001B2C18"/>
    <w:rsid w:val="001B2CA0"/>
    <w:rsid w:val="001B2CCA"/>
    <w:rsid w:val="001B2E97"/>
    <w:rsid w:val="001B2FC4"/>
    <w:rsid w:val="001B334B"/>
    <w:rsid w:val="001B33AF"/>
    <w:rsid w:val="001B33B4"/>
    <w:rsid w:val="001B34D1"/>
    <w:rsid w:val="001B35C1"/>
    <w:rsid w:val="001B3754"/>
    <w:rsid w:val="001B37F1"/>
    <w:rsid w:val="001B3A10"/>
    <w:rsid w:val="001B3B1A"/>
    <w:rsid w:val="001B3C71"/>
    <w:rsid w:val="001B3F12"/>
    <w:rsid w:val="001B40A5"/>
    <w:rsid w:val="001B4361"/>
    <w:rsid w:val="001B4371"/>
    <w:rsid w:val="001B471D"/>
    <w:rsid w:val="001B495B"/>
    <w:rsid w:val="001B4B0A"/>
    <w:rsid w:val="001B4D26"/>
    <w:rsid w:val="001B4E7A"/>
    <w:rsid w:val="001B5279"/>
    <w:rsid w:val="001B5332"/>
    <w:rsid w:val="001B54E9"/>
    <w:rsid w:val="001B558C"/>
    <w:rsid w:val="001B55DE"/>
    <w:rsid w:val="001B560D"/>
    <w:rsid w:val="001B5A56"/>
    <w:rsid w:val="001B6240"/>
    <w:rsid w:val="001B6351"/>
    <w:rsid w:val="001B63D5"/>
    <w:rsid w:val="001B6660"/>
    <w:rsid w:val="001B69CE"/>
    <w:rsid w:val="001B70CF"/>
    <w:rsid w:val="001B7186"/>
    <w:rsid w:val="001B748B"/>
    <w:rsid w:val="001B74EC"/>
    <w:rsid w:val="001B7905"/>
    <w:rsid w:val="001B79A3"/>
    <w:rsid w:val="001B7AB6"/>
    <w:rsid w:val="001B7D5B"/>
    <w:rsid w:val="001B7E68"/>
    <w:rsid w:val="001C0085"/>
    <w:rsid w:val="001C00F7"/>
    <w:rsid w:val="001C0178"/>
    <w:rsid w:val="001C0311"/>
    <w:rsid w:val="001C063F"/>
    <w:rsid w:val="001C06F9"/>
    <w:rsid w:val="001C0874"/>
    <w:rsid w:val="001C0883"/>
    <w:rsid w:val="001C0DC5"/>
    <w:rsid w:val="001C0EC3"/>
    <w:rsid w:val="001C1135"/>
    <w:rsid w:val="001C12A0"/>
    <w:rsid w:val="001C16A9"/>
    <w:rsid w:val="001C1920"/>
    <w:rsid w:val="001C19A9"/>
    <w:rsid w:val="001C19EB"/>
    <w:rsid w:val="001C1E53"/>
    <w:rsid w:val="001C211D"/>
    <w:rsid w:val="001C22AC"/>
    <w:rsid w:val="001C24C0"/>
    <w:rsid w:val="001C2586"/>
    <w:rsid w:val="001C2A8B"/>
    <w:rsid w:val="001C2A9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85D"/>
    <w:rsid w:val="001C4A39"/>
    <w:rsid w:val="001C4C5A"/>
    <w:rsid w:val="001C4F5F"/>
    <w:rsid w:val="001C4F8E"/>
    <w:rsid w:val="001C50E5"/>
    <w:rsid w:val="001C5125"/>
    <w:rsid w:val="001C51B4"/>
    <w:rsid w:val="001C51B6"/>
    <w:rsid w:val="001C52DA"/>
    <w:rsid w:val="001C54B8"/>
    <w:rsid w:val="001C561F"/>
    <w:rsid w:val="001C589B"/>
    <w:rsid w:val="001C58A6"/>
    <w:rsid w:val="001C5934"/>
    <w:rsid w:val="001C5AA2"/>
    <w:rsid w:val="001C5BC8"/>
    <w:rsid w:val="001C5DBB"/>
    <w:rsid w:val="001C5F13"/>
    <w:rsid w:val="001C5F88"/>
    <w:rsid w:val="001C5FD2"/>
    <w:rsid w:val="001C6002"/>
    <w:rsid w:val="001C6182"/>
    <w:rsid w:val="001C619C"/>
    <w:rsid w:val="001C652F"/>
    <w:rsid w:val="001C66D2"/>
    <w:rsid w:val="001C673A"/>
    <w:rsid w:val="001C6894"/>
    <w:rsid w:val="001C696E"/>
    <w:rsid w:val="001C72AD"/>
    <w:rsid w:val="001C74D7"/>
    <w:rsid w:val="001C757B"/>
    <w:rsid w:val="001C7972"/>
    <w:rsid w:val="001C7B49"/>
    <w:rsid w:val="001C7CCE"/>
    <w:rsid w:val="001C7CE3"/>
    <w:rsid w:val="001C7F47"/>
    <w:rsid w:val="001C7F6E"/>
    <w:rsid w:val="001D006C"/>
    <w:rsid w:val="001D009F"/>
    <w:rsid w:val="001D00B4"/>
    <w:rsid w:val="001D01B9"/>
    <w:rsid w:val="001D04AF"/>
    <w:rsid w:val="001D056C"/>
    <w:rsid w:val="001D0578"/>
    <w:rsid w:val="001D0593"/>
    <w:rsid w:val="001D06BE"/>
    <w:rsid w:val="001D06D1"/>
    <w:rsid w:val="001D0855"/>
    <w:rsid w:val="001D0E4D"/>
    <w:rsid w:val="001D1192"/>
    <w:rsid w:val="001D1258"/>
    <w:rsid w:val="001D13B7"/>
    <w:rsid w:val="001D19F8"/>
    <w:rsid w:val="001D1A85"/>
    <w:rsid w:val="001D1AC8"/>
    <w:rsid w:val="001D1B69"/>
    <w:rsid w:val="001D1CFF"/>
    <w:rsid w:val="001D2048"/>
    <w:rsid w:val="001D21DC"/>
    <w:rsid w:val="001D262C"/>
    <w:rsid w:val="001D2B3C"/>
    <w:rsid w:val="001D2E6C"/>
    <w:rsid w:val="001D33E3"/>
    <w:rsid w:val="001D34E1"/>
    <w:rsid w:val="001D35DC"/>
    <w:rsid w:val="001D380F"/>
    <w:rsid w:val="001D3A0B"/>
    <w:rsid w:val="001D3D42"/>
    <w:rsid w:val="001D423F"/>
    <w:rsid w:val="001D4282"/>
    <w:rsid w:val="001D435D"/>
    <w:rsid w:val="001D43C0"/>
    <w:rsid w:val="001D448E"/>
    <w:rsid w:val="001D4638"/>
    <w:rsid w:val="001D48C0"/>
    <w:rsid w:val="001D4969"/>
    <w:rsid w:val="001D4AF0"/>
    <w:rsid w:val="001D4E33"/>
    <w:rsid w:val="001D4F24"/>
    <w:rsid w:val="001D4FD2"/>
    <w:rsid w:val="001D506F"/>
    <w:rsid w:val="001D57BC"/>
    <w:rsid w:val="001D5CFC"/>
    <w:rsid w:val="001D5D88"/>
    <w:rsid w:val="001D68DD"/>
    <w:rsid w:val="001D6937"/>
    <w:rsid w:val="001D6B56"/>
    <w:rsid w:val="001D6E46"/>
    <w:rsid w:val="001D6E61"/>
    <w:rsid w:val="001D6F30"/>
    <w:rsid w:val="001D7260"/>
    <w:rsid w:val="001D7816"/>
    <w:rsid w:val="001D797C"/>
    <w:rsid w:val="001D79E4"/>
    <w:rsid w:val="001D7ADE"/>
    <w:rsid w:val="001D7B2E"/>
    <w:rsid w:val="001D7B96"/>
    <w:rsid w:val="001D7EB4"/>
    <w:rsid w:val="001D7FE2"/>
    <w:rsid w:val="001E02D6"/>
    <w:rsid w:val="001E09F4"/>
    <w:rsid w:val="001E0A73"/>
    <w:rsid w:val="001E0BAC"/>
    <w:rsid w:val="001E0C8B"/>
    <w:rsid w:val="001E0CB7"/>
    <w:rsid w:val="001E0FAD"/>
    <w:rsid w:val="001E0FD7"/>
    <w:rsid w:val="001E111F"/>
    <w:rsid w:val="001E11A6"/>
    <w:rsid w:val="001E1284"/>
    <w:rsid w:val="001E1311"/>
    <w:rsid w:val="001E1524"/>
    <w:rsid w:val="001E1586"/>
    <w:rsid w:val="001E15E6"/>
    <w:rsid w:val="001E1628"/>
    <w:rsid w:val="001E16D8"/>
    <w:rsid w:val="001E1706"/>
    <w:rsid w:val="001E1710"/>
    <w:rsid w:val="001E1959"/>
    <w:rsid w:val="001E1AD4"/>
    <w:rsid w:val="001E1D07"/>
    <w:rsid w:val="001E1D3C"/>
    <w:rsid w:val="001E1DDA"/>
    <w:rsid w:val="001E20C1"/>
    <w:rsid w:val="001E220A"/>
    <w:rsid w:val="001E2381"/>
    <w:rsid w:val="001E251E"/>
    <w:rsid w:val="001E266E"/>
    <w:rsid w:val="001E2818"/>
    <w:rsid w:val="001E2EEF"/>
    <w:rsid w:val="001E3188"/>
    <w:rsid w:val="001E31D1"/>
    <w:rsid w:val="001E32BE"/>
    <w:rsid w:val="001E3871"/>
    <w:rsid w:val="001E3A45"/>
    <w:rsid w:val="001E3BBF"/>
    <w:rsid w:val="001E409E"/>
    <w:rsid w:val="001E420B"/>
    <w:rsid w:val="001E4347"/>
    <w:rsid w:val="001E44F9"/>
    <w:rsid w:val="001E4599"/>
    <w:rsid w:val="001E469F"/>
    <w:rsid w:val="001E4704"/>
    <w:rsid w:val="001E4826"/>
    <w:rsid w:val="001E4A00"/>
    <w:rsid w:val="001E4A55"/>
    <w:rsid w:val="001E4D35"/>
    <w:rsid w:val="001E5380"/>
    <w:rsid w:val="001E5BB2"/>
    <w:rsid w:val="001E5CBA"/>
    <w:rsid w:val="001E5D1F"/>
    <w:rsid w:val="001E6313"/>
    <w:rsid w:val="001E6A08"/>
    <w:rsid w:val="001E6A62"/>
    <w:rsid w:val="001E6BDA"/>
    <w:rsid w:val="001E6C1B"/>
    <w:rsid w:val="001E6C2D"/>
    <w:rsid w:val="001E6FED"/>
    <w:rsid w:val="001E7076"/>
    <w:rsid w:val="001E7173"/>
    <w:rsid w:val="001E719A"/>
    <w:rsid w:val="001E750C"/>
    <w:rsid w:val="001E7A8F"/>
    <w:rsid w:val="001E7BE9"/>
    <w:rsid w:val="001E7C64"/>
    <w:rsid w:val="001E7D26"/>
    <w:rsid w:val="001F020C"/>
    <w:rsid w:val="001F050F"/>
    <w:rsid w:val="001F0546"/>
    <w:rsid w:val="001F08A4"/>
    <w:rsid w:val="001F093F"/>
    <w:rsid w:val="001F0CE4"/>
    <w:rsid w:val="001F0DDF"/>
    <w:rsid w:val="001F11F0"/>
    <w:rsid w:val="001F16EC"/>
    <w:rsid w:val="001F178C"/>
    <w:rsid w:val="001F18E2"/>
    <w:rsid w:val="001F18F9"/>
    <w:rsid w:val="001F1B1E"/>
    <w:rsid w:val="001F1BEA"/>
    <w:rsid w:val="001F1DFA"/>
    <w:rsid w:val="001F1E26"/>
    <w:rsid w:val="001F1FFC"/>
    <w:rsid w:val="001F220B"/>
    <w:rsid w:val="001F2287"/>
    <w:rsid w:val="001F22A9"/>
    <w:rsid w:val="001F24D4"/>
    <w:rsid w:val="001F26E9"/>
    <w:rsid w:val="001F29D5"/>
    <w:rsid w:val="001F29D6"/>
    <w:rsid w:val="001F2AE9"/>
    <w:rsid w:val="001F2E04"/>
    <w:rsid w:val="001F2E08"/>
    <w:rsid w:val="001F2E0E"/>
    <w:rsid w:val="001F302C"/>
    <w:rsid w:val="001F3218"/>
    <w:rsid w:val="001F33A0"/>
    <w:rsid w:val="001F34E2"/>
    <w:rsid w:val="001F35A8"/>
    <w:rsid w:val="001F39AB"/>
    <w:rsid w:val="001F3F2C"/>
    <w:rsid w:val="001F4104"/>
    <w:rsid w:val="001F4112"/>
    <w:rsid w:val="001F4149"/>
    <w:rsid w:val="001F42EE"/>
    <w:rsid w:val="001F45E8"/>
    <w:rsid w:val="001F461F"/>
    <w:rsid w:val="001F4702"/>
    <w:rsid w:val="001F4757"/>
    <w:rsid w:val="001F475C"/>
    <w:rsid w:val="001F4A7A"/>
    <w:rsid w:val="001F4C65"/>
    <w:rsid w:val="001F4D34"/>
    <w:rsid w:val="001F4DA6"/>
    <w:rsid w:val="001F4DC8"/>
    <w:rsid w:val="001F4E57"/>
    <w:rsid w:val="001F4EA2"/>
    <w:rsid w:val="001F536E"/>
    <w:rsid w:val="001F53A2"/>
    <w:rsid w:val="001F55EE"/>
    <w:rsid w:val="001F56F2"/>
    <w:rsid w:val="001F5C95"/>
    <w:rsid w:val="001F5C9E"/>
    <w:rsid w:val="001F5E73"/>
    <w:rsid w:val="001F5ED8"/>
    <w:rsid w:val="001F5F10"/>
    <w:rsid w:val="001F5F26"/>
    <w:rsid w:val="001F6308"/>
    <w:rsid w:val="001F6387"/>
    <w:rsid w:val="001F644E"/>
    <w:rsid w:val="001F6E45"/>
    <w:rsid w:val="001F6F6C"/>
    <w:rsid w:val="001F6F85"/>
    <w:rsid w:val="001F711B"/>
    <w:rsid w:val="001F7317"/>
    <w:rsid w:val="001F76B6"/>
    <w:rsid w:val="001F77B4"/>
    <w:rsid w:val="001F798D"/>
    <w:rsid w:val="001F79CF"/>
    <w:rsid w:val="001F7D52"/>
    <w:rsid w:val="001F7DD6"/>
    <w:rsid w:val="001F7F57"/>
    <w:rsid w:val="00200069"/>
    <w:rsid w:val="002000F2"/>
    <w:rsid w:val="002000FC"/>
    <w:rsid w:val="00200767"/>
    <w:rsid w:val="0020087C"/>
    <w:rsid w:val="00200A92"/>
    <w:rsid w:val="00200B81"/>
    <w:rsid w:val="00200BF9"/>
    <w:rsid w:val="00200C2A"/>
    <w:rsid w:val="00200CC2"/>
    <w:rsid w:val="00200E98"/>
    <w:rsid w:val="0020142D"/>
    <w:rsid w:val="00201446"/>
    <w:rsid w:val="00201488"/>
    <w:rsid w:val="002016C0"/>
    <w:rsid w:val="0020175E"/>
    <w:rsid w:val="00201991"/>
    <w:rsid w:val="00201A5F"/>
    <w:rsid w:val="00201B59"/>
    <w:rsid w:val="00201DEC"/>
    <w:rsid w:val="00201FA2"/>
    <w:rsid w:val="00202081"/>
    <w:rsid w:val="002020FB"/>
    <w:rsid w:val="002024E6"/>
    <w:rsid w:val="0020264F"/>
    <w:rsid w:val="0020273E"/>
    <w:rsid w:val="002028D5"/>
    <w:rsid w:val="00202A63"/>
    <w:rsid w:val="00202C75"/>
    <w:rsid w:val="00202D2E"/>
    <w:rsid w:val="00202E82"/>
    <w:rsid w:val="0020307A"/>
    <w:rsid w:val="00203159"/>
    <w:rsid w:val="00203350"/>
    <w:rsid w:val="002036E0"/>
    <w:rsid w:val="00203A1A"/>
    <w:rsid w:val="00203A6E"/>
    <w:rsid w:val="00203B19"/>
    <w:rsid w:val="00203DF0"/>
    <w:rsid w:val="00203F00"/>
    <w:rsid w:val="00203F5C"/>
    <w:rsid w:val="0020400D"/>
    <w:rsid w:val="0020417B"/>
    <w:rsid w:val="002047DE"/>
    <w:rsid w:val="00204981"/>
    <w:rsid w:val="00204A5A"/>
    <w:rsid w:val="00204C05"/>
    <w:rsid w:val="00204C12"/>
    <w:rsid w:val="00204C44"/>
    <w:rsid w:val="00204C7B"/>
    <w:rsid w:val="00204C83"/>
    <w:rsid w:val="00204FC9"/>
    <w:rsid w:val="002054F8"/>
    <w:rsid w:val="0020550B"/>
    <w:rsid w:val="002055D6"/>
    <w:rsid w:val="0020560E"/>
    <w:rsid w:val="00205635"/>
    <w:rsid w:val="00205639"/>
    <w:rsid w:val="002059A3"/>
    <w:rsid w:val="002059F3"/>
    <w:rsid w:val="00205AB2"/>
    <w:rsid w:val="00205CB2"/>
    <w:rsid w:val="00205D98"/>
    <w:rsid w:val="00205E35"/>
    <w:rsid w:val="00205EA1"/>
    <w:rsid w:val="0020602D"/>
    <w:rsid w:val="0020610B"/>
    <w:rsid w:val="0020629E"/>
    <w:rsid w:val="002062A5"/>
    <w:rsid w:val="00206362"/>
    <w:rsid w:val="002063A7"/>
    <w:rsid w:val="00206677"/>
    <w:rsid w:val="002066D7"/>
    <w:rsid w:val="0020671A"/>
    <w:rsid w:val="0020674D"/>
    <w:rsid w:val="00206873"/>
    <w:rsid w:val="00206BF6"/>
    <w:rsid w:val="00206E5A"/>
    <w:rsid w:val="00206ED5"/>
    <w:rsid w:val="00206F11"/>
    <w:rsid w:val="002072D8"/>
    <w:rsid w:val="00207532"/>
    <w:rsid w:val="00207613"/>
    <w:rsid w:val="0020772E"/>
    <w:rsid w:val="00207847"/>
    <w:rsid w:val="002078C0"/>
    <w:rsid w:val="0020790B"/>
    <w:rsid w:val="00207AF9"/>
    <w:rsid w:val="00207B8B"/>
    <w:rsid w:val="00207BB9"/>
    <w:rsid w:val="00207EB6"/>
    <w:rsid w:val="00207F25"/>
    <w:rsid w:val="00210174"/>
    <w:rsid w:val="00210314"/>
    <w:rsid w:val="0021065B"/>
    <w:rsid w:val="0021068E"/>
    <w:rsid w:val="002107B9"/>
    <w:rsid w:val="00210927"/>
    <w:rsid w:val="002109D5"/>
    <w:rsid w:val="00210A2E"/>
    <w:rsid w:val="00210B05"/>
    <w:rsid w:val="00210C84"/>
    <w:rsid w:val="00210C91"/>
    <w:rsid w:val="00210CA2"/>
    <w:rsid w:val="00210F42"/>
    <w:rsid w:val="00211042"/>
    <w:rsid w:val="002110B7"/>
    <w:rsid w:val="00211345"/>
    <w:rsid w:val="002113C5"/>
    <w:rsid w:val="00211421"/>
    <w:rsid w:val="00211496"/>
    <w:rsid w:val="002114F4"/>
    <w:rsid w:val="002114FA"/>
    <w:rsid w:val="00211B64"/>
    <w:rsid w:val="00211C26"/>
    <w:rsid w:val="00211C62"/>
    <w:rsid w:val="00211CE0"/>
    <w:rsid w:val="00211D31"/>
    <w:rsid w:val="00211DD9"/>
    <w:rsid w:val="0021269A"/>
    <w:rsid w:val="00212816"/>
    <w:rsid w:val="00212AE6"/>
    <w:rsid w:val="00212B19"/>
    <w:rsid w:val="002130BD"/>
    <w:rsid w:val="002131FD"/>
    <w:rsid w:val="00213851"/>
    <w:rsid w:val="00213E4A"/>
    <w:rsid w:val="00214535"/>
    <w:rsid w:val="00214602"/>
    <w:rsid w:val="00214CD3"/>
    <w:rsid w:val="00214E0D"/>
    <w:rsid w:val="00215041"/>
    <w:rsid w:val="0021512E"/>
    <w:rsid w:val="002155D5"/>
    <w:rsid w:val="00215786"/>
    <w:rsid w:val="0021586D"/>
    <w:rsid w:val="002158A0"/>
    <w:rsid w:val="0021590D"/>
    <w:rsid w:val="00215D76"/>
    <w:rsid w:val="00215F98"/>
    <w:rsid w:val="00215FBA"/>
    <w:rsid w:val="002162EA"/>
    <w:rsid w:val="002165F9"/>
    <w:rsid w:val="00216641"/>
    <w:rsid w:val="00216685"/>
    <w:rsid w:val="002168A1"/>
    <w:rsid w:val="00216B17"/>
    <w:rsid w:val="00216BBF"/>
    <w:rsid w:val="00216C3F"/>
    <w:rsid w:val="00216D0D"/>
    <w:rsid w:val="00217135"/>
    <w:rsid w:val="00217596"/>
    <w:rsid w:val="002176F4"/>
    <w:rsid w:val="0021797D"/>
    <w:rsid w:val="00217BBE"/>
    <w:rsid w:val="00217C32"/>
    <w:rsid w:val="00217CE8"/>
    <w:rsid w:val="0022003A"/>
    <w:rsid w:val="002200B5"/>
    <w:rsid w:val="00220114"/>
    <w:rsid w:val="0022012E"/>
    <w:rsid w:val="002202EC"/>
    <w:rsid w:val="00220354"/>
    <w:rsid w:val="002204ED"/>
    <w:rsid w:val="002208BE"/>
    <w:rsid w:val="0022091D"/>
    <w:rsid w:val="002209D6"/>
    <w:rsid w:val="00220A0C"/>
    <w:rsid w:val="00220E92"/>
    <w:rsid w:val="00220F36"/>
    <w:rsid w:val="00221022"/>
    <w:rsid w:val="00221026"/>
    <w:rsid w:val="0022135D"/>
    <w:rsid w:val="002213F1"/>
    <w:rsid w:val="00221464"/>
    <w:rsid w:val="00221581"/>
    <w:rsid w:val="002217E5"/>
    <w:rsid w:val="00221A25"/>
    <w:rsid w:val="00221AAB"/>
    <w:rsid w:val="00221B64"/>
    <w:rsid w:val="00221B79"/>
    <w:rsid w:val="00222052"/>
    <w:rsid w:val="00222108"/>
    <w:rsid w:val="002221F1"/>
    <w:rsid w:val="00222291"/>
    <w:rsid w:val="002222A4"/>
    <w:rsid w:val="00222979"/>
    <w:rsid w:val="00222AB8"/>
    <w:rsid w:val="00222B25"/>
    <w:rsid w:val="00222C20"/>
    <w:rsid w:val="00222D26"/>
    <w:rsid w:val="00222FE7"/>
    <w:rsid w:val="0022315D"/>
    <w:rsid w:val="0022316A"/>
    <w:rsid w:val="00223297"/>
    <w:rsid w:val="002233F9"/>
    <w:rsid w:val="00223425"/>
    <w:rsid w:val="002237ED"/>
    <w:rsid w:val="00223833"/>
    <w:rsid w:val="002238BD"/>
    <w:rsid w:val="002239DA"/>
    <w:rsid w:val="00223ACD"/>
    <w:rsid w:val="002242F8"/>
    <w:rsid w:val="0022431A"/>
    <w:rsid w:val="00224339"/>
    <w:rsid w:val="0022490A"/>
    <w:rsid w:val="00224932"/>
    <w:rsid w:val="00224A38"/>
    <w:rsid w:val="00224A9B"/>
    <w:rsid w:val="002252D2"/>
    <w:rsid w:val="002252ED"/>
    <w:rsid w:val="00225CB5"/>
    <w:rsid w:val="0022657F"/>
    <w:rsid w:val="00226592"/>
    <w:rsid w:val="00226659"/>
    <w:rsid w:val="00226880"/>
    <w:rsid w:val="002269A7"/>
    <w:rsid w:val="00226A52"/>
    <w:rsid w:val="00226AE0"/>
    <w:rsid w:val="00226B7A"/>
    <w:rsid w:val="00226BD3"/>
    <w:rsid w:val="00227115"/>
    <w:rsid w:val="0022730D"/>
    <w:rsid w:val="0022731A"/>
    <w:rsid w:val="0022732D"/>
    <w:rsid w:val="0022735A"/>
    <w:rsid w:val="00227652"/>
    <w:rsid w:val="00227850"/>
    <w:rsid w:val="00227866"/>
    <w:rsid w:val="00227873"/>
    <w:rsid w:val="0022793D"/>
    <w:rsid w:val="002279D2"/>
    <w:rsid w:val="00227A1E"/>
    <w:rsid w:val="00227CCF"/>
    <w:rsid w:val="00227D0D"/>
    <w:rsid w:val="00227F9E"/>
    <w:rsid w:val="00230040"/>
    <w:rsid w:val="00230189"/>
    <w:rsid w:val="00230560"/>
    <w:rsid w:val="002307F2"/>
    <w:rsid w:val="00230920"/>
    <w:rsid w:val="00230AD3"/>
    <w:rsid w:val="00230B14"/>
    <w:rsid w:val="00230BB1"/>
    <w:rsid w:val="00230C58"/>
    <w:rsid w:val="00230DD9"/>
    <w:rsid w:val="00230EB0"/>
    <w:rsid w:val="00230EE6"/>
    <w:rsid w:val="002310B5"/>
    <w:rsid w:val="00231168"/>
    <w:rsid w:val="0023124C"/>
    <w:rsid w:val="00231482"/>
    <w:rsid w:val="002314EE"/>
    <w:rsid w:val="00231719"/>
    <w:rsid w:val="00231740"/>
    <w:rsid w:val="00231AF5"/>
    <w:rsid w:val="00231B71"/>
    <w:rsid w:val="00231D67"/>
    <w:rsid w:val="00231EFE"/>
    <w:rsid w:val="00232149"/>
    <w:rsid w:val="00232191"/>
    <w:rsid w:val="002321B1"/>
    <w:rsid w:val="00232490"/>
    <w:rsid w:val="002325CD"/>
    <w:rsid w:val="002325D8"/>
    <w:rsid w:val="00232782"/>
    <w:rsid w:val="002327FC"/>
    <w:rsid w:val="0023287C"/>
    <w:rsid w:val="00232E9D"/>
    <w:rsid w:val="00232F8E"/>
    <w:rsid w:val="00233074"/>
    <w:rsid w:val="002331A0"/>
    <w:rsid w:val="0023324F"/>
    <w:rsid w:val="0023351A"/>
    <w:rsid w:val="00233760"/>
    <w:rsid w:val="00233849"/>
    <w:rsid w:val="00233970"/>
    <w:rsid w:val="0023406E"/>
    <w:rsid w:val="00234350"/>
    <w:rsid w:val="002344C3"/>
    <w:rsid w:val="002344C8"/>
    <w:rsid w:val="002348D5"/>
    <w:rsid w:val="002349C5"/>
    <w:rsid w:val="00234A0C"/>
    <w:rsid w:val="00234AFD"/>
    <w:rsid w:val="00234B73"/>
    <w:rsid w:val="00234BBB"/>
    <w:rsid w:val="00234C6B"/>
    <w:rsid w:val="00234D4F"/>
    <w:rsid w:val="00234FBA"/>
    <w:rsid w:val="00234FE9"/>
    <w:rsid w:val="00235017"/>
    <w:rsid w:val="002350F3"/>
    <w:rsid w:val="00235581"/>
    <w:rsid w:val="00235698"/>
    <w:rsid w:val="002356E7"/>
    <w:rsid w:val="0023574D"/>
    <w:rsid w:val="002357A3"/>
    <w:rsid w:val="002358E0"/>
    <w:rsid w:val="00235D66"/>
    <w:rsid w:val="00235E58"/>
    <w:rsid w:val="00236443"/>
    <w:rsid w:val="0023644B"/>
    <w:rsid w:val="0023653E"/>
    <w:rsid w:val="0023678B"/>
    <w:rsid w:val="00236801"/>
    <w:rsid w:val="00236821"/>
    <w:rsid w:val="002368E3"/>
    <w:rsid w:val="00236CAD"/>
    <w:rsid w:val="00236CC6"/>
    <w:rsid w:val="00236F71"/>
    <w:rsid w:val="002371F9"/>
    <w:rsid w:val="002373FC"/>
    <w:rsid w:val="00237662"/>
    <w:rsid w:val="002379A5"/>
    <w:rsid w:val="00237C6F"/>
    <w:rsid w:val="00237D22"/>
    <w:rsid w:val="00237F06"/>
    <w:rsid w:val="0024014B"/>
    <w:rsid w:val="0024029F"/>
    <w:rsid w:val="00240487"/>
    <w:rsid w:val="00240535"/>
    <w:rsid w:val="0024090D"/>
    <w:rsid w:val="00240956"/>
    <w:rsid w:val="00240ABF"/>
    <w:rsid w:val="00240B7D"/>
    <w:rsid w:val="00240BCB"/>
    <w:rsid w:val="00240C63"/>
    <w:rsid w:val="00240F65"/>
    <w:rsid w:val="0024103F"/>
    <w:rsid w:val="002411D5"/>
    <w:rsid w:val="002412E3"/>
    <w:rsid w:val="00241433"/>
    <w:rsid w:val="002416A2"/>
    <w:rsid w:val="00241BEE"/>
    <w:rsid w:val="00241C7B"/>
    <w:rsid w:val="00241D6D"/>
    <w:rsid w:val="00241EBE"/>
    <w:rsid w:val="002421F2"/>
    <w:rsid w:val="002425A7"/>
    <w:rsid w:val="0024284B"/>
    <w:rsid w:val="0024286B"/>
    <w:rsid w:val="00242872"/>
    <w:rsid w:val="00242951"/>
    <w:rsid w:val="0024297B"/>
    <w:rsid w:val="00242B2A"/>
    <w:rsid w:val="00242BA3"/>
    <w:rsid w:val="00242CAE"/>
    <w:rsid w:val="002435F4"/>
    <w:rsid w:val="00243929"/>
    <w:rsid w:val="00243ACD"/>
    <w:rsid w:val="00243C1C"/>
    <w:rsid w:val="0024445A"/>
    <w:rsid w:val="00244563"/>
    <w:rsid w:val="00244606"/>
    <w:rsid w:val="0024472D"/>
    <w:rsid w:val="00244924"/>
    <w:rsid w:val="002449F4"/>
    <w:rsid w:val="00244D58"/>
    <w:rsid w:val="002451C3"/>
    <w:rsid w:val="0024520E"/>
    <w:rsid w:val="0024530E"/>
    <w:rsid w:val="00245492"/>
    <w:rsid w:val="00245933"/>
    <w:rsid w:val="00245A41"/>
    <w:rsid w:val="00245B70"/>
    <w:rsid w:val="00245D7D"/>
    <w:rsid w:val="00245E39"/>
    <w:rsid w:val="00245FBA"/>
    <w:rsid w:val="00246694"/>
    <w:rsid w:val="002466A8"/>
    <w:rsid w:val="00246BEB"/>
    <w:rsid w:val="00246C52"/>
    <w:rsid w:val="00246E87"/>
    <w:rsid w:val="00246EB6"/>
    <w:rsid w:val="002471A3"/>
    <w:rsid w:val="002475A2"/>
    <w:rsid w:val="002475BE"/>
    <w:rsid w:val="00247660"/>
    <w:rsid w:val="00247693"/>
    <w:rsid w:val="002476DD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87"/>
    <w:rsid w:val="002509C7"/>
    <w:rsid w:val="00250CC4"/>
    <w:rsid w:val="00250D9C"/>
    <w:rsid w:val="002510A2"/>
    <w:rsid w:val="00251117"/>
    <w:rsid w:val="0025111B"/>
    <w:rsid w:val="00251147"/>
    <w:rsid w:val="00251262"/>
    <w:rsid w:val="002512A9"/>
    <w:rsid w:val="002515EA"/>
    <w:rsid w:val="0025169E"/>
    <w:rsid w:val="00251723"/>
    <w:rsid w:val="00251843"/>
    <w:rsid w:val="00251929"/>
    <w:rsid w:val="00251B3C"/>
    <w:rsid w:val="00251DAC"/>
    <w:rsid w:val="00251F5E"/>
    <w:rsid w:val="00251F78"/>
    <w:rsid w:val="0025202B"/>
    <w:rsid w:val="0025204B"/>
    <w:rsid w:val="002520D4"/>
    <w:rsid w:val="00252171"/>
    <w:rsid w:val="00252492"/>
    <w:rsid w:val="00252732"/>
    <w:rsid w:val="0025278E"/>
    <w:rsid w:val="0025293E"/>
    <w:rsid w:val="00252FDD"/>
    <w:rsid w:val="00253058"/>
    <w:rsid w:val="002530C4"/>
    <w:rsid w:val="002530D6"/>
    <w:rsid w:val="002530D9"/>
    <w:rsid w:val="0025325D"/>
    <w:rsid w:val="002532F4"/>
    <w:rsid w:val="002533FF"/>
    <w:rsid w:val="00253400"/>
    <w:rsid w:val="0025354C"/>
    <w:rsid w:val="002537F5"/>
    <w:rsid w:val="0025388F"/>
    <w:rsid w:val="00253905"/>
    <w:rsid w:val="00253F0C"/>
    <w:rsid w:val="002540C0"/>
    <w:rsid w:val="0025429A"/>
    <w:rsid w:val="00254647"/>
    <w:rsid w:val="00254815"/>
    <w:rsid w:val="00254823"/>
    <w:rsid w:val="00254D35"/>
    <w:rsid w:val="00255475"/>
    <w:rsid w:val="002556CC"/>
    <w:rsid w:val="0025601B"/>
    <w:rsid w:val="00256562"/>
    <w:rsid w:val="002566CE"/>
    <w:rsid w:val="00256934"/>
    <w:rsid w:val="00256B22"/>
    <w:rsid w:val="00256D51"/>
    <w:rsid w:val="00256F02"/>
    <w:rsid w:val="002571C8"/>
    <w:rsid w:val="002572F1"/>
    <w:rsid w:val="00257448"/>
    <w:rsid w:val="00257A62"/>
    <w:rsid w:val="00257D3F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1C0"/>
    <w:rsid w:val="002623AC"/>
    <w:rsid w:val="002626FA"/>
    <w:rsid w:val="00262979"/>
    <w:rsid w:val="00262B5D"/>
    <w:rsid w:val="00262C00"/>
    <w:rsid w:val="00262F57"/>
    <w:rsid w:val="00263038"/>
    <w:rsid w:val="002631DC"/>
    <w:rsid w:val="0026373B"/>
    <w:rsid w:val="0026382D"/>
    <w:rsid w:val="0026385F"/>
    <w:rsid w:val="00263A09"/>
    <w:rsid w:val="00263B72"/>
    <w:rsid w:val="00263DC2"/>
    <w:rsid w:val="00263DD9"/>
    <w:rsid w:val="002640DD"/>
    <w:rsid w:val="00264256"/>
    <w:rsid w:val="002642C3"/>
    <w:rsid w:val="0026432F"/>
    <w:rsid w:val="002644C4"/>
    <w:rsid w:val="0026455A"/>
    <w:rsid w:val="0026460B"/>
    <w:rsid w:val="0026468A"/>
    <w:rsid w:val="00264A06"/>
    <w:rsid w:val="00264C28"/>
    <w:rsid w:val="00264FCF"/>
    <w:rsid w:val="002654D9"/>
    <w:rsid w:val="00265701"/>
    <w:rsid w:val="0026586A"/>
    <w:rsid w:val="00265960"/>
    <w:rsid w:val="00265CB1"/>
    <w:rsid w:val="00265E25"/>
    <w:rsid w:val="00265E75"/>
    <w:rsid w:val="00265E9A"/>
    <w:rsid w:val="0026604D"/>
    <w:rsid w:val="00266111"/>
    <w:rsid w:val="00266210"/>
    <w:rsid w:val="00266382"/>
    <w:rsid w:val="002664FA"/>
    <w:rsid w:val="00266867"/>
    <w:rsid w:val="00266CB3"/>
    <w:rsid w:val="00266D32"/>
    <w:rsid w:val="00266DD5"/>
    <w:rsid w:val="002670F7"/>
    <w:rsid w:val="0026716C"/>
    <w:rsid w:val="002675BE"/>
    <w:rsid w:val="0026775C"/>
    <w:rsid w:val="002678BE"/>
    <w:rsid w:val="00267CF8"/>
    <w:rsid w:val="00267CFE"/>
    <w:rsid w:val="00267F31"/>
    <w:rsid w:val="00270314"/>
    <w:rsid w:val="0027032B"/>
    <w:rsid w:val="002706CC"/>
    <w:rsid w:val="00270727"/>
    <w:rsid w:val="00270742"/>
    <w:rsid w:val="002708DA"/>
    <w:rsid w:val="00270904"/>
    <w:rsid w:val="00270B34"/>
    <w:rsid w:val="00270C63"/>
    <w:rsid w:val="00270C98"/>
    <w:rsid w:val="00270CF1"/>
    <w:rsid w:val="00270E57"/>
    <w:rsid w:val="00270E80"/>
    <w:rsid w:val="00271026"/>
    <w:rsid w:val="00271084"/>
    <w:rsid w:val="002710D6"/>
    <w:rsid w:val="002711C3"/>
    <w:rsid w:val="002713CE"/>
    <w:rsid w:val="0027193C"/>
    <w:rsid w:val="002719A4"/>
    <w:rsid w:val="00271EA9"/>
    <w:rsid w:val="00271EEF"/>
    <w:rsid w:val="0027242C"/>
    <w:rsid w:val="00272474"/>
    <w:rsid w:val="0027257A"/>
    <w:rsid w:val="00272736"/>
    <w:rsid w:val="00272A15"/>
    <w:rsid w:val="00272AFD"/>
    <w:rsid w:val="00272D06"/>
    <w:rsid w:val="00272FD6"/>
    <w:rsid w:val="00272FEB"/>
    <w:rsid w:val="0027309C"/>
    <w:rsid w:val="00273226"/>
    <w:rsid w:val="00273644"/>
    <w:rsid w:val="00273664"/>
    <w:rsid w:val="002736FE"/>
    <w:rsid w:val="002738C9"/>
    <w:rsid w:val="002738F9"/>
    <w:rsid w:val="002738FE"/>
    <w:rsid w:val="00273955"/>
    <w:rsid w:val="00273B2D"/>
    <w:rsid w:val="00273CAB"/>
    <w:rsid w:val="00273CFB"/>
    <w:rsid w:val="0027412E"/>
    <w:rsid w:val="002741E2"/>
    <w:rsid w:val="00274309"/>
    <w:rsid w:val="00274668"/>
    <w:rsid w:val="0027475F"/>
    <w:rsid w:val="00274C8A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7D0"/>
    <w:rsid w:val="00275A17"/>
    <w:rsid w:val="00275B92"/>
    <w:rsid w:val="00275E10"/>
    <w:rsid w:val="00275F3B"/>
    <w:rsid w:val="00275FE7"/>
    <w:rsid w:val="00276001"/>
    <w:rsid w:val="00276214"/>
    <w:rsid w:val="00276243"/>
    <w:rsid w:val="002762EC"/>
    <w:rsid w:val="0027639F"/>
    <w:rsid w:val="002763D0"/>
    <w:rsid w:val="002764FB"/>
    <w:rsid w:val="00276660"/>
    <w:rsid w:val="002766C9"/>
    <w:rsid w:val="002768E3"/>
    <w:rsid w:val="00276EB8"/>
    <w:rsid w:val="00276ED1"/>
    <w:rsid w:val="00277200"/>
    <w:rsid w:val="00277512"/>
    <w:rsid w:val="002776A9"/>
    <w:rsid w:val="002777E4"/>
    <w:rsid w:val="00277A6A"/>
    <w:rsid w:val="00277D04"/>
    <w:rsid w:val="00277D80"/>
    <w:rsid w:val="00277DDF"/>
    <w:rsid w:val="00277E66"/>
    <w:rsid w:val="002801E2"/>
    <w:rsid w:val="002804BC"/>
    <w:rsid w:val="00280550"/>
    <w:rsid w:val="00280567"/>
    <w:rsid w:val="00280612"/>
    <w:rsid w:val="0028073A"/>
    <w:rsid w:val="0028079F"/>
    <w:rsid w:val="00280960"/>
    <w:rsid w:val="00280B09"/>
    <w:rsid w:val="00280C67"/>
    <w:rsid w:val="0028149A"/>
    <w:rsid w:val="002814CE"/>
    <w:rsid w:val="0028154A"/>
    <w:rsid w:val="0028164E"/>
    <w:rsid w:val="0028168F"/>
    <w:rsid w:val="002817AE"/>
    <w:rsid w:val="00281883"/>
    <w:rsid w:val="00281CCF"/>
    <w:rsid w:val="00281D4F"/>
    <w:rsid w:val="002825CE"/>
    <w:rsid w:val="0028298E"/>
    <w:rsid w:val="00282A94"/>
    <w:rsid w:val="00282E68"/>
    <w:rsid w:val="00283165"/>
    <w:rsid w:val="002832E7"/>
    <w:rsid w:val="002834FB"/>
    <w:rsid w:val="00283806"/>
    <w:rsid w:val="002838C7"/>
    <w:rsid w:val="00284651"/>
    <w:rsid w:val="002846B3"/>
    <w:rsid w:val="00284A2D"/>
    <w:rsid w:val="00284B43"/>
    <w:rsid w:val="00284E3F"/>
    <w:rsid w:val="00284E7F"/>
    <w:rsid w:val="00284EC3"/>
    <w:rsid w:val="00285376"/>
    <w:rsid w:val="0028550D"/>
    <w:rsid w:val="00285520"/>
    <w:rsid w:val="00285894"/>
    <w:rsid w:val="002858D3"/>
    <w:rsid w:val="00285E1F"/>
    <w:rsid w:val="00285E28"/>
    <w:rsid w:val="00286532"/>
    <w:rsid w:val="00286631"/>
    <w:rsid w:val="00286649"/>
    <w:rsid w:val="00286961"/>
    <w:rsid w:val="00286AE7"/>
    <w:rsid w:val="00286F76"/>
    <w:rsid w:val="002871C8"/>
    <w:rsid w:val="002872ED"/>
    <w:rsid w:val="00287376"/>
    <w:rsid w:val="0028738E"/>
    <w:rsid w:val="002876B3"/>
    <w:rsid w:val="002877DE"/>
    <w:rsid w:val="00287821"/>
    <w:rsid w:val="00287C28"/>
    <w:rsid w:val="00287C39"/>
    <w:rsid w:val="00287D4F"/>
    <w:rsid w:val="00287EAF"/>
    <w:rsid w:val="00287F6D"/>
    <w:rsid w:val="00287F8D"/>
    <w:rsid w:val="002901E9"/>
    <w:rsid w:val="00290211"/>
    <w:rsid w:val="00290254"/>
    <w:rsid w:val="00290458"/>
    <w:rsid w:val="00290C83"/>
    <w:rsid w:val="00290C9D"/>
    <w:rsid w:val="00290FF5"/>
    <w:rsid w:val="0029123E"/>
    <w:rsid w:val="0029130D"/>
    <w:rsid w:val="0029142E"/>
    <w:rsid w:val="002915DA"/>
    <w:rsid w:val="0029178F"/>
    <w:rsid w:val="00291C45"/>
    <w:rsid w:val="00291C70"/>
    <w:rsid w:val="00291E2B"/>
    <w:rsid w:val="002920BF"/>
    <w:rsid w:val="00292139"/>
    <w:rsid w:val="00292540"/>
    <w:rsid w:val="0029279E"/>
    <w:rsid w:val="00292A9A"/>
    <w:rsid w:val="00292AE6"/>
    <w:rsid w:val="00292D75"/>
    <w:rsid w:val="002930AA"/>
    <w:rsid w:val="0029347E"/>
    <w:rsid w:val="00293504"/>
    <w:rsid w:val="0029353A"/>
    <w:rsid w:val="00293965"/>
    <w:rsid w:val="00293C49"/>
    <w:rsid w:val="00293C5B"/>
    <w:rsid w:val="0029409B"/>
    <w:rsid w:val="00294266"/>
    <w:rsid w:val="002944CA"/>
    <w:rsid w:val="00294504"/>
    <w:rsid w:val="00294580"/>
    <w:rsid w:val="002945B4"/>
    <w:rsid w:val="00294722"/>
    <w:rsid w:val="002949DE"/>
    <w:rsid w:val="00294AB1"/>
    <w:rsid w:val="00294C8C"/>
    <w:rsid w:val="00294CF1"/>
    <w:rsid w:val="00294E2B"/>
    <w:rsid w:val="002951A5"/>
    <w:rsid w:val="00295226"/>
    <w:rsid w:val="002953D0"/>
    <w:rsid w:val="00295E8C"/>
    <w:rsid w:val="00295F1C"/>
    <w:rsid w:val="002960D8"/>
    <w:rsid w:val="00296190"/>
    <w:rsid w:val="002963AB"/>
    <w:rsid w:val="002964E4"/>
    <w:rsid w:val="00296604"/>
    <w:rsid w:val="00296758"/>
    <w:rsid w:val="00296860"/>
    <w:rsid w:val="0029694E"/>
    <w:rsid w:val="0029696C"/>
    <w:rsid w:val="002969AD"/>
    <w:rsid w:val="00296A10"/>
    <w:rsid w:val="00296B3C"/>
    <w:rsid w:val="00296D93"/>
    <w:rsid w:val="00296DF8"/>
    <w:rsid w:val="00296E34"/>
    <w:rsid w:val="00296FD8"/>
    <w:rsid w:val="00297154"/>
    <w:rsid w:val="002972F9"/>
    <w:rsid w:val="0029743A"/>
    <w:rsid w:val="00297499"/>
    <w:rsid w:val="002974AA"/>
    <w:rsid w:val="00297671"/>
    <w:rsid w:val="0029777C"/>
    <w:rsid w:val="002977A0"/>
    <w:rsid w:val="00297E36"/>
    <w:rsid w:val="00297E52"/>
    <w:rsid w:val="00297F46"/>
    <w:rsid w:val="002A000C"/>
    <w:rsid w:val="002A0230"/>
    <w:rsid w:val="002A025C"/>
    <w:rsid w:val="002A0394"/>
    <w:rsid w:val="002A03F0"/>
    <w:rsid w:val="002A0412"/>
    <w:rsid w:val="002A0581"/>
    <w:rsid w:val="002A05EF"/>
    <w:rsid w:val="002A061B"/>
    <w:rsid w:val="002A0724"/>
    <w:rsid w:val="002A08CD"/>
    <w:rsid w:val="002A0915"/>
    <w:rsid w:val="002A093B"/>
    <w:rsid w:val="002A0BEE"/>
    <w:rsid w:val="002A0C1F"/>
    <w:rsid w:val="002A15EB"/>
    <w:rsid w:val="002A1850"/>
    <w:rsid w:val="002A1868"/>
    <w:rsid w:val="002A197E"/>
    <w:rsid w:val="002A19E6"/>
    <w:rsid w:val="002A1A57"/>
    <w:rsid w:val="002A1DA1"/>
    <w:rsid w:val="002A205B"/>
    <w:rsid w:val="002A211D"/>
    <w:rsid w:val="002A2339"/>
    <w:rsid w:val="002A252A"/>
    <w:rsid w:val="002A2605"/>
    <w:rsid w:val="002A2673"/>
    <w:rsid w:val="002A2689"/>
    <w:rsid w:val="002A2980"/>
    <w:rsid w:val="002A2A3E"/>
    <w:rsid w:val="002A2A7F"/>
    <w:rsid w:val="002A2A93"/>
    <w:rsid w:val="002A2B16"/>
    <w:rsid w:val="002A2FB8"/>
    <w:rsid w:val="002A31FF"/>
    <w:rsid w:val="002A3260"/>
    <w:rsid w:val="002A3668"/>
    <w:rsid w:val="002A3771"/>
    <w:rsid w:val="002A37C5"/>
    <w:rsid w:val="002A383C"/>
    <w:rsid w:val="002A3AFD"/>
    <w:rsid w:val="002A3B12"/>
    <w:rsid w:val="002A3D2B"/>
    <w:rsid w:val="002A3D84"/>
    <w:rsid w:val="002A4102"/>
    <w:rsid w:val="002A4433"/>
    <w:rsid w:val="002A44F5"/>
    <w:rsid w:val="002A4863"/>
    <w:rsid w:val="002A4918"/>
    <w:rsid w:val="002A49C5"/>
    <w:rsid w:val="002A4B7D"/>
    <w:rsid w:val="002A4E20"/>
    <w:rsid w:val="002A523D"/>
    <w:rsid w:val="002A524D"/>
    <w:rsid w:val="002A530F"/>
    <w:rsid w:val="002A5AFC"/>
    <w:rsid w:val="002A5D2C"/>
    <w:rsid w:val="002A5D59"/>
    <w:rsid w:val="002A5F17"/>
    <w:rsid w:val="002A5FC1"/>
    <w:rsid w:val="002A63A7"/>
    <w:rsid w:val="002A6A0E"/>
    <w:rsid w:val="002A6ADC"/>
    <w:rsid w:val="002A6D47"/>
    <w:rsid w:val="002A6EF8"/>
    <w:rsid w:val="002A7304"/>
    <w:rsid w:val="002A732C"/>
    <w:rsid w:val="002A79BC"/>
    <w:rsid w:val="002A7A6A"/>
    <w:rsid w:val="002A7AB4"/>
    <w:rsid w:val="002A7AE1"/>
    <w:rsid w:val="002A7B3B"/>
    <w:rsid w:val="002B00F2"/>
    <w:rsid w:val="002B0684"/>
    <w:rsid w:val="002B0769"/>
    <w:rsid w:val="002B07BF"/>
    <w:rsid w:val="002B0805"/>
    <w:rsid w:val="002B0868"/>
    <w:rsid w:val="002B089B"/>
    <w:rsid w:val="002B0956"/>
    <w:rsid w:val="002B0960"/>
    <w:rsid w:val="002B0BC5"/>
    <w:rsid w:val="002B0C30"/>
    <w:rsid w:val="002B0C99"/>
    <w:rsid w:val="002B0DC4"/>
    <w:rsid w:val="002B10F9"/>
    <w:rsid w:val="002B12C7"/>
    <w:rsid w:val="002B1350"/>
    <w:rsid w:val="002B17B0"/>
    <w:rsid w:val="002B1AFA"/>
    <w:rsid w:val="002B1BEE"/>
    <w:rsid w:val="002B2060"/>
    <w:rsid w:val="002B21D6"/>
    <w:rsid w:val="002B2543"/>
    <w:rsid w:val="002B28D2"/>
    <w:rsid w:val="002B2C0C"/>
    <w:rsid w:val="002B2C92"/>
    <w:rsid w:val="002B2CB3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5A0"/>
    <w:rsid w:val="002B3893"/>
    <w:rsid w:val="002B39C3"/>
    <w:rsid w:val="002B3AB7"/>
    <w:rsid w:val="002B3D90"/>
    <w:rsid w:val="002B3EFA"/>
    <w:rsid w:val="002B3F41"/>
    <w:rsid w:val="002B3FAF"/>
    <w:rsid w:val="002B4122"/>
    <w:rsid w:val="002B453B"/>
    <w:rsid w:val="002B481C"/>
    <w:rsid w:val="002B48C4"/>
    <w:rsid w:val="002B49F1"/>
    <w:rsid w:val="002B4B38"/>
    <w:rsid w:val="002B4C39"/>
    <w:rsid w:val="002B4F9F"/>
    <w:rsid w:val="002B5175"/>
    <w:rsid w:val="002B51C4"/>
    <w:rsid w:val="002B53F4"/>
    <w:rsid w:val="002B55A8"/>
    <w:rsid w:val="002B5982"/>
    <w:rsid w:val="002B59EE"/>
    <w:rsid w:val="002B5B93"/>
    <w:rsid w:val="002B5CC4"/>
    <w:rsid w:val="002B5DF8"/>
    <w:rsid w:val="002B6009"/>
    <w:rsid w:val="002B601A"/>
    <w:rsid w:val="002B61F1"/>
    <w:rsid w:val="002B6377"/>
    <w:rsid w:val="002B64FE"/>
    <w:rsid w:val="002B694E"/>
    <w:rsid w:val="002B6A73"/>
    <w:rsid w:val="002B6D31"/>
    <w:rsid w:val="002B6FED"/>
    <w:rsid w:val="002B70A2"/>
    <w:rsid w:val="002B71C9"/>
    <w:rsid w:val="002B7386"/>
    <w:rsid w:val="002B73F9"/>
    <w:rsid w:val="002B799E"/>
    <w:rsid w:val="002B7AE4"/>
    <w:rsid w:val="002B7B5A"/>
    <w:rsid w:val="002B7C5E"/>
    <w:rsid w:val="002B7D56"/>
    <w:rsid w:val="002C02BA"/>
    <w:rsid w:val="002C04C2"/>
    <w:rsid w:val="002C04D0"/>
    <w:rsid w:val="002C0606"/>
    <w:rsid w:val="002C0818"/>
    <w:rsid w:val="002C0A95"/>
    <w:rsid w:val="002C0B4F"/>
    <w:rsid w:val="002C0B81"/>
    <w:rsid w:val="002C0B94"/>
    <w:rsid w:val="002C0D0B"/>
    <w:rsid w:val="002C0D11"/>
    <w:rsid w:val="002C0E59"/>
    <w:rsid w:val="002C1185"/>
    <w:rsid w:val="002C1366"/>
    <w:rsid w:val="002C1481"/>
    <w:rsid w:val="002C185E"/>
    <w:rsid w:val="002C18AC"/>
    <w:rsid w:val="002C1B17"/>
    <w:rsid w:val="002C203A"/>
    <w:rsid w:val="002C22E6"/>
    <w:rsid w:val="002C286A"/>
    <w:rsid w:val="002C2AE9"/>
    <w:rsid w:val="002C2B29"/>
    <w:rsid w:val="002C2CE6"/>
    <w:rsid w:val="002C2E8A"/>
    <w:rsid w:val="002C2FCD"/>
    <w:rsid w:val="002C3819"/>
    <w:rsid w:val="002C3A4E"/>
    <w:rsid w:val="002C3AE4"/>
    <w:rsid w:val="002C3E89"/>
    <w:rsid w:val="002C41B2"/>
    <w:rsid w:val="002C42AA"/>
    <w:rsid w:val="002C4467"/>
    <w:rsid w:val="002C44EC"/>
    <w:rsid w:val="002C4582"/>
    <w:rsid w:val="002C4AF6"/>
    <w:rsid w:val="002C4ED4"/>
    <w:rsid w:val="002C53D8"/>
    <w:rsid w:val="002C5423"/>
    <w:rsid w:val="002C54AD"/>
    <w:rsid w:val="002C5533"/>
    <w:rsid w:val="002C5620"/>
    <w:rsid w:val="002C5842"/>
    <w:rsid w:val="002C5A6B"/>
    <w:rsid w:val="002C5AF2"/>
    <w:rsid w:val="002C5CEE"/>
    <w:rsid w:val="002C5F65"/>
    <w:rsid w:val="002C60E2"/>
    <w:rsid w:val="002C61E0"/>
    <w:rsid w:val="002C63C0"/>
    <w:rsid w:val="002C640C"/>
    <w:rsid w:val="002C64EC"/>
    <w:rsid w:val="002C656B"/>
    <w:rsid w:val="002C6574"/>
    <w:rsid w:val="002C6D3C"/>
    <w:rsid w:val="002C6F0B"/>
    <w:rsid w:val="002C763A"/>
    <w:rsid w:val="002C782F"/>
    <w:rsid w:val="002C7A69"/>
    <w:rsid w:val="002C7A77"/>
    <w:rsid w:val="002C7AF1"/>
    <w:rsid w:val="002C7B03"/>
    <w:rsid w:val="002C7B0D"/>
    <w:rsid w:val="002C7D3F"/>
    <w:rsid w:val="002C7E4B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8DE"/>
    <w:rsid w:val="002D09B3"/>
    <w:rsid w:val="002D0A7D"/>
    <w:rsid w:val="002D1258"/>
    <w:rsid w:val="002D12E5"/>
    <w:rsid w:val="002D13B7"/>
    <w:rsid w:val="002D17A0"/>
    <w:rsid w:val="002D1C2F"/>
    <w:rsid w:val="002D1E1E"/>
    <w:rsid w:val="002D1EF1"/>
    <w:rsid w:val="002D1FB6"/>
    <w:rsid w:val="002D28A9"/>
    <w:rsid w:val="002D2B4E"/>
    <w:rsid w:val="002D305F"/>
    <w:rsid w:val="002D35DD"/>
    <w:rsid w:val="002D3620"/>
    <w:rsid w:val="002D36F6"/>
    <w:rsid w:val="002D3968"/>
    <w:rsid w:val="002D3E02"/>
    <w:rsid w:val="002D406A"/>
    <w:rsid w:val="002D425A"/>
    <w:rsid w:val="002D42DB"/>
    <w:rsid w:val="002D4314"/>
    <w:rsid w:val="002D44A5"/>
    <w:rsid w:val="002D4658"/>
    <w:rsid w:val="002D4685"/>
    <w:rsid w:val="002D46C9"/>
    <w:rsid w:val="002D492E"/>
    <w:rsid w:val="002D49BA"/>
    <w:rsid w:val="002D4A54"/>
    <w:rsid w:val="002D4AEF"/>
    <w:rsid w:val="002D4C15"/>
    <w:rsid w:val="002D4C92"/>
    <w:rsid w:val="002D4C9F"/>
    <w:rsid w:val="002D4E13"/>
    <w:rsid w:val="002D4E37"/>
    <w:rsid w:val="002D4E9C"/>
    <w:rsid w:val="002D52E0"/>
    <w:rsid w:val="002D533E"/>
    <w:rsid w:val="002D56EB"/>
    <w:rsid w:val="002D59F9"/>
    <w:rsid w:val="002D5B75"/>
    <w:rsid w:val="002D5DEA"/>
    <w:rsid w:val="002D5F98"/>
    <w:rsid w:val="002D60F7"/>
    <w:rsid w:val="002D6127"/>
    <w:rsid w:val="002D61BE"/>
    <w:rsid w:val="002D61F0"/>
    <w:rsid w:val="002D66DD"/>
    <w:rsid w:val="002D6BF9"/>
    <w:rsid w:val="002D6E49"/>
    <w:rsid w:val="002D6E9C"/>
    <w:rsid w:val="002D7101"/>
    <w:rsid w:val="002D7235"/>
    <w:rsid w:val="002D753D"/>
    <w:rsid w:val="002D75D3"/>
    <w:rsid w:val="002D76E8"/>
    <w:rsid w:val="002D788E"/>
    <w:rsid w:val="002D79D6"/>
    <w:rsid w:val="002D7A4A"/>
    <w:rsid w:val="002D7BE2"/>
    <w:rsid w:val="002D7E23"/>
    <w:rsid w:val="002D7EC3"/>
    <w:rsid w:val="002E008F"/>
    <w:rsid w:val="002E0652"/>
    <w:rsid w:val="002E079D"/>
    <w:rsid w:val="002E09D7"/>
    <w:rsid w:val="002E0AC5"/>
    <w:rsid w:val="002E0DB5"/>
    <w:rsid w:val="002E0E94"/>
    <w:rsid w:val="002E0FD5"/>
    <w:rsid w:val="002E1295"/>
    <w:rsid w:val="002E1480"/>
    <w:rsid w:val="002E14D2"/>
    <w:rsid w:val="002E15A5"/>
    <w:rsid w:val="002E168F"/>
    <w:rsid w:val="002E16BC"/>
    <w:rsid w:val="002E19AD"/>
    <w:rsid w:val="002E1A7B"/>
    <w:rsid w:val="002E1F0A"/>
    <w:rsid w:val="002E2332"/>
    <w:rsid w:val="002E239F"/>
    <w:rsid w:val="002E25D2"/>
    <w:rsid w:val="002E2738"/>
    <w:rsid w:val="002E276F"/>
    <w:rsid w:val="002E277E"/>
    <w:rsid w:val="002E2847"/>
    <w:rsid w:val="002E2923"/>
    <w:rsid w:val="002E2A76"/>
    <w:rsid w:val="002E306D"/>
    <w:rsid w:val="002E3438"/>
    <w:rsid w:val="002E3631"/>
    <w:rsid w:val="002E3653"/>
    <w:rsid w:val="002E36F8"/>
    <w:rsid w:val="002E37F1"/>
    <w:rsid w:val="002E37FE"/>
    <w:rsid w:val="002E38B7"/>
    <w:rsid w:val="002E3C7F"/>
    <w:rsid w:val="002E3DC7"/>
    <w:rsid w:val="002E3E49"/>
    <w:rsid w:val="002E3E4A"/>
    <w:rsid w:val="002E40F9"/>
    <w:rsid w:val="002E4301"/>
    <w:rsid w:val="002E4596"/>
    <w:rsid w:val="002E47C4"/>
    <w:rsid w:val="002E4B0D"/>
    <w:rsid w:val="002E4EEC"/>
    <w:rsid w:val="002E5058"/>
    <w:rsid w:val="002E518F"/>
    <w:rsid w:val="002E51B5"/>
    <w:rsid w:val="002E52E6"/>
    <w:rsid w:val="002E55AB"/>
    <w:rsid w:val="002E58E1"/>
    <w:rsid w:val="002E598E"/>
    <w:rsid w:val="002E5ABB"/>
    <w:rsid w:val="002E5B2A"/>
    <w:rsid w:val="002E5BDD"/>
    <w:rsid w:val="002E5C56"/>
    <w:rsid w:val="002E5D86"/>
    <w:rsid w:val="002E5DD7"/>
    <w:rsid w:val="002E5DF0"/>
    <w:rsid w:val="002E6398"/>
    <w:rsid w:val="002E6475"/>
    <w:rsid w:val="002E64AB"/>
    <w:rsid w:val="002E6809"/>
    <w:rsid w:val="002E682D"/>
    <w:rsid w:val="002E692B"/>
    <w:rsid w:val="002E6A87"/>
    <w:rsid w:val="002E70E0"/>
    <w:rsid w:val="002E7208"/>
    <w:rsid w:val="002E76A7"/>
    <w:rsid w:val="002E7B53"/>
    <w:rsid w:val="002E7BA6"/>
    <w:rsid w:val="002F001D"/>
    <w:rsid w:val="002F0045"/>
    <w:rsid w:val="002F0068"/>
    <w:rsid w:val="002F0094"/>
    <w:rsid w:val="002F00F0"/>
    <w:rsid w:val="002F025B"/>
    <w:rsid w:val="002F0684"/>
    <w:rsid w:val="002F07DA"/>
    <w:rsid w:val="002F09C0"/>
    <w:rsid w:val="002F0ADB"/>
    <w:rsid w:val="002F0D1E"/>
    <w:rsid w:val="002F0E34"/>
    <w:rsid w:val="002F140B"/>
    <w:rsid w:val="002F14C9"/>
    <w:rsid w:val="002F15E9"/>
    <w:rsid w:val="002F174B"/>
    <w:rsid w:val="002F1782"/>
    <w:rsid w:val="002F1CDC"/>
    <w:rsid w:val="002F1D3C"/>
    <w:rsid w:val="002F21F8"/>
    <w:rsid w:val="002F2509"/>
    <w:rsid w:val="002F25EC"/>
    <w:rsid w:val="002F286D"/>
    <w:rsid w:val="002F2A78"/>
    <w:rsid w:val="002F2AE0"/>
    <w:rsid w:val="002F2E9A"/>
    <w:rsid w:val="002F31C4"/>
    <w:rsid w:val="002F322F"/>
    <w:rsid w:val="002F38D3"/>
    <w:rsid w:val="002F3A7B"/>
    <w:rsid w:val="002F3CE3"/>
    <w:rsid w:val="002F3F16"/>
    <w:rsid w:val="002F407E"/>
    <w:rsid w:val="002F413F"/>
    <w:rsid w:val="002F445A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4EA"/>
    <w:rsid w:val="002F5634"/>
    <w:rsid w:val="002F566C"/>
    <w:rsid w:val="002F5874"/>
    <w:rsid w:val="002F5881"/>
    <w:rsid w:val="002F5A7C"/>
    <w:rsid w:val="002F5FDA"/>
    <w:rsid w:val="002F633C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28E"/>
    <w:rsid w:val="003003AD"/>
    <w:rsid w:val="003003DF"/>
    <w:rsid w:val="00300421"/>
    <w:rsid w:val="0030065A"/>
    <w:rsid w:val="00300CCD"/>
    <w:rsid w:val="00300E5F"/>
    <w:rsid w:val="00300EC6"/>
    <w:rsid w:val="00300F09"/>
    <w:rsid w:val="00301023"/>
    <w:rsid w:val="003011C0"/>
    <w:rsid w:val="0030123B"/>
    <w:rsid w:val="00301684"/>
    <w:rsid w:val="00301686"/>
    <w:rsid w:val="0030197B"/>
    <w:rsid w:val="00301DA6"/>
    <w:rsid w:val="00301E07"/>
    <w:rsid w:val="00301EE4"/>
    <w:rsid w:val="00302161"/>
    <w:rsid w:val="00302203"/>
    <w:rsid w:val="003024DE"/>
    <w:rsid w:val="00302546"/>
    <w:rsid w:val="00302697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1E0"/>
    <w:rsid w:val="00304326"/>
    <w:rsid w:val="003043FF"/>
    <w:rsid w:val="00304556"/>
    <w:rsid w:val="003047C0"/>
    <w:rsid w:val="00304915"/>
    <w:rsid w:val="00304AC5"/>
    <w:rsid w:val="00304B84"/>
    <w:rsid w:val="00304C9E"/>
    <w:rsid w:val="003054E1"/>
    <w:rsid w:val="003055B6"/>
    <w:rsid w:val="00305640"/>
    <w:rsid w:val="00305866"/>
    <w:rsid w:val="00305ECC"/>
    <w:rsid w:val="0030645D"/>
    <w:rsid w:val="003065FB"/>
    <w:rsid w:val="0030687B"/>
    <w:rsid w:val="00306ED2"/>
    <w:rsid w:val="00306F89"/>
    <w:rsid w:val="003071C8"/>
    <w:rsid w:val="00307281"/>
    <w:rsid w:val="0030749E"/>
    <w:rsid w:val="003074E4"/>
    <w:rsid w:val="0030761B"/>
    <w:rsid w:val="00307969"/>
    <w:rsid w:val="00307B27"/>
    <w:rsid w:val="00307F28"/>
    <w:rsid w:val="00310063"/>
    <w:rsid w:val="003101DC"/>
    <w:rsid w:val="0031049F"/>
    <w:rsid w:val="00310500"/>
    <w:rsid w:val="0031050E"/>
    <w:rsid w:val="0031092D"/>
    <w:rsid w:val="00310A2E"/>
    <w:rsid w:val="00310B18"/>
    <w:rsid w:val="00310C95"/>
    <w:rsid w:val="00310CB2"/>
    <w:rsid w:val="00310CC6"/>
    <w:rsid w:val="00310D17"/>
    <w:rsid w:val="00310EAD"/>
    <w:rsid w:val="00310F30"/>
    <w:rsid w:val="00310F91"/>
    <w:rsid w:val="00311077"/>
    <w:rsid w:val="0031107F"/>
    <w:rsid w:val="00311100"/>
    <w:rsid w:val="00311151"/>
    <w:rsid w:val="0031136F"/>
    <w:rsid w:val="003114D6"/>
    <w:rsid w:val="00311642"/>
    <w:rsid w:val="00311761"/>
    <w:rsid w:val="003118A7"/>
    <w:rsid w:val="00311941"/>
    <w:rsid w:val="0031205E"/>
    <w:rsid w:val="00312074"/>
    <w:rsid w:val="00312709"/>
    <w:rsid w:val="003129AB"/>
    <w:rsid w:val="003129CC"/>
    <w:rsid w:val="00312CFA"/>
    <w:rsid w:val="00312D40"/>
    <w:rsid w:val="00312F5C"/>
    <w:rsid w:val="003130C9"/>
    <w:rsid w:val="0031340F"/>
    <w:rsid w:val="003136E9"/>
    <w:rsid w:val="00313765"/>
    <w:rsid w:val="003137A0"/>
    <w:rsid w:val="003139F0"/>
    <w:rsid w:val="00313BC1"/>
    <w:rsid w:val="00313C4F"/>
    <w:rsid w:val="00313D26"/>
    <w:rsid w:val="003141C2"/>
    <w:rsid w:val="003143F7"/>
    <w:rsid w:val="003147C1"/>
    <w:rsid w:val="00314958"/>
    <w:rsid w:val="00314B5D"/>
    <w:rsid w:val="00314CBB"/>
    <w:rsid w:val="00314E3A"/>
    <w:rsid w:val="00314FAE"/>
    <w:rsid w:val="0031557A"/>
    <w:rsid w:val="00315614"/>
    <w:rsid w:val="003156CB"/>
    <w:rsid w:val="0031599D"/>
    <w:rsid w:val="00315B5E"/>
    <w:rsid w:val="00315C8E"/>
    <w:rsid w:val="00315F37"/>
    <w:rsid w:val="00316064"/>
    <w:rsid w:val="00316460"/>
    <w:rsid w:val="00316484"/>
    <w:rsid w:val="00316A1A"/>
    <w:rsid w:val="00316B47"/>
    <w:rsid w:val="00316B5B"/>
    <w:rsid w:val="00316C58"/>
    <w:rsid w:val="00316C89"/>
    <w:rsid w:val="00316D2D"/>
    <w:rsid w:val="00316DD9"/>
    <w:rsid w:val="00316EAE"/>
    <w:rsid w:val="00317050"/>
    <w:rsid w:val="00317413"/>
    <w:rsid w:val="00317625"/>
    <w:rsid w:val="0031767A"/>
    <w:rsid w:val="00317731"/>
    <w:rsid w:val="00317781"/>
    <w:rsid w:val="00317933"/>
    <w:rsid w:val="003179BC"/>
    <w:rsid w:val="00317AA7"/>
    <w:rsid w:val="00317C5E"/>
    <w:rsid w:val="00317D09"/>
    <w:rsid w:val="0032013F"/>
    <w:rsid w:val="0032018E"/>
    <w:rsid w:val="003203CE"/>
    <w:rsid w:val="00320844"/>
    <w:rsid w:val="00320B1B"/>
    <w:rsid w:val="00320C3F"/>
    <w:rsid w:val="00320F1B"/>
    <w:rsid w:val="003210B1"/>
    <w:rsid w:val="003211E4"/>
    <w:rsid w:val="0032130E"/>
    <w:rsid w:val="0032135E"/>
    <w:rsid w:val="0032151E"/>
    <w:rsid w:val="0032161E"/>
    <w:rsid w:val="0032172E"/>
    <w:rsid w:val="00321822"/>
    <w:rsid w:val="00321B02"/>
    <w:rsid w:val="00321C2E"/>
    <w:rsid w:val="00321C7E"/>
    <w:rsid w:val="00321E05"/>
    <w:rsid w:val="00322490"/>
    <w:rsid w:val="003228CE"/>
    <w:rsid w:val="00322BC3"/>
    <w:rsid w:val="00322C2B"/>
    <w:rsid w:val="00322DC4"/>
    <w:rsid w:val="00322E3B"/>
    <w:rsid w:val="00323013"/>
    <w:rsid w:val="00323104"/>
    <w:rsid w:val="00323235"/>
    <w:rsid w:val="003232C9"/>
    <w:rsid w:val="003232E3"/>
    <w:rsid w:val="00323431"/>
    <w:rsid w:val="00323FAD"/>
    <w:rsid w:val="00324051"/>
    <w:rsid w:val="00324089"/>
    <w:rsid w:val="003240E6"/>
    <w:rsid w:val="003242B1"/>
    <w:rsid w:val="003244C7"/>
    <w:rsid w:val="00324565"/>
    <w:rsid w:val="003245C9"/>
    <w:rsid w:val="003246DD"/>
    <w:rsid w:val="00324701"/>
    <w:rsid w:val="0032489D"/>
    <w:rsid w:val="003249E6"/>
    <w:rsid w:val="003249F8"/>
    <w:rsid w:val="00324A25"/>
    <w:rsid w:val="00324C1B"/>
    <w:rsid w:val="00324CA8"/>
    <w:rsid w:val="00324E7B"/>
    <w:rsid w:val="00324F38"/>
    <w:rsid w:val="0032535C"/>
    <w:rsid w:val="0032556B"/>
    <w:rsid w:val="0032629F"/>
    <w:rsid w:val="0032651E"/>
    <w:rsid w:val="003266A7"/>
    <w:rsid w:val="003267A6"/>
    <w:rsid w:val="00326C44"/>
    <w:rsid w:val="00326DFE"/>
    <w:rsid w:val="00326E5C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C83"/>
    <w:rsid w:val="00327D99"/>
    <w:rsid w:val="00327DC2"/>
    <w:rsid w:val="00327FA5"/>
    <w:rsid w:val="003300D0"/>
    <w:rsid w:val="0033012E"/>
    <w:rsid w:val="0033028E"/>
    <w:rsid w:val="003305D3"/>
    <w:rsid w:val="003308C4"/>
    <w:rsid w:val="00330989"/>
    <w:rsid w:val="00330A40"/>
    <w:rsid w:val="00330C30"/>
    <w:rsid w:val="00330CA6"/>
    <w:rsid w:val="00330DE8"/>
    <w:rsid w:val="00331176"/>
    <w:rsid w:val="003314A2"/>
    <w:rsid w:val="0033159E"/>
    <w:rsid w:val="00331A47"/>
    <w:rsid w:val="00331A72"/>
    <w:rsid w:val="00331BC6"/>
    <w:rsid w:val="00331C74"/>
    <w:rsid w:val="003320CD"/>
    <w:rsid w:val="00332123"/>
    <w:rsid w:val="003321C3"/>
    <w:rsid w:val="003322A7"/>
    <w:rsid w:val="00332962"/>
    <w:rsid w:val="00332BF1"/>
    <w:rsid w:val="00332C84"/>
    <w:rsid w:val="00332D21"/>
    <w:rsid w:val="00332D4C"/>
    <w:rsid w:val="00332FA5"/>
    <w:rsid w:val="00332FCF"/>
    <w:rsid w:val="0033337F"/>
    <w:rsid w:val="00333717"/>
    <w:rsid w:val="00333837"/>
    <w:rsid w:val="00333955"/>
    <w:rsid w:val="00333E56"/>
    <w:rsid w:val="003341B1"/>
    <w:rsid w:val="003341C5"/>
    <w:rsid w:val="0033442C"/>
    <w:rsid w:val="00334468"/>
    <w:rsid w:val="003348AF"/>
    <w:rsid w:val="00334DEF"/>
    <w:rsid w:val="00334E18"/>
    <w:rsid w:val="00335250"/>
    <w:rsid w:val="00335592"/>
    <w:rsid w:val="00335647"/>
    <w:rsid w:val="00335670"/>
    <w:rsid w:val="0033572D"/>
    <w:rsid w:val="0033592C"/>
    <w:rsid w:val="00335A90"/>
    <w:rsid w:val="00335E2A"/>
    <w:rsid w:val="003362B2"/>
    <w:rsid w:val="003362EB"/>
    <w:rsid w:val="0033639C"/>
    <w:rsid w:val="00336780"/>
    <w:rsid w:val="003367C5"/>
    <w:rsid w:val="00336883"/>
    <w:rsid w:val="00336A2C"/>
    <w:rsid w:val="00336DAD"/>
    <w:rsid w:val="00336DB3"/>
    <w:rsid w:val="00336DE1"/>
    <w:rsid w:val="00337065"/>
    <w:rsid w:val="00337136"/>
    <w:rsid w:val="00337205"/>
    <w:rsid w:val="00337B29"/>
    <w:rsid w:val="00337C71"/>
    <w:rsid w:val="00337CD0"/>
    <w:rsid w:val="00337E1D"/>
    <w:rsid w:val="00337E7F"/>
    <w:rsid w:val="00340136"/>
    <w:rsid w:val="00340190"/>
    <w:rsid w:val="0034044B"/>
    <w:rsid w:val="003405ED"/>
    <w:rsid w:val="003406A4"/>
    <w:rsid w:val="003407B8"/>
    <w:rsid w:val="00340BDB"/>
    <w:rsid w:val="00340CC6"/>
    <w:rsid w:val="00340D50"/>
    <w:rsid w:val="00340E58"/>
    <w:rsid w:val="00341087"/>
    <w:rsid w:val="00341371"/>
    <w:rsid w:val="00341452"/>
    <w:rsid w:val="00341706"/>
    <w:rsid w:val="00341991"/>
    <w:rsid w:val="00341B93"/>
    <w:rsid w:val="00341CFA"/>
    <w:rsid w:val="00341D84"/>
    <w:rsid w:val="003420B4"/>
    <w:rsid w:val="0034246D"/>
    <w:rsid w:val="00342528"/>
    <w:rsid w:val="00342596"/>
    <w:rsid w:val="00342641"/>
    <w:rsid w:val="00342A54"/>
    <w:rsid w:val="00342BFA"/>
    <w:rsid w:val="00342CD9"/>
    <w:rsid w:val="00342E8D"/>
    <w:rsid w:val="0034305B"/>
    <w:rsid w:val="003430F0"/>
    <w:rsid w:val="00343485"/>
    <w:rsid w:val="00343C24"/>
    <w:rsid w:val="00343C55"/>
    <w:rsid w:val="00343FA6"/>
    <w:rsid w:val="003446D1"/>
    <w:rsid w:val="00344725"/>
    <w:rsid w:val="00344791"/>
    <w:rsid w:val="00344901"/>
    <w:rsid w:val="00344A84"/>
    <w:rsid w:val="00344B28"/>
    <w:rsid w:val="00344B58"/>
    <w:rsid w:val="00344BD1"/>
    <w:rsid w:val="00344E6B"/>
    <w:rsid w:val="00344EBD"/>
    <w:rsid w:val="0034511B"/>
    <w:rsid w:val="003457FF"/>
    <w:rsid w:val="00345BFC"/>
    <w:rsid w:val="00345D09"/>
    <w:rsid w:val="00345D10"/>
    <w:rsid w:val="00345D32"/>
    <w:rsid w:val="00346208"/>
    <w:rsid w:val="00346220"/>
    <w:rsid w:val="003462A1"/>
    <w:rsid w:val="00346445"/>
    <w:rsid w:val="00346661"/>
    <w:rsid w:val="00346751"/>
    <w:rsid w:val="00346972"/>
    <w:rsid w:val="0034714B"/>
    <w:rsid w:val="0034744E"/>
    <w:rsid w:val="0034745C"/>
    <w:rsid w:val="0034748B"/>
    <w:rsid w:val="003474CD"/>
    <w:rsid w:val="00347923"/>
    <w:rsid w:val="003479B6"/>
    <w:rsid w:val="00347A60"/>
    <w:rsid w:val="00347AF7"/>
    <w:rsid w:val="00347BC0"/>
    <w:rsid w:val="00347F7E"/>
    <w:rsid w:val="003500D6"/>
    <w:rsid w:val="0035025F"/>
    <w:rsid w:val="0035041A"/>
    <w:rsid w:val="003504BC"/>
    <w:rsid w:val="003505AD"/>
    <w:rsid w:val="00350631"/>
    <w:rsid w:val="003507AC"/>
    <w:rsid w:val="00350816"/>
    <w:rsid w:val="003509E5"/>
    <w:rsid w:val="00350A7E"/>
    <w:rsid w:val="00350B70"/>
    <w:rsid w:val="00350E56"/>
    <w:rsid w:val="00350EE7"/>
    <w:rsid w:val="00350F91"/>
    <w:rsid w:val="0035117D"/>
    <w:rsid w:val="00351186"/>
    <w:rsid w:val="00351439"/>
    <w:rsid w:val="003516B4"/>
    <w:rsid w:val="0035180B"/>
    <w:rsid w:val="00351AB0"/>
    <w:rsid w:val="00351B18"/>
    <w:rsid w:val="00351C78"/>
    <w:rsid w:val="00351C98"/>
    <w:rsid w:val="00351DBC"/>
    <w:rsid w:val="00351F31"/>
    <w:rsid w:val="0035207D"/>
    <w:rsid w:val="003520B7"/>
    <w:rsid w:val="0035216E"/>
    <w:rsid w:val="003521A1"/>
    <w:rsid w:val="00352258"/>
    <w:rsid w:val="0035233B"/>
    <w:rsid w:val="003523D5"/>
    <w:rsid w:val="0035247D"/>
    <w:rsid w:val="00352759"/>
    <w:rsid w:val="00352828"/>
    <w:rsid w:val="00352952"/>
    <w:rsid w:val="00352DAE"/>
    <w:rsid w:val="003530A0"/>
    <w:rsid w:val="003530A3"/>
    <w:rsid w:val="003531B0"/>
    <w:rsid w:val="00353213"/>
    <w:rsid w:val="003532BC"/>
    <w:rsid w:val="003532D2"/>
    <w:rsid w:val="00353360"/>
    <w:rsid w:val="003536C6"/>
    <w:rsid w:val="003537EE"/>
    <w:rsid w:val="003538F6"/>
    <w:rsid w:val="00353979"/>
    <w:rsid w:val="003539B2"/>
    <w:rsid w:val="00353A7B"/>
    <w:rsid w:val="0035414B"/>
    <w:rsid w:val="003541E6"/>
    <w:rsid w:val="00354364"/>
    <w:rsid w:val="00354807"/>
    <w:rsid w:val="00354B73"/>
    <w:rsid w:val="00354B98"/>
    <w:rsid w:val="00354DBE"/>
    <w:rsid w:val="00354DF1"/>
    <w:rsid w:val="00354FE6"/>
    <w:rsid w:val="003550B2"/>
    <w:rsid w:val="003552C6"/>
    <w:rsid w:val="0035551A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CE"/>
    <w:rsid w:val="00356CD6"/>
    <w:rsid w:val="00356CEC"/>
    <w:rsid w:val="003570F9"/>
    <w:rsid w:val="00357275"/>
    <w:rsid w:val="003572D1"/>
    <w:rsid w:val="003572DE"/>
    <w:rsid w:val="00357634"/>
    <w:rsid w:val="00357654"/>
    <w:rsid w:val="00357659"/>
    <w:rsid w:val="00357712"/>
    <w:rsid w:val="003578E5"/>
    <w:rsid w:val="00357976"/>
    <w:rsid w:val="00357CAE"/>
    <w:rsid w:val="0036037C"/>
    <w:rsid w:val="003604DB"/>
    <w:rsid w:val="003605E2"/>
    <w:rsid w:val="00360832"/>
    <w:rsid w:val="00360840"/>
    <w:rsid w:val="00360DB3"/>
    <w:rsid w:val="00361164"/>
    <w:rsid w:val="003611A0"/>
    <w:rsid w:val="0036156E"/>
    <w:rsid w:val="00361630"/>
    <w:rsid w:val="00361749"/>
    <w:rsid w:val="003617B3"/>
    <w:rsid w:val="003617B5"/>
    <w:rsid w:val="0036185C"/>
    <w:rsid w:val="00361B1A"/>
    <w:rsid w:val="00361D8A"/>
    <w:rsid w:val="0036227D"/>
    <w:rsid w:val="00362563"/>
    <w:rsid w:val="0036262C"/>
    <w:rsid w:val="00362743"/>
    <w:rsid w:val="003628EE"/>
    <w:rsid w:val="00362C5A"/>
    <w:rsid w:val="00362C8F"/>
    <w:rsid w:val="00362D18"/>
    <w:rsid w:val="00362DA1"/>
    <w:rsid w:val="00362E0F"/>
    <w:rsid w:val="00362ED7"/>
    <w:rsid w:val="0036349B"/>
    <w:rsid w:val="003635B6"/>
    <w:rsid w:val="00363967"/>
    <w:rsid w:val="003639E9"/>
    <w:rsid w:val="00363A32"/>
    <w:rsid w:val="00363BB4"/>
    <w:rsid w:val="00363CE0"/>
    <w:rsid w:val="00363FAA"/>
    <w:rsid w:val="00363FC9"/>
    <w:rsid w:val="0036402E"/>
    <w:rsid w:val="0036403B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6E0"/>
    <w:rsid w:val="0036590C"/>
    <w:rsid w:val="00365965"/>
    <w:rsid w:val="003659FE"/>
    <w:rsid w:val="00365D68"/>
    <w:rsid w:val="00365F3D"/>
    <w:rsid w:val="00366499"/>
    <w:rsid w:val="003665C5"/>
    <w:rsid w:val="00366B3A"/>
    <w:rsid w:val="00366CCF"/>
    <w:rsid w:val="003672EB"/>
    <w:rsid w:val="003676EA"/>
    <w:rsid w:val="003678CE"/>
    <w:rsid w:val="00370149"/>
    <w:rsid w:val="00370285"/>
    <w:rsid w:val="00370286"/>
    <w:rsid w:val="003704EE"/>
    <w:rsid w:val="0037059A"/>
    <w:rsid w:val="003706F3"/>
    <w:rsid w:val="00370880"/>
    <w:rsid w:val="00370A01"/>
    <w:rsid w:val="00370B52"/>
    <w:rsid w:val="00370B5A"/>
    <w:rsid w:val="00370E19"/>
    <w:rsid w:val="00370EAE"/>
    <w:rsid w:val="00370EFD"/>
    <w:rsid w:val="00370F31"/>
    <w:rsid w:val="00371137"/>
    <w:rsid w:val="003711C5"/>
    <w:rsid w:val="00371444"/>
    <w:rsid w:val="003715B5"/>
    <w:rsid w:val="0037160B"/>
    <w:rsid w:val="003717D9"/>
    <w:rsid w:val="0037188D"/>
    <w:rsid w:val="003719F5"/>
    <w:rsid w:val="00371C00"/>
    <w:rsid w:val="00372019"/>
    <w:rsid w:val="00372029"/>
    <w:rsid w:val="003724A1"/>
    <w:rsid w:val="00372524"/>
    <w:rsid w:val="00372A6B"/>
    <w:rsid w:val="00372AD2"/>
    <w:rsid w:val="00372C12"/>
    <w:rsid w:val="00372C25"/>
    <w:rsid w:val="00373044"/>
    <w:rsid w:val="003731D1"/>
    <w:rsid w:val="003733B9"/>
    <w:rsid w:val="003736B2"/>
    <w:rsid w:val="00373AD8"/>
    <w:rsid w:val="00373B3C"/>
    <w:rsid w:val="00373DB6"/>
    <w:rsid w:val="00373DE0"/>
    <w:rsid w:val="00373E10"/>
    <w:rsid w:val="00373F2C"/>
    <w:rsid w:val="0037406C"/>
    <w:rsid w:val="003740B9"/>
    <w:rsid w:val="003741D2"/>
    <w:rsid w:val="00374212"/>
    <w:rsid w:val="00374485"/>
    <w:rsid w:val="003744CB"/>
    <w:rsid w:val="0037450B"/>
    <w:rsid w:val="0037469A"/>
    <w:rsid w:val="0037476F"/>
    <w:rsid w:val="00374804"/>
    <w:rsid w:val="003748F9"/>
    <w:rsid w:val="003749B5"/>
    <w:rsid w:val="00374C80"/>
    <w:rsid w:val="00374D5E"/>
    <w:rsid w:val="00374F06"/>
    <w:rsid w:val="00375222"/>
    <w:rsid w:val="003753A0"/>
    <w:rsid w:val="003756EB"/>
    <w:rsid w:val="00375786"/>
    <w:rsid w:val="00375E3B"/>
    <w:rsid w:val="00375ED0"/>
    <w:rsid w:val="00375FFC"/>
    <w:rsid w:val="003763F0"/>
    <w:rsid w:val="0037640D"/>
    <w:rsid w:val="00376414"/>
    <w:rsid w:val="003764FA"/>
    <w:rsid w:val="0037655D"/>
    <w:rsid w:val="003766B6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AAB"/>
    <w:rsid w:val="00377C47"/>
    <w:rsid w:val="00377EED"/>
    <w:rsid w:val="003801B5"/>
    <w:rsid w:val="00380543"/>
    <w:rsid w:val="00380602"/>
    <w:rsid w:val="00380724"/>
    <w:rsid w:val="00380892"/>
    <w:rsid w:val="00380BBD"/>
    <w:rsid w:val="00380C95"/>
    <w:rsid w:val="00381011"/>
    <w:rsid w:val="00381058"/>
    <w:rsid w:val="00381BF9"/>
    <w:rsid w:val="00381CD7"/>
    <w:rsid w:val="003821E7"/>
    <w:rsid w:val="0038235E"/>
    <w:rsid w:val="003823FC"/>
    <w:rsid w:val="003824E3"/>
    <w:rsid w:val="00382903"/>
    <w:rsid w:val="00382AF5"/>
    <w:rsid w:val="00382B6F"/>
    <w:rsid w:val="00382BC8"/>
    <w:rsid w:val="00382F2D"/>
    <w:rsid w:val="00382F78"/>
    <w:rsid w:val="00383365"/>
    <w:rsid w:val="00383701"/>
    <w:rsid w:val="00383721"/>
    <w:rsid w:val="003837CB"/>
    <w:rsid w:val="003839E9"/>
    <w:rsid w:val="00383AE0"/>
    <w:rsid w:val="00383CB5"/>
    <w:rsid w:val="00383D4B"/>
    <w:rsid w:val="00383DC6"/>
    <w:rsid w:val="00383DDB"/>
    <w:rsid w:val="003842A8"/>
    <w:rsid w:val="003845B9"/>
    <w:rsid w:val="00384747"/>
    <w:rsid w:val="003848D9"/>
    <w:rsid w:val="00384BC0"/>
    <w:rsid w:val="00384DE6"/>
    <w:rsid w:val="00384E73"/>
    <w:rsid w:val="003852CC"/>
    <w:rsid w:val="00385324"/>
    <w:rsid w:val="00385526"/>
    <w:rsid w:val="0038579C"/>
    <w:rsid w:val="003857D6"/>
    <w:rsid w:val="0038596B"/>
    <w:rsid w:val="00385A70"/>
    <w:rsid w:val="00385BD7"/>
    <w:rsid w:val="00385BF2"/>
    <w:rsid w:val="00385C64"/>
    <w:rsid w:val="00386688"/>
    <w:rsid w:val="003869EB"/>
    <w:rsid w:val="00386A06"/>
    <w:rsid w:val="00386A15"/>
    <w:rsid w:val="00386A29"/>
    <w:rsid w:val="00386B37"/>
    <w:rsid w:val="00386B71"/>
    <w:rsid w:val="00386CD1"/>
    <w:rsid w:val="00386F83"/>
    <w:rsid w:val="0038702D"/>
    <w:rsid w:val="00387056"/>
    <w:rsid w:val="003870BC"/>
    <w:rsid w:val="003872DE"/>
    <w:rsid w:val="0038732E"/>
    <w:rsid w:val="003875A7"/>
    <w:rsid w:val="00387675"/>
    <w:rsid w:val="00387771"/>
    <w:rsid w:val="0038780F"/>
    <w:rsid w:val="00387866"/>
    <w:rsid w:val="00387B2B"/>
    <w:rsid w:val="00387C51"/>
    <w:rsid w:val="00387E37"/>
    <w:rsid w:val="0039000A"/>
    <w:rsid w:val="00390449"/>
    <w:rsid w:val="003904B1"/>
    <w:rsid w:val="003906B7"/>
    <w:rsid w:val="003907D2"/>
    <w:rsid w:val="00390B1A"/>
    <w:rsid w:val="00390C56"/>
    <w:rsid w:val="00390C62"/>
    <w:rsid w:val="00390D33"/>
    <w:rsid w:val="0039114C"/>
    <w:rsid w:val="003911F5"/>
    <w:rsid w:val="0039122C"/>
    <w:rsid w:val="0039124D"/>
    <w:rsid w:val="003914DB"/>
    <w:rsid w:val="003915BC"/>
    <w:rsid w:val="0039193D"/>
    <w:rsid w:val="00391A92"/>
    <w:rsid w:val="00391A9A"/>
    <w:rsid w:val="00391C99"/>
    <w:rsid w:val="003926BE"/>
    <w:rsid w:val="003929BE"/>
    <w:rsid w:val="00392A1F"/>
    <w:rsid w:val="00392DB8"/>
    <w:rsid w:val="00392E07"/>
    <w:rsid w:val="00392F44"/>
    <w:rsid w:val="00392FEC"/>
    <w:rsid w:val="003930AE"/>
    <w:rsid w:val="00393284"/>
    <w:rsid w:val="00393446"/>
    <w:rsid w:val="00393553"/>
    <w:rsid w:val="0039359B"/>
    <w:rsid w:val="00393650"/>
    <w:rsid w:val="00393A3C"/>
    <w:rsid w:val="00393A68"/>
    <w:rsid w:val="00393ADE"/>
    <w:rsid w:val="00393B45"/>
    <w:rsid w:val="00393B78"/>
    <w:rsid w:val="00393FF2"/>
    <w:rsid w:val="00394608"/>
    <w:rsid w:val="0039463A"/>
    <w:rsid w:val="003946B1"/>
    <w:rsid w:val="00394775"/>
    <w:rsid w:val="003948BB"/>
    <w:rsid w:val="00394948"/>
    <w:rsid w:val="00394B44"/>
    <w:rsid w:val="00394D6C"/>
    <w:rsid w:val="00394E54"/>
    <w:rsid w:val="0039502C"/>
    <w:rsid w:val="0039511F"/>
    <w:rsid w:val="00395257"/>
    <w:rsid w:val="00395329"/>
    <w:rsid w:val="003956FE"/>
    <w:rsid w:val="00395780"/>
    <w:rsid w:val="0039579E"/>
    <w:rsid w:val="00395879"/>
    <w:rsid w:val="00395887"/>
    <w:rsid w:val="003958F1"/>
    <w:rsid w:val="0039598F"/>
    <w:rsid w:val="003959CE"/>
    <w:rsid w:val="00395B0E"/>
    <w:rsid w:val="00395CBD"/>
    <w:rsid w:val="00396081"/>
    <w:rsid w:val="0039610F"/>
    <w:rsid w:val="003962EC"/>
    <w:rsid w:val="00396328"/>
    <w:rsid w:val="003965AE"/>
    <w:rsid w:val="0039665F"/>
    <w:rsid w:val="003966DE"/>
    <w:rsid w:val="00396913"/>
    <w:rsid w:val="00396BBB"/>
    <w:rsid w:val="00396BDD"/>
    <w:rsid w:val="00396E0D"/>
    <w:rsid w:val="0039700E"/>
    <w:rsid w:val="00397047"/>
    <w:rsid w:val="00397292"/>
    <w:rsid w:val="0039740C"/>
    <w:rsid w:val="003976DD"/>
    <w:rsid w:val="003978B8"/>
    <w:rsid w:val="00397AD4"/>
    <w:rsid w:val="00397C4F"/>
    <w:rsid w:val="00397C89"/>
    <w:rsid w:val="00397CE9"/>
    <w:rsid w:val="003A027F"/>
    <w:rsid w:val="003A0311"/>
    <w:rsid w:val="003A036C"/>
    <w:rsid w:val="003A0736"/>
    <w:rsid w:val="003A07F7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BC"/>
    <w:rsid w:val="003A1DD5"/>
    <w:rsid w:val="003A2019"/>
    <w:rsid w:val="003A2150"/>
    <w:rsid w:val="003A2570"/>
    <w:rsid w:val="003A25C8"/>
    <w:rsid w:val="003A2AD2"/>
    <w:rsid w:val="003A2BCC"/>
    <w:rsid w:val="003A2D39"/>
    <w:rsid w:val="003A2F05"/>
    <w:rsid w:val="003A2FE7"/>
    <w:rsid w:val="003A318E"/>
    <w:rsid w:val="003A32ED"/>
    <w:rsid w:val="003A349E"/>
    <w:rsid w:val="003A3583"/>
    <w:rsid w:val="003A38AC"/>
    <w:rsid w:val="003A39F2"/>
    <w:rsid w:val="003A3C0E"/>
    <w:rsid w:val="003A421C"/>
    <w:rsid w:val="003A42BB"/>
    <w:rsid w:val="003A44AA"/>
    <w:rsid w:val="003A45FB"/>
    <w:rsid w:val="003A48FC"/>
    <w:rsid w:val="003A4935"/>
    <w:rsid w:val="003A4E82"/>
    <w:rsid w:val="003A4EE3"/>
    <w:rsid w:val="003A523B"/>
    <w:rsid w:val="003A53DC"/>
    <w:rsid w:val="003A569F"/>
    <w:rsid w:val="003A5865"/>
    <w:rsid w:val="003A58C4"/>
    <w:rsid w:val="003A590E"/>
    <w:rsid w:val="003A5A57"/>
    <w:rsid w:val="003A5BAE"/>
    <w:rsid w:val="003A5D57"/>
    <w:rsid w:val="003A60B8"/>
    <w:rsid w:val="003A6274"/>
    <w:rsid w:val="003A62E1"/>
    <w:rsid w:val="003A6330"/>
    <w:rsid w:val="003A65B0"/>
    <w:rsid w:val="003A6619"/>
    <w:rsid w:val="003A66AA"/>
    <w:rsid w:val="003A66B6"/>
    <w:rsid w:val="003A6713"/>
    <w:rsid w:val="003A68F6"/>
    <w:rsid w:val="003A695D"/>
    <w:rsid w:val="003A6B12"/>
    <w:rsid w:val="003A6CC0"/>
    <w:rsid w:val="003A70D9"/>
    <w:rsid w:val="003A71E1"/>
    <w:rsid w:val="003A724C"/>
    <w:rsid w:val="003A7424"/>
    <w:rsid w:val="003A76A9"/>
    <w:rsid w:val="003A7747"/>
    <w:rsid w:val="003A7BCF"/>
    <w:rsid w:val="003A7CD4"/>
    <w:rsid w:val="003B0047"/>
    <w:rsid w:val="003B0299"/>
    <w:rsid w:val="003B0903"/>
    <w:rsid w:val="003B0B4D"/>
    <w:rsid w:val="003B0BD5"/>
    <w:rsid w:val="003B10B8"/>
    <w:rsid w:val="003B126C"/>
    <w:rsid w:val="003B13E8"/>
    <w:rsid w:val="003B1B72"/>
    <w:rsid w:val="003B1D6E"/>
    <w:rsid w:val="003B1EB7"/>
    <w:rsid w:val="003B20BD"/>
    <w:rsid w:val="003B2159"/>
    <w:rsid w:val="003B221C"/>
    <w:rsid w:val="003B248F"/>
    <w:rsid w:val="003B25B8"/>
    <w:rsid w:val="003B2AC2"/>
    <w:rsid w:val="003B2AF8"/>
    <w:rsid w:val="003B2B79"/>
    <w:rsid w:val="003B2C70"/>
    <w:rsid w:val="003B3110"/>
    <w:rsid w:val="003B316B"/>
    <w:rsid w:val="003B3171"/>
    <w:rsid w:val="003B330F"/>
    <w:rsid w:val="003B3835"/>
    <w:rsid w:val="003B387A"/>
    <w:rsid w:val="003B3E56"/>
    <w:rsid w:val="003B4039"/>
    <w:rsid w:val="003B40C1"/>
    <w:rsid w:val="003B4482"/>
    <w:rsid w:val="003B4522"/>
    <w:rsid w:val="003B488F"/>
    <w:rsid w:val="003B495C"/>
    <w:rsid w:val="003B4B90"/>
    <w:rsid w:val="003B4D9B"/>
    <w:rsid w:val="003B4D9D"/>
    <w:rsid w:val="003B4E9C"/>
    <w:rsid w:val="003B4F44"/>
    <w:rsid w:val="003B560B"/>
    <w:rsid w:val="003B570F"/>
    <w:rsid w:val="003B5747"/>
    <w:rsid w:val="003B58C8"/>
    <w:rsid w:val="003B5B57"/>
    <w:rsid w:val="003B5B7E"/>
    <w:rsid w:val="003B5BCB"/>
    <w:rsid w:val="003B5E30"/>
    <w:rsid w:val="003B6008"/>
    <w:rsid w:val="003B63DC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32B"/>
    <w:rsid w:val="003B7461"/>
    <w:rsid w:val="003B7601"/>
    <w:rsid w:val="003B76AF"/>
    <w:rsid w:val="003B76FE"/>
    <w:rsid w:val="003B779B"/>
    <w:rsid w:val="003B7867"/>
    <w:rsid w:val="003B797C"/>
    <w:rsid w:val="003B7C2C"/>
    <w:rsid w:val="003B7F62"/>
    <w:rsid w:val="003C009A"/>
    <w:rsid w:val="003C03B0"/>
    <w:rsid w:val="003C04C2"/>
    <w:rsid w:val="003C07D7"/>
    <w:rsid w:val="003C0985"/>
    <w:rsid w:val="003C09EB"/>
    <w:rsid w:val="003C0D5D"/>
    <w:rsid w:val="003C0DC3"/>
    <w:rsid w:val="003C10B8"/>
    <w:rsid w:val="003C118F"/>
    <w:rsid w:val="003C182B"/>
    <w:rsid w:val="003C2B05"/>
    <w:rsid w:val="003C2C9D"/>
    <w:rsid w:val="003C2D1A"/>
    <w:rsid w:val="003C2E69"/>
    <w:rsid w:val="003C2FCB"/>
    <w:rsid w:val="003C324A"/>
    <w:rsid w:val="003C325F"/>
    <w:rsid w:val="003C3362"/>
    <w:rsid w:val="003C33A6"/>
    <w:rsid w:val="003C3523"/>
    <w:rsid w:val="003C3908"/>
    <w:rsid w:val="003C3A41"/>
    <w:rsid w:val="003C3B42"/>
    <w:rsid w:val="003C3B73"/>
    <w:rsid w:val="003C3BCB"/>
    <w:rsid w:val="003C3D0C"/>
    <w:rsid w:val="003C3D6E"/>
    <w:rsid w:val="003C3EC0"/>
    <w:rsid w:val="003C3F8B"/>
    <w:rsid w:val="003C4213"/>
    <w:rsid w:val="003C4250"/>
    <w:rsid w:val="003C44DB"/>
    <w:rsid w:val="003C4580"/>
    <w:rsid w:val="003C458A"/>
    <w:rsid w:val="003C499A"/>
    <w:rsid w:val="003C4A23"/>
    <w:rsid w:val="003C4F25"/>
    <w:rsid w:val="003C5264"/>
    <w:rsid w:val="003C534B"/>
    <w:rsid w:val="003C5888"/>
    <w:rsid w:val="003C59C9"/>
    <w:rsid w:val="003C5BA7"/>
    <w:rsid w:val="003C5C5B"/>
    <w:rsid w:val="003C60F6"/>
    <w:rsid w:val="003C62BB"/>
    <w:rsid w:val="003C64CD"/>
    <w:rsid w:val="003C64EA"/>
    <w:rsid w:val="003C6580"/>
    <w:rsid w:val="003C6609"/>
    <w:rsid w:val="003C668D"/>
    <w:rsid w:val="003C6BE4"/>
    <w:rsid w:val="003C6CCB"/>
    <w:rsid w:val="003C6DA9"/>
    <w:rsid w:val="003C6E68"/>
    <w:rsid w:val="003C6F94"/>
    <w:rsid w:val="003C7079"/>
    <w:rsid w:val="003C71BB"/>
    <w:rsid w:val="003C739D"/>
    <w:rsid w:val="003C73BD"/>
    <w:rsid w:val="003C73DB"/>
    <w:rsid w:val="003C7855"/>
    <w:rsid w:val="003C7917"/>
    <w:rsid w:val="003C7E91"/>
    <w:rsid w:val="003D0068"/>
    <w:rsid w:val="003D018F"/>
    <w:rsid w:val="003D0240"/>
    <w:rsid w:val="003D0533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843"/>
    <w:rsid w:val="003D1F11"/>
    <w:rsid w:val="003D2098"/>
    <w:rsid w:val="003D21FC"/>
    <w:rsid w:val="003D22AC"/>
    <w:rsid w:val="003D2339"/>
    <w:rsid w:val="003D26AA"/>
    <w:rsid w:val="003D2AF9"/>
    <w:rsid w:val="003D2D07"/>
    <w:rsid w:val="003D2DC9"/>
    <w:rsid w:val="003D2E43"/>
    <w:rsid w:val="003D31C8"/>
    <w:rsid w:val="003D38B8"/>
    <w:rsid w:val="003D3AD1"/>
    <w:rsid w:val="003D3AD8"/>
    <w:rsid w:val="003D3B7D"/>
    <w:rsid w:val="003D3C6B"/>
    <w:rsid w:val="003D3EE3"/>
    <w:rsid w:val="003D4350"/>
    <w:rsid w:val="003D4409"/>
    <w:rsid w:val="003D466B"/>
    <w:rsid w:val="003D4AD5"/>
    <w:rsid w:val="003D4BB3"/>
    <w:rsid w:val="003D4E51"/>
    <w:rsid w:val="003D4E84"/>
    <w:rsid w:val="003D4F35"/>
    <w:rsid w:val="003D519A"/>
    <w:rsid w:val="003D53B8"/>
    <w:rsid w:val="003D53D4"/>
    <w:rsid w:val="003D5622"/>
    <w:rsid w:val="003D5717"/>
    <w:rsid w:val="003D5878"/>
    <w:rsid w:val="003D59FE"/>
    <w:rsid w:val="003D5A55"/>
    <w:rsid w:val="003D5CAD"/>
    <w:rsid w:val="003D5DCE"/>
    <w:rsid w:val="003D608C"/>
    <w:rsid w:val="003D615E"/>
    <w:rsid w:val="003D63BA"/>
    <w:rsid w:val="003D64B6"/>
    <w:rsid w:val="003D680E"/>
    <w:rsid w:val="003D69ED"/>
    <w:rsid w:val="003D6B43"/>
    <w:rsid w:val="003D71BC"/>
    <w:rsid w:val="003D7272"/>
    <w:rsid w:val="003D740C"/>
    <w:rsid w:val="003D765F"/>
    <w:rsid w:val="003D79E8"/>
    <w:rsid w:val="003D7D89"/>
    <w:rsid w:val="003E003E"/>
    <w:rsid w:val="003E0064"/>
    <w:rsid w:val="003E01ED"/>
    <w:rsid w:val="003E0449"/>
    <w:rsid w:val="003E089F"/>
    <w:rsid w:val="003E0974"/>
    <w:rsid w:val="003E0ADB"/>
    <w:rsid w:val="003E0CC6"/>
    <w:rsid w:val="003E0CE4"/>
    <w:rsid w:val="003E0DFE"/>
    <w:rsid w:val="003E16FD"/>
    <w:rsid w:val="003E1868"/>
    <w:rsid w:val="003E18E3"/>
    <w:rsid w:val="003E1930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9D"/>
    <w:rsid w:val="003E2FBB"/>
    <w:rsid w:val="003E300E"/>
    <w:rsid w:val="003E3015"/>
    <w:rsid w:val="003E3350"/>
    <w:rsid w:val="003E3524"/>
    <w:rsid w:val="003E37AD"/>
    <w:rsid w:val="003E37D3"/>
    <w:rsid w:val="003E37FC"/>
    <w:rsid w:val="003E3944"/>
    <w:rsid w:val="003E3B07"/>
    <w:rsid w:val="003E3C5B"/>
    <w:rsid w:val="003E3CA6"/>
    <w:rsid w:val="003E4099"/>
    <w:rsid w:val="003E40C9"/>
    <w:rsid w:val="003E416F"/>
    <w:rsid w:val="003E438C"/>
    <w:rsid w:val="003E445C"/>
    <w:rsid w:val="003E44DC"/>
    <w:rsid w:val="003E4689"/>
    <w:rsid w:val="003E4C2A"/>
    <w:rsid w:val="003E4CDB"/>
    <w:rsid w:val="003E4D0A"/>
    <w:rsid w:val="003E4E12"/>
    <w:rsid w:val="003E51EF"/>
    <w:rsid w:val="003E5581"/>
    <w:rsid w:val="003E5660"/>
    <w:rsid w:val="003E57B9"/>
    <w:rsid w:val="003E5A3E"/>
    <w:rsid w:val="003E5AF6"/>
    <w:rsid w:val="003E5BBD"/>
    <w:rsid w:val="003E5C31"/>
    <w:rsid w:val="003E5E1E"/>
    <w:rsid w:val="003E6289"/>
    <w:rsid w:val="003E6592"/>
    <w:rsid w:val="003E679D"/>
    <w:rsid w:val="003E6A3C"/>
    <w:rsid w:val="003E6EF8"/>
    <w:rsid w:val="003E700A"/>
    <w:rsid w:val="003E7313"/>
    <w:rsid w:val="003E73BC"/>
    <w:rsid w:val="003E75DD"/>
    <w:rsid w:val="003E76BB"/>
    <w:rsid w:val="003E7706"/>
    <w:rsid w:val="003E78EA"/>
    <w:rsid w:val="003E7A59"/>
    <w:rsid w:val="003E7C5E"/>
    <w:rsid w:val="003E7E37"/>
    <w:rsid w:val="003F041D"/>
    <w:rsid w:val="003F0639"/>
    <w:rsid w:val="003F0656"/>
    <w:rsid w:val="003F073C"/>
    <w:rsid w:val="003F07DB"/>
    <w:rsid w:val="003F0904"/>
    <w:rsid w:val="003F0905"/>
    <w:rsid w:val="003F0940"/>
    <w:rsid w:val="003F0A1C"/>
    <w:rsid w:val="003F0BF9"/>
    <w:rsid w:val="003F0D1A"/>
    <w:rsid w:val="003F12CC"/>
    <w:rsid w:val="003F13D9"/>
    <w:rsid w:val="003F148D"/>
    <w:rsid w:val="003F18B5"/>
    <w:rsid w:val="003F1B6D"/>
    <w:rsid w:val="003F1BAA"/>
    <w:rsid w:val="003F1BDE"/>
    <w:rsid w:val="003F1C93"/>
    <w:rsid w:val="003F1D44"/>
    <w:rsid w:val="003F1E48"/>
    <w:rsid w:val="003F1F0B"/>
    <w:rsid w:val="003F20B0"/>
    <w:rsid w:val="003F20E2"/>
    <w:rsid w:val="003F2156"/>
    <w:rsid w:val="003F215D"/>
    <w:rsid w:val="003F21C2"/>
    <w:rsid w:val="003F2244"/>
    <w:rsid w:val="003F23A7"/>
    <w:rsid w:val="003F23D1"/>
    <w:rsid w:val="003F2564"/>
    <w:rsid w:val="003F25B4"/>
    <w:rsid w:val="003F2624"/>
    <w:rsid w:val="003F2711"/>
    <w:rsid w:val="003F2A56"/>
    <w:rsid w:val="003F32FA"/>
    <w:rsid w:val="003F33F1"/>
    <w:rsid w:val="003F348A"/>
    <w:rsid w:val="003F37C0"/>
    <w:rsid w:val="003F37DA"/>
    <w:rsid w:val="003F3800"/>
    <w:rsid w:val="003F389F"/>
    <w:rsid w:val="003F39E9"/>
    <w:rsid w:val="003F3CA4"/>
    <w:rsid w:val="003F4465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73F"/>
    <w:rsid w:val="003F586D"/>
    <w:rsid w:val="003F5E17"/>
    <w:rsid w:val="003F61FE"/>
    <w:rsid w:val="003F62B4"/>
    <w:rsid w:val="003F643A"/>
    <w:rsid w:val="003F6547"/>
    <w:rsid w:val="003F65D7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52"/>
    <w:rsid w:val="003F75DD"/>
    <w:rsid w:val="003F7908"/>
    <w:rsid w:val="003F79BB"/>
    <w:rsid w:val="003F7A7C"/>
    <w:rsid w:val="003F7DFF"/>
    <w:rsid w:val="00400075"/>
    <w:rsid w:val="0040015E"/>
    <w:rsid w:val="00400427"/>
    <w:rsid w:val="00400615"/>
    <w:rsid w:val="004008F3"/>
    <w:rsid w:val="00400D18"/>
    <w:rsid w:val="00400D86"/>
    <w:rsid w:val="00400F31"/>
    <w:rsid w:val="004010EF"/>
    <w:rsid w:val="0040111E"/>
    <w:rsid w:val="0040128A"/>
    <w:rsid w:val="00401561"/>
    <w:rsid w:val="004017C6"/>
    <w:rsid w:val="00401C71"/>
    <w:rsid w:val="00401C7A"/>
    <w:rsid w:val="004020C7"/>
    <w:rsid w:val="004021B5"/>
    <w:rsid w:val="00402212"/>
    <w:rsid w:val="0040235F"/>
    <w:rsid w:val="004024AB"/>
    <w:rsid w:val="004026EF"/>
    <w:rsid w:val="00402A64"/>
    <w:rsid w:val="00402B5E"/>
    <w:rsid w:val="00402B66"/>
    <w:rsid w:val="00402BE7"/>
    <w:rsid w:val="00402CD2"/>
    <w:rsid w:val="00402DC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514"/>
    <w:rsid w:val="004046EF"/>
    <w:rsid w:val="0040495B"/>
    <w:rsid w:val="004049CB"/>
    <w:rsid w:val="00404B43"/>
    <w:rsid w:val="00404D4D"/>
    <w:rsid w:val="00404D6D"/>
    <w:rsid w:val="00404F83"/>
    <w:rsid w:val="00405596"/>
    <w:rsid w:val="00405898"/>
    <w:rsid w:val="00405A9F"/>
    <w:rsid w:val="00405C87"/>
    <w:rsid w:val="00405D7C"/>
    <w:rsid w:val="00405D95"/>
    <w:rsid w:val="00405F90"/>
    <w:rsid w:val="00405FB5"/>
    <w:rsid w:val="00405FBD"/>
    <w:rsid w:val="00406108"/>
    <w:rsid w:val="00406412"/>
    <w:rsid w:val="00406AF6"/>
    <w:rsid w:val="00406BD1"/>
    <w:rsid w:val="00406CD7"/>
    <w:rsid w:val="00406D4A"/>
    <w:rsid w:val="00406F4B"/>
    <w:rsid w:val="00406FBD"/>
    <w:rsid w:val="004073B0"/>
    <w:rsid w:val="00407463"/>
    <w:rsid w:val="00407468"/>
    <w:rsid w:val="0040752E"/>
    <w:rsid w:val="00407612"/>
    <w:rsid w:val="0040766E"/>
    <w:rsid w:val="004076CF"/>
    <w:rsid w:val="00407B49"/>
    <w:rsid w:val="00410230"/>
    <w:rsid w:val="0041029D"/>
    <w:rsid w:val="004102A7"/>
    <w:rsid w:val="004103A0"/>
    <w:rsid w:val="004104CF"/>
    <w:rsid w:val="00410801"/>
    <w:rsid w:val="0041085B"/>
    <w:rsid w:val="004110EF"/>
    <w:rsid w:val="00411230"/>
    <w:rsid w:val="004113B8"/>
    <w:rsid w:val="004114EF"/>
    <w:rsid w:val="004116C3"/>
    <w:rsid w:val="004117F2"/>
    <w:rsid w:val="004118C9"/>
    <w:rsid w:val="00411AD1"/>
    <w:rsid w:val="00411B88"/>
    <w:rsid w:val="00411BAE"/>
    <w:rsid w:val="00411FF0"/>
    <w:rsid w:val="004120C5"/>
    <w:rsid w:val="0041249C"/>
    <w:rsid w:val="0041251C"/>
    <w:rsid w:val="00412697"/>
    <w:rsid w:val="004127FB"/>
    <w:rsid w:val="00412D4B"/>
    <w:rsid w:val="00412ED8"/>
    <w:rsid w:val="00413369"/>
    <w:rsid w:val="0041346B"/>
    <w:rsid w:val="004134FE"/>
    <w:rsid w:val="00413569"/>
    <w:rsid w:val="00413B3F"/>
    <w:rsid w:val="00413B6B"/>
    <w:rsid w:val="00413F76"/>
    <w:rsid w:val="00413FED"/>
    <w:rsid w:val="004144BC"/>
    <w:rsid w:val="004145AE"/>
    <w:rsid w:val="004146B1"/>
    <w:rsid w:val="00414790"/>
    <w:rsid w:val="004147F4"/>
    <w:rsid w:val="0041480F"/>
    <w:rsid w:val="00414943"/>
    <w:rsid w:val="004149E7"/>
    <w:rsid w:val="00414C3F"/>
    <w:rsid w:val="00414E27"/>
    <w:rsid w:val="0041517E"/>
    <w:rsid w:val="0041522E"/>
    <w:rsid w:val="0041539C"/>
    <w:rsid w:val="0041577E"/>
    <w:rsid w:val="004157F6"/>
    <w:rsid w:val="004159C8"/>
    <w:rsid w:val="004159D3"/>
    <w:rsid w:val="00415A14"/>
    <w:rsid w:val="00415A88"/>
    <w:rsid w:val="00415C64"/>
    <w:rsid w:val="00415D67"/>
    <w:rsid w:val="00416091"/>
    <w:rsid w:val="0041616C"/>
    <w:rsid w:val="004161E3"/>
    <w:rsid w:val="0041634C"/>
    <w:rsid w:val="0041635C"/>
    <w:rsid w:val="00416458"/>
    <w:rsid w:val="004165C6"/>
    <w:rsid w:val="00416A66"/>
    <w:rsid w:val="00416F3B"/>
    <w:rsid w:val="00417000"/>
    <w:rsid w:val="004170E0"/>
    <w:rsid w:val="004171DB"/>
    <w:rsid w:val="0041740C"/>
    <w:rsid w:val="0041743D"/>
    <w:rsid w:val="004174FC"/>
    <w:rsid w:val="00417678"/>
    <w:rsid w:val="00417B71"/>
    <w:rsid w:val="00417C2B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0E9B"/>
    <w:rsid w:val="00420EF3"/>
    <w:rsid w:val="00420F85"/>
    <w:rsid w:val="004213C2"/>
    <w:rsid w:val="004213E8"/>
    <w:rsid w:val="0042156E"/>
    <w:rsid w:val="00421635"/>
    <w:rsid w:val="004219D3"/>
    <w:rsid w:val="004222BF"/>
    <w:rsid w:val="004223C5"/>
    <w:rsid w:val="004226A0"/>
    <w:rsid w:val="0042276E"/>
    <w:rsid w:val="00422A01"/>
    <w:rsid w:val="00422CDC"/>
    <w:rsid w:val="00422D62"/>
    <w:rsid w:val="00422DB5"/>
    <w:rsid w:val="00423021"/>
    <w:rsid w:val="0042313B"/>
    <w:rsid w:val="004231F6"/>
    <w:rsid w:val="004232D4"/>
    <w:rsid w:val="00423326"/>
    <w:rsid w:val="004235EE"/>
    <w:rsid w:val="0042370F"/>
    <w:rsid w:val="0042384C"/>
    <w:rsid w:val="004241DA"/>
    <w:rsid w:val="004247B5"/>
    <w:rsid w:val="00424844"/>
    <w:rsid w:val="00424ADE"/>
    <w:rsid w:val="00424CF3"/>
    <w:rsid w:val="00424D43"/>
    <w:rsid w:val="00424D73"/>
    <w:rsid w:val="00424E0A"/>
    <w:rsid w:val="00424E24"/>
    <w:rsid w:val="00424E58"/>
    <w:rsid w:val="00424E85"/>
    <w:rsid w:val="004250B0"/>
    <w:rsid w:val="004251F8"/>
    <w:rsid w:val="004253B1"/>
    <w:rsid w:val="0042546F"/>
    <w:rsid w:val="00425587"/>
    <w:rsid w:val="004258E3"/>
    <w:rsid w:val="00425B8B"/>
    <w:rsid w:val="00425C97"/>
    <w:rsid w:val="00425DBC"/>
    <w:rsid w:val="00425E0C"/>
    <w:rsid w:val="00425FFD"/>
    <w:rsid w:val="0042620D"/>
    <w:rsid w:val="00426237"/>
    <w:rsid w:val="004262F8"/>
    <w:rsid w:val="00426442"/>
    <w:rsid w:val="0042654A"/>
    <w:rsid w:val="004266CC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C6E"/>
    <w:rsid w:val="00427D94"/>
    <w:rsid w:val="00427E67"/>
    <w:rsid w:val="00427FF1"/>
    <w:rsid w:val="00430178"/>
    <w:rsid w:val="0043042C"/>
    <w:rsid w:val="00430451"/>
    <w:rsid w:val="00430495"/>
    <w:rsid w:val="0043049C"/>
    <w:rsid w:val="004304D1"/>
    <w:rsid w:val="0043052A"/>
    <w:rsid w:val="004305D1"/>
    <w:rsid w:val="0043063B"/>
    <w:rsid w:val="00430733"/>
    <w:rsid w:val="0043074D"/>
    <w:rsid w:val="00430C24"/>
    <w:rsid w:val="00430D20"/>
    <w:rsid w:val="00430D65"/>
    <w:rsid w:val="00431149"/>
    <w:rsid w:val="004317A7"/>
    <w:rsid w:val="00431876"/>
    <w:rsid w:val="0043189C"/>
    <w:rsid w:val="004318FF"/>
    <w:rsid w:val="00431B5B"/>
    <w:rsid w:val="00431C63"/>
    <w:rsid w:val="00431CB1"/>
    <w:rsid w:val="00431DB5"/>
    <w:rsid w:val="0043207F"/>
    <w:rsid w:val="004320A0"/>
    <w:rsid w:val="0043214A"/>
    <w:rsid w:val="00432150"/>
    <w:rsid w:val="004321CD"/>
    <w:rsid w:val="00432624"/>
    <w:rsid w:val="0043270B"/>
    <w:rsid w:val="00432780"/>
    <w:rsid w:val="004327D0"/>
    <w:rsid w:val="00432904"/>
    <w:rsid w:val="00432BF6"/>
    <w:rsid w:val="00432D23"/>
    <w:rsid w:val="00432DD8"/>
    <w:rsid w:val="00432F03"/>
    <w:rsid w:val="00432F8F"/>
    <w:rsid w:val="00432F9E"/>
    <w:rsid w:val="00432FA5"/>
    <w:rsid w:val="00433106"/>
    <w:rsid w:val="0043356D"/>
    <w:rsid w:val="0043358B"/>
    <w:rsid w:val="0043359F"/>
    <w:rsid w:val="004336CF"/>
    <w:rsid w:val="00433A54"/>
    <w:rsid w:val="00433B40"/>
    <w:rsid w:val="00433D8A"/>
    <w:rsid w:val="00433FE7"/>
    <w:rsid w:val="0043405D"/>
    <w:rsid w:val="00434066"/>
    <w:rsid w:val="0043406B"/>
    <w:rsid w:val="00434386"/>
    <w:rsid w:val="004343E1"/>
    <w:rsid w:val="00434754"/>
    <w:rsid w:val="004347EA"/>
    <w:rsid w:val="0043480E"/>
    <w:rsid w:val="00434999"/>
    <w:rsid w:val="00434C24"/>
    <w:rsid w:val="00434D46"/>
    <w:rsid w:val="00434DA5"/>
    <w:rsid w:val="00434F9F"/>
    <w:rsid w:val="00435075"/>
    <w:rsid w:val="00435112"/>
    <w:rsid w:val="0043517D"/>
    <w:rsid w:val="00435248"/>
    <w:rsid w:val="0043542F"/>
    <w:rsid w:val="004355EB"/>
    <w:rsid w:val="00435602"/>
    <w:rsid w:val="004356FA"/>
    <w:rsid w:val="004358F4"/>
    <w:rsid w:val="00435CCF"/>
    <w:rsid w:val="00435DB5"/>
    <w:rsid w:val="00435F8E"/>
    <w:rsid w:val="0043614E"/>
    <w:rsid w:val="0043625A"/>
    <w:rsid w:val="0043648D"/>
    <w:rsid w:val="00436696"/>
    <w:rsid w:val="004366E4"/>
    <w:rsid w:val="00436949"/>
    <w:rsid w:val="004369B6"/>
    <w:rsid w:val="004369EC"/>
    <w:rsid w:val="00436A16"/>
    <w:rsid w:val="00436A3B"/>
    <w:rsid w:val="00436C84"/>
    <w:rsid w:val="00436D7C"/>
    <w:rsid w:val="00436DF4"/>
    <w:rsid w:val="00436F3D"/>
    <w:rsid w:val="004371AB"/>
    <w:rsid w:val="0043753E"/>
    <w:rsid w:val="00437563"/>
    <w:rsid w:val="00437673"/>
    <w:rsid w:val="00437895"/>
    <w:rsid w:val="004378C4"/>
    <w:rsid w:val="00437D0C"/>
    <w:rsid w:val="00437D30"/>
    <w:rsid w:val="00437E77"/>
    <w:rsid w:val="0044017D"/>
    <w:rsid w:val="00440187"/>
    <w:rsid w:val="004402A7"/>
    <w:rsid w:val="004402F9"/>
    <w:rsid w:val="0044035D"/>
    <w:rsid w:val="00440850"/>
    <w:rsid w:val="00440851"/>
    <w:rsid w:val="00440C02"/>
    <w:rsid w:val="00440D13"/>
    <w:rsid w:val="00440EA5"/>
    <w:rsid w:val="0044142F"/>
    <w:rsid w:val="00441548"/>
    <w:rsid w:val="004423E3"/>
    <w:rsid w:val="004425C2"/>
    <w:rsid w:val="004426FE"/>
    <w:rsid w:val="00442824"/>
    <w:rsid w:val="00442C56"/>
    <w:rsid w:val="00442FFB"/>
    <w:rsid w:val="004430FD"/>
    <w:rsid w:val="00443586"/>
    <w:rsid w:val="004435E2"/>
    <w:rsid w:val="00443787"/>
    <w:rsid w:val="004438DF"/>
    <w:rsid w:val="004439AB"/>
    <w:rsid w:val="00443A73"/>
    <w:rsid w:val="00443BC8"/>
    <w:rsid w:val="00443C38"/>
    <w:rsid w:val="00443E8C"/>
    <w:rsid w:val="004442A7"/>
    <w:rsid w:val="004443AC"/>
    <w:rsid w:val="00444483"/>
    <w:rsid w:val="0044465D"/>
    <w:rsid w:val="00444783"/>
    <w:rsid w:val="00444901"/>
    <w:rsid w:val="00444934"/>
    <w:rsid w:val="00444D11"/>
    <w:rsid w:val="00444D7C"/>
    <w:rsid w:val="00444E10"/>
    <w:rsid w:val="00444F5E"/>
    <w:rsid w:val="00444FFA"/>
    <w:rsid w:val="00445000"/>
    <w:rsid w:val="004452F8"/>
    <w:rsid w:val="00445513"/>
    <w:rsid w:val="00445625"/>
    <w:rsid w:val="00445734"/>
    <w:rsid w:val="00445813"/>
    <w:rsid w:val="00445907"/>
    <w:rsid w:val="00445946"/>
    <w:rsid w:val="004459FC"/>
    <w:rsid w:val="00445CFF"/>
    <w:rsid w:val="00445EAA"/>
    <w:rsid w:val="004462AF"/>
    <w:rsid w:val="00446301"/>
    <w:rsid w:val="00446424"/>
    <w:rsid w:val="004464C9"/>
    <w:rsid w:val="004465B0"/>
    <w:rsid w:val="004465B3"/>
    <w:rsid w:val="0044662A"/>
    <w:rsid w:val="004467B8"/>
    <w:rsid w:val="004467DA"/>
    <w:rsid w:val="004470E0"/>
    <w:rsid w:val="00447104"/>
    <w:rsid w:val="0044712F"/>
    <w:rsid w:val="00447178"/>
    <w:rsid w:val="00447226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388"/>
    <w:rsid w:val="00450532"/>
    <w:rsid w:val="0045061F"/>
    <w:rsid w:val="00450669"/>
    <w:rsid w:val="0045076C"/>
    <w:rsid w:val="00450778"/>
    <w:rsid w:val="00450CBC"/>
    <w:rsid w:val="00450D3B"/>
    <w:rsid w:val="00450D70"/>
    <w:rsid w:val="00451585"/>
    <w:rsid w:val="0045169D"/>
    <w:rsid w:val="004518D5"/>
    <w:rsid w:val="004519E9"/>
    <w:rsid w:val="00451A44"/>
    <w:rsid w:val="00451A82"/>
    <w:rsid w:val="00451A96"/>
    <w:rsid w:val="00451B06"/>
    <w:rsid w:val="00451BEB"/>
    <w:rsid w:val="00451DF6"/>
    <w:rsid w:val="004520FE"/>
    <w:rsid w:val="0045224A"/>
    <w:rsid w:val="0045237D"/>
    <w:rsid w:val="004525A7"/>
    <w:rsid w:val="004526BF"/>
    <w:rsid w:val="004527C0"/>
    <w:rsid w:val="00452D90"/>
    <w:rsid w:val="00453116"/>
    <w:rsid w:val="0045321E"/>
    <w:rsid w:val="00453652"/>
    <w:rsid w:val="004537B8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4F"/>
    <w:rsid w:val="00454F85"/>
    <w:rsid w:val="00455105"/>
    <w:rsid w:val="004552C6"/>
    <w:rsid w:val="0045558A"/>
    <w:rsid w:val="004557F4"/>
    <w:rsid w:val="004558B8"/>
    <w:rsid w:val="004559C2"/>
    <w:rsid w:val="00455BBE"/>
    <w:rsid w:val="00455CCE"/>
    <w:rsid w:val="00455CED"/>
    <w:rsid w:val="00455E20"/>
    <w:rsid w:val="00455E77"/>
    <w:rsid w:val="004560A1"/>
    <w:rsid w:val="00456114"/>
    <w:rsid w:val="004561E6"/>
    <w:rsid w:val="0045623E"/>
    <w:rsid w:val="004567AD"/>
    <w:rsid w:val="00456971"/>
    <w:rsid w:val="00456AC7"/>
    <w:rsid w:val="00456D35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3B4"/>
    <w:rsid w:val="004614A1"/>
    <w:rsid w:val="0046164D"/>
    <w:rsid w:val="004616E5"/>
    <w:rsid w:val="004616FF"/>
    <w:rsid w:val="0046194F"/>
    <w:rsid w:val="0046199C"/>
    <w:rsid w:val="00461BAD"/>
    <w:rsid w:val="00461C00"/>
    <w:rsid w:val="00461C34"/>
    <w:rsid w:val="00462012"/>
    <w:rsid w:val="004622A1"/>
    <w:rsid w:val="004622D0"/>
    <w:rsid w:val="00462420"/>
    <w:rsid w:val="0046260A"/>
    <w:rsid w:val="0046283C"/>
    <w:rsid w:val="00462B09"/>
    <w:rsid w:val="00462B31"/>
    <w:rsid w:val="00462BA8"/>
    <w:rsid w:val="004631AF"/>
    <w:rsid w:val="00463337"/>
    <w:rsid w:val="00463437"/>
    <w:rsid w:val="00463448"/>
    <w:rsid w:val="0046357E"/>
    <w:rsid w:val="0046360A"/>
    <w:rsid w:val="004636AC"/>
    <w:rsid w:val="004636FA"/>
    <w:rsid w:val="004637D9"/>
    <w:rsid w:val="00463F6A"/>
    <w:rsid w:val="0046400B"/>
    <w:rsid w:val="00464070"/>
    <w:rsid w:val="004641A0"/>
    <w:rsid w:val="004641E2"/>
    <w:rsid w:val="00464207"/>
    <w:rsid w:val="0046434B"/>
    <w:rsid w:val="00464942"/>
    <w:rsid w:val="004649CF"/>
    <w:rsid w:val="00464A82"/>
    <w:rsid w:val="00464C68"/>
    <w:rsid w:val="00464EE0"/>
    <w:rsid w:val="00465180"/>
    <w:rsid w:val="00465220"/>
    <w:rsid w:val="00465235"/>
    <w:rsid w:val="00465467"/>
    <w:rsid w:val="00465573"/>
    <w:rsid w:val="004658E2"/>
    <w:rsid w:val="00465914"/>
    <w:rsid w:val="00465A28"/>
    <w:rsid w:val="00465A8A"/>
    <w:rsid w:val="00465C71"/>
    <w:rsid w:val="00465EB3"/>
    <w:rsid w:val="00465FBD"/>
    <w:rsid w:val="004662C3"/>
    <w:rsid w:val="004662F7"/>
    <w:rsid w:val="004663D3"/>
    <w:rsid w:val="004664E1"/>
    <w:rsid w:val="004666B1"/>
    <w:rsid w:val="00466712"/>
    <w:rsid w:val="0046687B"/>
    <w:rsid w:val="00466A43"/>
    <w:rsid w:val="00466E99"/>
    <w:rsid w:val="00466FCE"/>
    <w:rsid w:val="004670AB"/>
    <w:rsid w:val="00467852"/>
    <w:rsid w:val="00467887"/>
    <w:rsid w:val="004678BB"/>
    <w:rsid w:val="00467FE7"/>
    <w:rsid w:val="00470389"/>
    <w:rsid w:val="0047041E"/>
    <w:rsid w:val="00470628"/>
    <w:rsid w:val="00470750"/>
    <w:rsid w:val="00470796"/>
    <w:rsid w:val="00470893"/>
    <w:rsid w:val="00470B58"/>
    <w:rsid w:val="00470B9B"/>
    <w:rsid w:val="00470CFE"/>
    <w:rsid w:val="00471092"/>
    <w:rsid w:val="0047142C"/>
    <w:rsid w:val="0047160F"/>
    <w:rsid w:val="0047162F"/>
    <w:rsid w:val="0047166D"/>
    <w:rsid w:val="00471856"/>
    <w:rsid w:val="00471872"/>
    <w:rsid w:val="00471AE7"/>
    <w:rsid w:val="00471D48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5F"/>
    <w:rsid w:val="00472CB3"/>
    <w:rsid w:val="00472D2E"/>
    <w:rsid w:val="0047320D"/>
    <w:rsid w:val="004735E2"/>
    <w:rsid w:val="004735E8"/>
    <w:rsid w:val="004737D3"/>
    <w:rsid w:val="0047392B"/>
    <w:rsid w:val="00473985"/>
    <w:rsid w:val="00473A67"/>
    <w:rsid w:val="00473CAB"/>
    <w:rsid w:val="00473F5F"/>
    <w:rsid w:val="0047410D"/>
    <w:rsid w:val="0047430F"/>
    <w:rsid w:val="00474420"/>
    <w:rsid w:val="00474504"/>
    <w:rsid w:val="0047475B"/>
    <w:rsid w:val="00474776"/>
    <w:rsid w:val="00474984"/>
    <w:rsid w:val="00475226"/>
    <w:rsid w:val="00475260"/>
    <w:rsid w:val="0047539C"/>
    <w:rsid w:val="004753D8"/>
    <w:rsid w:val="00475505"/>
    <w:rsid w:val="004755D5"/>
    <w:rsid w:val="00475674"/>
    <w:rsid w:val="00475AC7"/>
    <w:rsid w:val="00475BC8"/>
    <w:rsid w:val="00475D13"/>
    <w:rsid w:val="00475E50"/>
    <w:rsid w:val="00475E54"/>
    <w:rsid w:val="00475F90"/>
    <w:rsid w:val="00476549"/>
    <w:rsid w:val="00476836"/>
    <w:rsid w:val="00476870"/>
    <w:rsid w:val="00476B1F"/>
    <w:rsid w:val="00476BDE"/>
    <w:rsid w:val="00476D14"/>
    <w:rsid w:val="00476D8B"/>
    <w:rsid w:val="00476E98"/>
    <w:rsid w:val="00476EAE"/>
    <w:rsid w:val="00476FBF"/>
    <w:rsid w:val="004774C5"/>
    <w:rsid w:val="00477590"/>
    <w:rsid w:val="004775B2"/>
    <w:rsid w:val="004775ED"/>
    <w:rsid w:val="004778C0"/>
    <w:rsid w:val="00477AB2"/>
    <w:rsid w:val="00477B60"/>
    <w:rsid w:val="0048004F"/>
    <w:rsid w:val="004800C0"/>
    <w:rsid w:val="0048054F"/>
    <w:rsid w:val="00480959"/>
    <w:rsid w:val="00480B03"/>
    <w:rsid w:val="00480C70"/>
    <w:rsid w:val="00480CC5"/>
    <w:rsid w:val="00480D07"/>
    <w:rsid w:val="00480E5F"/>
    <w:rsid w:val="004810EC"/>
    <w:rsid w:val="00481110"/>
    <w:rsid w:val="0048129B"/>
    <w:rsid w:val="00481596"/>
    <w:rsid w:val="00481607"/>
    <w:rsid w:val="00481611"/>
    <w:rsid w:val="004816FC"/>
    <w:rsid w:val="004818C9"/>
    <w:rsid w:val="004818FF"/>
    <w:rsid w:val="00481AF0"/>
    <w:rsid w:val="0048215F"/>
    <w:rsid w:val="00482389"/>
    <w:rsid w:val="00482435"/>
    <w:rsid w:val="004826B1"/>
    <w:rsid w:val="00482943"/>
    <w:rsid w:val="00482ADC"/>
    <w:rsid w:val="00482C93"/>
    <w:rsid w:val="00482F79"/>
    <w:rsid w:val="00483043"/>
    <w:rsid w:val="00483187"/>
    <w:rsid w:val="004832BF"/>
    <w:rsid w:val="0048336B"/>
    <w:rsid w:val="00483A12"/>
    <w:rsid w:val="00483D11"/>
    <w:rsid w:val="00483D20"/>
    <w:rsid w:val="0048406D"/>
    <w:rsid w:val="00484146"/>
    <w:rsid w:val="00484349"/>
    <w:rsid w:val="004846A2"/>
    <w:rsid w:val="004847BA"/>
    <w:rsid w:val="004847DF"/>
    <w:rsid w:val="00484839"/>
    <w:rsid w:val="00484879"/>
    <w:rsid w:val="0048489A"/>
    <w:rsid w:val="00484C46"/>
    <w:rsid w:val="00484CA2"/>
    <w:rsid w:val="00484CF8"/>
    <w:rsid w:val="00484DC1"/>
    <w:rsid w:val="0048520E"/>
    <w:rsid w:val="0048542B"/>
    <w:rsid w:val="0048551E"/>
    <w:rsid w:val="004856EF"/>
    <w:rsid w:val="0048598C"/>
    <w:rsid w:val="00485998"/>
    <w:rsid w:val="00485A0B"/>
    <w:rsid w:val="00485C1A"/>
    <w:rsid w:val="00485E8A"/>
    <w:rsid w:val="004860C8"/>
    <w:rsid w:val="004862DE"/>
    <w:rsid w:val="004864FB"/>
    <w:rsid w:val="004869B5"/>
    <w:rsid w:val="004869B9"/>
    <w:rsid w:val="004869ED"/>
    <w:rsid w:val="00486A2F"/>
    <w:rsid w:val="00486CD4"/>
    <w:rsid w:val="00486D6B"/>
    <w:rsid w:val="00487100"/>
    <w:rsid w:val="00487117"/>
    <w:rsid w:val="00487866"/>
    <w:rsid w:val="00487CB8"/>
    <w:rsid w:val="00487F28"/>
    <w:rsid w:val="00490185"/>
    <w:rsid w:val="0049041D"/>
    <w:rsid w:val="00490532"/>
    <w:rsid w:val="00490648"/>
    <w:rsid w:val="00490649"/>
    <w:rsid w:val="0049082E"/>
    <w:rsid w:val="0049093B"/>
    <w:rsid w:val="00490BDE"/>
    <w:rsid w:val="00490D89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CC"/>
    <w:rsid w:val="004934D2"/>
    <w:rsid w:val="004935A4"/>
    <w:rsid w:val="004938AA"/>
    <w:rsid w:val="00493ADE"/>
    <w:rsid w:val="00493CCA"/>
    <w:rsid w:val="00493D08"/>
    <w:rsid w:val="00493F9D"/>
    <w:rsid w:val="004944EB"/>
    <w:rsid w:val="004949D8"/>
    <w:rsid w:val="00494CB2"/>
    <w:rsid w:val="00494E75"/>
    <w:rsid w:val="00495071"/>
    <w:rsid w:val="0049552C"/>
    <w:rsid w:val="004957FC"/>
    <w:rsid w:val="00495E44"/>
    <w:rsid w:val="00495FA6"/>
    <w:rsid w:val="0049608E"/>
    <w:rsid w:val="004960D6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995"/>
    <w:rsid w:val="00497C03"/>
    <w:rsid w:val="00497E97"/>
    <w:rsid w:val="00497F47"/>
    <w:rsid w:val="004A019D"/>
    <w:rsid w:val="004A01E1"/>
    <w:rsid w:val="004A021E"/>
    <w:rsid w:val="004A0449"/>
    <w:rsid w:val="004A04A5"/>
    <w:rsid w:val="004A056E"/>
    <w:rsid w:val="004A05F3"/>
    <w:rsid w:val="004A0617"/>
    <w:rsid w:val="004A06A9"/>
    <w:rsid w:val="004A06EE"/>
    <w:rsid w:val="004A09F8"/>
    <w:rsid w:val="004A0C24"/>
    <w:rsid w:val="004A0C6B"/>
    <w:rsid w:val="004A0D01"/>
    <w:rsid w:val="004A0E00"/>
    <w:rsid w:val="004A0E4E"/>
    <w:rsid w:val="004A0F70"/>
    <w:rsid w:val="004A1156"/>
    <w:rsid w:val="004A11A9"/>
    <w:rsid w:val="004A12D7"/>
    <w:rsid w:val="004A15F7"/>
    <w:rsid w:val="004A1600"/>
    <w:rsid w:val="004A1854"/>
    <w:rsid w:val="004A1A3D"/>
    <w:rsid w:val="004A1AE5"/>
    <w:rsid w:val="004A1BA3"/>
    <w:rsid w:val="004A1DAA"/>
    <w:rsid w:val="004A1FFF"/>
    <w:rsid w:val="004A201F"/>
    <w:rsid w:val="004A2029"/>
    <w:rsid w:val="004A23B8"/>
    <w:rsid w:val="004A23C0"/>
    <w:rsid w:val="004A266C"/>
    <w:rsid w:val="004A28D4"/>
    <w:rsid w:val="004A2908"/>
    <w:rsid w:val="004A2A24"/>
    <w:rsid w:val="004A2BE1"/>
    <w:rsid w:val="004A2DC5"/>
    <w:rsid w:val="004A2E44"/>
    <w:rsid w:val="004A328E"/>
    <w:rsid w:val="004A32C1"/>
    <w:rsid w:val="004A33CC"/>
    <w:rsid w:val="004A366E"/>
    <w:rsid w:val="004A36C0"/>
    <w:rsid w:val="004A38DD"/>
    <w:rsid w:val="004A39DC"/>
    <w:rsid w:val="004A3A61"/>
    <w:rsid w:val="004A3AA3"/>
    <w:rsid w:val="004A3B14"/>
    <w:rsid w:val="004A3B6F"/>
    <w:rsid w:val="004A3CAA"/>
    <w:rsid w:val="004A3CB9"/>
    <w:rsid w:val="004A3DDE"/>
    <w:rsid w:val="004A3EAF"/>
    <w:rsid w:val="004A3F73"/>
    <w:rsid w:val="004A4032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3A"/>
    <w:rsid w:val="004A4E7E"/>
    <w:rsid w:val="004A4E95"/>
    <w:rsid w:val="004A4EB4"/>
    <w:rsid w:val="004A4F97"/>
    <w:rsid w:val="004A5071"/>
    <w:rsid w:val="004A51FA"/>
    <w:rsid w:val="004A5270"/>
    <w:rsid w:val="004A54DA"/>
    <w:rsid w:val="004A550D"/>
    <w:rsid w:val="004A57FC"/>
    <w:rsid w:val="004A5914"/>
    <w:rsid w:val="004A5C3B"/>
    <w:rsid w:val="004A5D36"/>
    <w:rsid w:val="004A68C4"/>
    <w:rsid w:val="004A6C40"/>
    <w:rsid w:val="004A6DA6"/>
    <w:rsid w:val="004A6E52"/>
    <w:rsid w:val="004A705C"/>
    <w:rsid w:val="004A7172"/>
    <w:rsid w:val="004A7276"/>
    <w:rsid w:val="004A746B"/>
    <w:rsid w:val="004A770C"/>
    <w:rsid w:val="004A77ED"/>
    <w:rsid w:val="004A799C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32"/>
    <w:rsid w:val="004B0BD5"/>
    <w:rsid w:val="004B0F6E"/>
    <w:rsid w:val="004B11F3"/>
    <w:rsid w:val="004B1313"/>
    <w:rsid w:val="004B1453"/>
    <w:rsid w:val="004B169E"/>
    <w:rsid w:val="004B1956"/>
    <w:rsid w:val="004B19BB"/>
    <w:rsid w:val="004B1A1F"/>
    <w:rsid w:val="004B1B95"/>
    <w:rsid w:val="004B1C42"/>
    <w:rsid w:val="004B1C5D"/>
    <w:rsid w:val="004B22A8"/>
    <w:rsid w:val="004B2450"/>
    <w:rsid w:val="004B24CC"/>
    <w:rsid w:val="004B24DB"/>
    <w:rsid w:val="004B269E"/>
    <w:rsid w:val="004B2700"/>
    <w:rsid w:val="004B296D"/>
    <w:rsid w:val="004B2A16"/>
    <w:rsid w:val="004B2B31"/>
    <w:rsid w:val="004B2BE6"/>
    <w:rsid w:val="004B2C33"/>
    <w:rsid w:val="004B2CDB"/>
    <w:rsid w:val="004B2D10"/>
    <w:rsid w:val="004B2DE8"/>
    <w:rsid w:val="004B2DEC"/>
    <w:rsid w:val="004B2F6E"/>
    <w:rsid w:val="004B3107"/>
    <w:rsid w:val="004B3268"/>
    <w:rsid w:val="004B3395"/>
    <w:rsid w:val="004B3A5B"/>
    <w:rsid w:val="004B3C3F"/>
    <w:rsid w:val="004B3E6C"/>
    <w:rsid w:val="004B42FF"/>
    <w:rsid w:val="004B437F"/>
    <w:rsid w:val="004B45A2"/>
    <w:rsid w:val="004B46C3"/>
    <w:rsid w:val="004B4759"/>
    <w:rsid w:val="004B4789"/>
    <w:rsid w:val="004B4A0F"/>
    <w:rsid w:val="004B4C8F"/>
    <w:rsid w:val="004B4F6B"/>
    <w:rsid w:val="004B50E0"/>
    <w:rsid w:val="004B5101"/>
    <w:rsid w:val="004B52CA"/>
    <w:rsid w:val="004B5329"/>
    <w:rsid w:val="004B5362"/>
    <w:rsid w:val="004B53AE"/>
    <w:rsid w:val="004B53DF"/>
    <w:rsid w:val="004B55EC"/>
    <w:rsid w:val="004B59ED"/>
    <w:rsid w:val="004B5DEC"/>
    <w:rsid w:val="004B5FA1"/>
    <w:rsid w:val="004B6037"/>
    <w:rsid w:val="004B6208"/>
    <w:rsid w:val="004B6285"/>
    <w:rsid w:val="004B6301"/>
    <w:rsid w:val="004B6866"/>
    <w:rsid w:val="004B69EC"/>
    <w:rsid w:val="004B6BBB"/>
    <w:rsid w:val="004B6D8B"/>
    <w:rsid w:val="004B6FD9"/>
    <w:rsid w:val="004B6FFB"/>
    <w:rsid w:val="004B711C"/>
    <w:rsid w:val="004B725D"/>
    <w:rsid w:val="004B7311"/>
    <w:rsid w:val="004B73CB"/>
    <w:rsid w:val="004B759F"/>
    <w:rsid w:val="004B78B9"/>
    <w:rsid w:val="004B795F"/>
    <w:rsid w:val="004B7BA5"/>
    <w:rsid w:val="004B7CBB"/>
    <w:rsid w:val="004B7E04"/>
    <w:rsid w:val="004B7E96"/>
    <w:rsid w:val="004B7FB3"/>
    <w:rsid w:val="004C00BE"/>
    <w:rsid w:val="004C0346"/>
    <w:rsid w:val="004C037B"/>
    <w:rsid w:val="004C08A0"/>
    <w:rsid w:val="004C0A5B"/>
    <w:rsid w:val="004C0AD9"/>
    <w:rsid w:val="004C0B5B"/>
    <w:rsid w:val="004C0B9A"/>
    <w:rsid w:val="004C0C5C"/>
    <w:rsid w:val="004C0F99"/>
    <w:rsid w:val="004C0FA9"/>
    <w:rsid w:val="004C1027"/>
    <w:rsid w:val="004C122B"/>
    <w:rsid w:val="004C130D"/>
    <w:rsid w:val="004C132C"/>
    <w:rsid w:val="004C1624"/>
    <w:rsid w:val="004C19E4"/>
    <w:rsid w:val="004C1B34"/>
    <w:rsid w:val="004C1B87"/>
    <w:rsid w:val="004C2319"/>
    <w:rsid w:val="004C2371"/>
    <w:rsid w:val="004C2552"/>
    <w:rsid w:val="004C2D4E"/>
    <w:rsid w:val="004C2E0E"/>
    <w:rsid w:val="004C2E66"/>
    <w:rsid w:val="004C2F01"/>
    <w:rsid w:val="004C3072"/>
    <w:rsid w:val="004C31C8"/>
    <w:rsid w:val="004C32E2"/>
    <w:rsid w:val="004C3472"/>
    <w:rsid w:val="004C34E8"/>
    <w:rsid w:val="004C3AD0"/>
    <w:rsid w:val="004C3AD1"/>
    <w:rsid w:val="004C3C51"/>
    <w:rsid w:val="004C3E3A"/>
    <w:rsid w:val="004C47FE"/>
    <w:rsid w:val="004C4BCE"/>
    <w:rsid w:val="004C4BF3"/>
    <w:rsid w:val="004C4DA0"/>
    <w:rsid w:val="004C4EC6"/>
    <w:rsid w:val="004C4F33"/>
    <w:rsid w:val="004C50DC"/>
    <w:rsid w:val="004C521E"/>
    <w:rsid w:val="004C5283"/>
    <w:rsid w:val="004C5439"/>
    <w:rsid w:val="004C5611"/>
    <w:rsid w:val="004C566C"/>
    <w:rsid w:val="004C5B34"/>
    <w:rsid w:val="004C5BCC"/>
    <w:rsid w:val="004C5C44"/>
    <w:rsid w:val="004C5EF0"/>
    <w:rsid w:val="004C5F64"/>
    <w:rsid w:val="004C5FBB"/>
    <w:rsid w:val="004C5FD0"/>
    <w:rsid w:val="004C6280"/>
    <w:rsid w:val="004C63D6"/>
    <w:rsid w:val="004C65A9"/>
    <w:rsid w:val="004C660B"/>
    <w:rsid w:val="004C6812"/>
    <w:rsid w:val="004C6BFB"/>
    <w:rsid w:val="004C6C60"/>
    <w:rsid w:val="004C6EF1"/>
    <w:rsid w:val="004C7202"/>
    <w:rsid w:val="004C730E"/>
    <w:rsid w:val="004C738B"/>
    <w:rsid w:val="004C771F"/>
    <w:rsid w:val="004C7739"/>
    <w:rsid w:val="004C794D"/>
    <w:rsid w:val="004C7BDF"/>
    <w:rsid w:val="004C7CC1"/>
    <w:rsid w:val="004C7D68"/>
    <w:rsid w:val="004C7EBE"/>
    <w:rsid w:val="004D0026"/>
    <w:rsid w:val="004D00C4"/>
    <w:rsid w:val="004D04AD"/>
    <w:rsid w:val="004D04B2"/>
    <w:rsid w:val="004D0846"/>
    <w:rsid w:val="004D0BCD"/>
    <w:rsid w:val="004D0C48"/>
    <w:rsid w:val="004D0E42"/>
    <w:rsid w:val="004D0E49"/>
    <w:rsid w:val="004D0FA5"/>
    <w:rsid w:val="004D1004"/>
    <w:rsid w:val="004D1059"/>
    <w:rsid w:val="004D1274"/>
    <w:rsid w:val="004D17E6"/>
    <w:rsid w:val="004D187F"/>
    <w:rsid w:val="004D1A33"/>
    <w:rsid w:val="004D1C35"/>
    <w:rsid w:val="004D1C76"/>
    <w:rsid w:val="004D1D25"/>
    <w:rsid w:val="004D1D64"/>
    <w:rsid w:val="004D1DBB"/>
    <w:rsid w:val="004D1EB5"/>
    <w:rsid w:val="004D201D"/>
    <w:rsid w:val="004D2474"/>
    <w:rsid w:val="004D26ED"/>
    <w:rsid w:val="004D27C4"/>
    <w:rsid w:val="004D27D3"/>
    <w:rsid w:val="004D27EA"/>
    <w:rsid w:val="004D2A02"/>
    <w:rsid w:val="004D2B07"/>
    <w:rsid w:val="004D2CC3"/>
    <w:rsid w:val="004D2E57"/>
    <w:rsid w:val="004D30AD"/>
    <w:rsid w:val="004D3251"/>
    <w:rsid w:val="004D3348"/>
    <w:rsid w:val="004D3403"/>
    <w:rsid w:val="004D39CA"/>
    <w:rsid w:val="004D3A10"/>
    <w:rsid w:val="004D3AF4"/>
    <w:rsid w:val="004D3C45"/>
    <w:rsid w:val="004D3D8A"/>
    <w:rsid w:val="004D3E67"/>
    <w:rsid w:val="004D3EBB"/>
    <w:rsid w:val="004D3FE2"/>
    <w:rsid w:val="004D3FF9"/>
    <w:rsid w:val="004D40D5"/>
    <w:rsid w:val="004D428D"/>
    <w:rsid w:val="004D42FC"/>
    <w:rsid w:val="004D4846"/>
    <w:rsid w:val="004D4968"/>
    <w:rsid w:val="004D49C9"/>
    <w:rsid w:val="004D4A8A"/>
    <w:rsid w:val="004D4ABF"/>
    <w:rsid w:val="004D50CC"/>
    <w:rsid w:val="004D5106"/>
    <w:rsid w:val="004D5144"/>
    <w:rsid w:val="004D53A4"/>
    <w:rsid w:val="004D58D1"/>
    <w:rsid w:val="004D5B2C"/>
    <w:rsid w:val="004D5D32"/>
    <w:rsid w:val="004D5E14"/>
    <w:rsid w:val="004D5F02"/>
    <w:rsid w:val="004D602D"/>
    <w:rsid w:val="004D637F"/>
    <w:rsid w:val="004D63C6"/>
    <w:rsid w:val="004D6486"/>
    <w:rsid w:val="004D65BA"/>
    <w:rsid w:val="004D65CD"/>
    <w:rsid w:val="004D68C0"/>
    <w:rsid w:val="004D6B80"/>
    <w:rsid w:val="004D6C5D"/>
    <w:rsid w:val="004D70E1"/>
    <w:rsid w:val="004D710C"/>
    <w:rsid w:val="004D7138"/>
    <w:rsid w:val="004D7254"/>
    <w:rsid w:val="004D7336"/>
    <w:rsid w:val="004D76A4"/>
    <w:rsid w:val="004D76C0"/>
    <w:rsid w:val="004D7879"/>
    <w:rsid w:val="004D7D21"/>
    <w:rsid w:val="004D7D67"/>
    <w:rsid w:val="004D7ED7"/>
    <w:rsid w:val="004D7F0D"/>
    <w:rsid w:val="004E0033"/>
    <w:rsid w:val="004E00F1"/>
    <w:rsid w:val="004E01F9"/>
    <w:rsid w:val="004E03BE"/>
    <w:rsid w:val="004E0546"/>
    <w:rsid w:val="004E071E"/>
    <w:rsid w:val="004E0927"/>
    <w:rsid w:val="004E0CCA"/>
    <w:rsid w:val="004E0CD0"/>
    <w:rsid w:val="004E1260"/>
    <w:rsid w:val="004E14FD"/>
    <w:rsid w:val="004E1543"/>
    <w:rsid w:val="004E1CBB"/>
    <w:rsid w:val="004E1D07"/>
    <w:rsid w:val="004E1D2F"/>
    <w:rsid w:val="004E209D"/>
    <w:rsid w:val="004E21D3"/>
    <w:rsid w:val="004E2314"/>
    <w:rsid w:val="004E24E3"/>
    <w:rsid w:val="004E28BA"/>
    <w:rsid w:val="004E2932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15E"/>
    <w:rsid w:val="004E471C"/>
    <w:rsid w:val="004E492D"/>
    <w:rsid w:val="004E496E"/>
    <w:rsid w:val="004E4B57"/>
    <w:rsid w:val="004E4E1C"/>
    <w:rsid w:val="004E4EF1"/>
    <w:rsid w:val="004E4F57"/>
    <w:rsid w:val="004E524E"/>
    <w:rsid w:val="004E53AE"/>
    <w:rsid w:val="004E5449"/>
    <w:rsid w:val="004E5710"/>
    <w:rsid w:val="004E5788"/>
    <w:rsid w:val="004E57B7"/>
    <w:rsid w:val="004E595F"/>
    <w:rsid w:val="004E5962"/>
    <w:rsid w:val="004E5AF0"/>
    <w:rsid w:val="004E5BD2"/>
    <w:rsid w:val="004E5C61"/>
    <w:rsid w:val="004E6158"/>
    <w:rsid w:val="004E615F"/>
    <w:rsid w:val="004E6184"/>
    <w:rsid w:val="004E6447"/>
    <w:rsid w:val="004E6463"/>
    <w:rsid w:val="004E64B4"/>
    <w:rsid w:val="004E6802"/>
    <w:rsid w:val="004E686A"/>
    <w:rsid w:val="004E686D"/>
    <w:rsid w:val="004E6A80"/>
    <w:rsid w:val="004E6B40"/>
    <w:rsid w:val="004E6CEA"/>
    <w:rsid w:val="004E6F18"/>
    <w:rsid w:val="004E7136"/>
    <w:rsid w:val="004E7299"/>
    <w:rsid w:val="004E7543"/>
    <w:rsid w:val="004E76A5"/>
    <w:rsid w:val="004E76B3"/>
    <w:rsid w:val="004E781C"/>
    <w:rsid w:val="004E7980"/>
    <w:rsid w:val="004E7A08"/>
    <w:rsid w:val="004E7B01"/>
    <w:rsid w:val="004E7B7F"/>
    <w:rsid w:val="004E7C59"/>
    <w:rsid w:val="004E7C85"/>
    <w:rsid w:val="004E7D47"/>
    <w:rsid w:val="004F01B4"/>
    <w:rsid w:val="004F01F1"/>
    <w:rsid w:val="004F020A"/>
    <w:rsid w:val="004F027A"/>
    <w:rsid w:val="004F06F1"/>
    <w:rsid w:val="004F0B3C"/>
    <w:rsid w:val="004F0D72"/>
    <w:rsid w:val="004F122E"/>
    <w:rsid w:val="004F12AD"/>
    <w:rsid w:val="004F133C"/>
    <w:rsid w:val="004F13D2"/>
    <w:rsid w:val="004F1443"/>
    <w:rsid w:val="004F152A"/>
    <w:rsid w:val="004F1633"/>
    <w:rsid w:val="004F1651"/>
    <w:rsid w:val="004F1693"/>
    <w:rsid w:val="004F17B3"/>
    <w:rsid w:val="004F180E"/>
    <w:rsid w:val="004F18ED"/>
    <w:rsid w:val="004F1A00"/>
    <w:rsid w:val="004F1AEF"/>
    <w:rsid w:val="004F1AF6"/>
    <w:rsid w:val="004F1B26"/>
    <w:rsid w:val="004F1BB7"/>
    <w:rsid w:val="004F1CD4"/>
    <w:rsid w:val="004F1E4C"/>
    <w:rsid w:val="004F1EE7"/>
    <w:rsid w:val="004F2826"/>
    <w:rsid w:val="004F2AA6"/>
    <w:rsid w:val="004F2B76"/>
    <w:rsid w:val="004F2B9C"/>
    <w:rsid w:val="004F2CCE"/>
    <w:rsid w:val="004F2EFC"/>
    <w:rsid w:val="004F2FE9"/>
    <w:rsid w:val="004F31EA"/>
    <w:rsid w:val="004F3289"/>
    <w:rsid w:val="004F3368"/>
    <w:rsid w:val="004F338A"/>
    <w:rsid w:val="004F34BD"/>
    <w:rsid w:val="004F3518"/>
    <w:rsid w:val="004F359A"/>
    <w:rsid w:val="004F3918"/>
    <w:rsid w:val="004F3A2D"/>
    <w:rsid w:val="004F3C55"/>
    <w:rsid w:val="004F3DD1"/>
    <w:rsid w:val="004F40DE"/>
    <w:rsid w:val="004F4208"/>
    <w:rsid w:val="004F435A"/>
    <w:rsid w:val="004F4B21"/>
    <w:rsid w:val="004F4E53"/>
    <w:rsid w:val="004F5609"/>
    <w:rsid w:val="004F58AB"/>
    <w:rsid w:val="004F5BBD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50"/>
    <w:rsid w:val="004F67FC"/>
    <w:rsid w:val="004F6AFE"/>
    <w:rsid w:val="004F6D83"/>
    <w:rsid w:val="004F6E35"/>
    <w:rsid w:val="004F6F20"/>
    <w:rsid w:val="004F735F"/>
    <w:rsid w:val="004F7373"/>
    <w:rsid w:val="004F73A5"/>
    <w:rsid w:val="004F73DD"/>
    <w:rsid w:val="004F74B3"/>
    <w:rsid w:val="004F74B4"/>
    <w:rsid w:val="004F76A6"/>
    <w:rsid w:val="004F7C51"/>
    <w:rsid w:val="004F7D0B"/>
    <w:rsid w:val="004F7DB3"/>
    <w:rsid w:val="004F7F1A"/>
    <w:rsid w:val="00500009"/>
    <w:rsid w:val="005000CA"/>
    <w:rsid w:val="0050031C"/>
    <w:rsid w:val="00500338"/>
    <w:rsid w:val="005004F7"/>
    <w:rsid w:val="00500554"/>
    <w:rsid w:val="00500637"/>
    <w:rsid w:val="00500798"/>
    <w:rsid w:val="005007E7"/>
    <w:rsid w:val="00500864"/>
    <w:rsid w:val="00500A59"/>
    <w:rsid w:val="0050132F"/>
    <w:rsid w:val="005013C8"/>
    <w:rsid w:val="00501483"/>
    <w:rsid w:val="00501723"/>
    <w:rsid w:val="00501986"/>
    <w:rsid w:val="005019BD"/>
    <w:rsid w:val="00501A8C"/>
    <w:rsid w:val="00501BCD"/>
    <w:rsid w:val="00501CDC"/>
    <w:rsid w:val="00501CE2"/>
    <w:rsid w:val="00501F0D"/>
    <w:rsid w:val="00501FF6"/>
    <w:rsid w:val="005021C3"/>
    <w:rsid w:val="0050228D"/>
    <w:rsid w:val="005023DC"/>
    <w:rsid w:val="005024A3"/>
    <w:rsid w:val="00502589"/>
    <w:rsid w:val="00502857"/>
    <w:rsid w:val="005029A2"/>
    <w:rsid w:val="00502C80"/>
    <w:rsid w:val="00502D6F"/>
    <w:rsid w:val="00502E91"/>
    <w:rsid w:val="00502F73"/>
    <w:rsid w:val="00502FCA"/>
    <w:rsid w:val="00503026"/>
    <w:rsid w:val="005033EE"/>
    <w:rsid w:val="0050353A"/>
    <w:rsid w:val="0050377B"/>
    <w:rsid w:val="005037DF"/>
    <w:rsid w:val="005038A7"/>
    <w:rsid w:val="0050398B"/>
    <w:rsid w:val="00503A09"/>
    <w:rsid w:val="00503FAD"/>
    <w:rsid w:val="00504070"/>
    <w:rsid w:val="005043F0"/>
    <w:rsid w:val="00504576"/>
    <w:rsid w:val="005045D9"/>
    <w:rsid w:val="00504639"/>
    <w:rsid w:val="00504757"/>
    <w:rsid w:val="00504776"/>
    <w:rsid w:val="005048F3"/>
    <w:rsid w:val="00504BF5"/>
    <w:rsid w:val="00504C77"/>
    <w:rsid w:val="00504CBB"/>
    <w:rsid w:val="00504D6A"/>
    <w:rsid w:val="00504D9B"/>
    <w:rsid w:val="00504F81"/>
    <w:rsid w:val="005051DA"/>
    <w:rsid w:val="005055D4"/>
    <w:rsid w:val="005056D4"/>
    <w:rsid w:val="005057FB"/>
    <w:rsid w:val="0050580A"/>
    <w:rsid w:val="00505A2A"/>
    <w:rsid w:val="00505ACC"/>
    <w:rsid w:val="00505B7C"/>
    <w:rsid w:val="00505BD4"/>
    <w:rsid w:val="00505D12"/>
    <w:rsid w:val="00505D42"/>
    <w:rsid w:val="00505E28"/>
    <w:rsid w:val="00505E39"/>
    <w:rsid w:val="00505F9A"/>
    <w:rsid w:val="005060B4"/>
    <w:rsid w:val="0050614B"/>
    <w:rsid w:val="005061A5"/>
    <w:rsid w:val="005063A6"/>
    <w:rsid w:val="00506425"/>
    <w:rsid w:val="005064CB"/>
    <w:rsid w:val="00506571"/>
    <w:rsid w:val="005066F9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5B5"/>
    <w:rsid w:val="00507754"/>
    <w:rsid w:val="005079D3"/>
    <w:rsid w:val="00507AB9"/>
    <w:rsid w:val="00507CAF"/>
    <w:rsid w:val="00507F1C"/>
    <w:rsid w:val="00510374"/>
    <w:rsid w:val="00510390"/>
    <w:rsid w:val="00510444"/>
    <w:rsid w:val="005105B0"/>
    <w:rsid w:val="005106E5"/>
    <w:rsid w:val="00510750"/>
    <w:rsid w:val="0051078E"/>
    <w:rsid w:val="00510A02"/>
    <w:rsid w:val="00510D16"/>
    <w:rsid w:val="00510F47"/>
    <w:rsid w:val="005114FF"/>
    <w:rsid w:val="0051153C"/>
    <w:rsid w:val="00511599"/>
    <w:rsid w:val="00511946"/>
    <w:rsid w:val="005119D6"/>
    <w:rsid w:val="00511A1E"/>
    <w:rsid w:val="00511E67"/>
    <w:rsid w:val="005122C5"/>
    <w:rsid w:val="00512747"/>
    <w:rsid w:val="0051288E"/>
    <w:rsid w:val="00512A7B"/>
    <w:rsid w:val="00512AAA"/>
    <w:rsid w:val="00512CBE"/>
    <w:rsid w:val="00512D39"/>
    <w:rsid w:val="0051301F"/>
    <w:rsid w:val="005133C8"/>
    <w:rsid w:val="005134E4"/>
    <w:rsid w:val="0051375D"/>
    <w:rsid w:val="00513B8C"/>
    <w:rsid w:val="00513E19"/>
    <w:rsid w:val="00513F8F"/>
    <w:rsid w:val="0051451C"/>
    <w:rsid w:val="005145DB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A73"/>
    <w:rsid w:val="00515E2B"/>
    <w:rsid w:val="00515EFD"/>
    <w:rsid w:val="00516435"/>
    <w:rsid w:val="0051678E"/>
    <w:rsid w:val="005169BD"/>
    <w:rsid w:val="00516A0A"/>
    <w:rsid w:val="00516B96"/>
    <w:rsid w:val="00516D17"/>
    <w:rsid w:val="00516DC7"/>
    <w:rsid w:val="00516E9E"/>
    <w:rsid w:val="00516F31"/>
    <w:rsid w:val="00517000"/>
    <w:rsid w:val="00517293"/>
    <w:rsid w:val="005173A4"/>
    <w:rsid w:val="005178B0"/>
    <w:rsid w:val="005179DC"/>
    <w:rsid w:val="00517B66"/>
    <w:rsid w:val="00517DC9"/>
    <w:rsid w:val="00517F8F"/>
    <w:rsid w:val="0052001B"/>
    <w:rsid w:val="005202E4"/>
    <w:rsid w:val="00520493"/>
    <w:rsid w:val="005204C4"/>
    <w:rsid w:val="00520709"/>
    <w:rsid w:val="005207E1"/>
    <w:rsid w:val="00520AE3"/>
    <w:rsid w:val="00520C5D"/>
    <w:rsid w:val="00520D44"/>
    <w:rsid w:val="00520EF6"/>
    <w:rsid w:val="00521212"/>
    <w:rsid w:val="00521294"/>
    <w:rsid w:val="00521381"/>
    <w:rsid w:val="0052147D"/>
    <w:rsid w:val="005215DE"/>
    <w:rsid w:val="00521615"/>
    <w:rsid w:val="00521704"/>
    <w:rsid w:val="005217F2"/>
    <w:rsid w:val="005218C3"/>
    <w:rsid w:val="00521BA1"/>
    <w:rsid w:val="00521D24"/>
    <w:rsid w:val="00521D65"/>
    <w:rsid w:val="005221A4"/>
    <w:rsid w:val="005227CE"/>
    <w:rsid w:val="00522C73"/>
    <w:rsid w:val="00522E0C"/>
    <w:rsid w:val="00522E39"/>
    <w:rsid w:val="00522E5A"/>
    <w:rsid w:val="0052301B"/>
    <w:rsid w:val="00523234"/>
    <w:rsid w:val="00523366"/>
    <w:rsid w:val="00523483"/>
    <w:rsid w:val="005234F7"/>
    <w:rsid w:val="005235BC"/>
    <w:rsid w:val="005236D7"/>
    <w:rsid w:val="0052381F"/>
    <w:rsid w:val="005238ED"/>
    <w:rsid w:val="00523B72"/>
    <w:rsid w:val="00523BA8"/>
    <w:rsid w:val="00523DE2"/>
    <w:rsid w:val="00523E18"/>
    <w:rsid w:val="00523F32"/>
    <w:rsid w:val="0052421F"/>
    <w:rsid w:val="0052422C"/>
    <w:rsid w:val="005244D5"/>
    <w:rsid w:val="005246A4"/>
    <w:rsid w:val="00524A62"/>
    <w:rsid w:val="00524AD1"/>
    <w:rsid w:val="00524AE9"/>
    <w:rsid w:val="00524C6E"/>
    <w:rsid w:val="00524E6A"/>
    <w:rsid w:val="00525006"/>
    <w:rsid w:val="005251DA"/>
    <w:rsid w:val="0052522B"/>
    <w:rsid w:val="00525407"/>
    <w:rsid w:val="00525CAA"/>
    <w:rsid w:val="00525F71"/>
    <w:rsid w:val="00525F75"/>
    <w:rsid w:val="005260F0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529"/>
    <w:rsid w:val="0052761A"/>
    <w:rsid w:val="00527621"/>
    <w:rsid w:val="0052765C"/>
    <w:rsid w:val="00527860"/>
    <w:rsid w:val="00527A20"/>
    <w:rsid w:val="00527A58"/>
    <w:rsid w:val="00527F4E"/>
    <w:rsid w:val="00527F69"/>
    <w:rsid w:val="00527FAA"/>
    <w:rsid w:val="0053012B"/>
    <w:rsid w:val="005301B5"/>
    <w:rsid w:val="0053064E"/>
    <w:rsid w:val="0053066C"/>
    <w:rsid w:val="005307FE"/>
    <w:rsid w:val="00530925"/>
    <w:rsid w:val="00530AFD"/>
    <w:rsid w:val="00530B2D"/>
    <w:rsid w:val="005310D8"/>
    <w:rsid w:val="00531562"/>
    <w:rsid w:val="0053166D"/>
    <w:rsid w:val="005316FF"/>
    <w:rsid w:val="0053173A"/>
    <w:rsid w:val="00531824"/>
    <w:rsid w:val="00531974"/>
    <w:rsid w:val="00531975"/>
    <w:rsid w:val="00531A70"/>
    <w:rsid w:val="00531AF4"/>
    <w:rsid w:val="00531CF9"/>
    <w:rsid w:val="00531EA2"/>
    <w:rsid w:val="00531F71"/>
    <w:rsid w:val="00532063"/>
    <w:rsid w:val="00532086"/>
    <w:rsid w:val="00532292"/>
    <w:rsid w:val="0053242A"/>
    <w:rsid w:val="00532462"/>
    <w:rsid w:val="005328BE"/>
    <w:rsid w:val="005328D8"/>
    <w:rsid w:val="005329B3"/>
    <w:rsid w:val="005329D5"/>
    <w:rsid w:val="00532B16"/>
    <w:rsid w:val="00532C9D"/>
    <w:rsid w:val="00532F84"/>
    <w:rsid w:val="00533215"/>
    <w:rsid w:val="005334E4"/>
    <w:rsid w:val="0053357C"/>
    <w:rsid w:val="00533AB0"/>
    <w:rsid w:val="00533C61"/>
    <w:rsid w:val="00533D7C"/>
    <w:rsid w:val="00533D82"/>
    <w:rsid w:val="00533E97"/>
    <w:rsid w:val="00533F4E"/>
    <w:rsid w:val="00534318"/>
    <w:rsid w:val="00534366"/>
    <w:rsid w:val="005347FB"/>
    <w:rsid w:val="00534963"/>
    <w:rsid w:val="005349EB"/>
    <w:rsid w:val="00534AA6"/>
    <w:rsid w:val="00534C83"/>
    <w:rsid w:val="00534EE4"/>
    <w:rsid w:val="005351AB"/>
    <w:rsid w:val="0053544C"/>
    <w:rsid w:val="00535561"/>
    <w:rsid w:val="005355E0"/>
    <w:rsid w:val="005358B3"/>
    <w:rsid w:val="005358C4"/>
    <w:rsid w:val="00535A27"/>
    <w:rsid w:val="00535B60"/>
    <w:rsid w:val="00535DF2"/>
    <w:rsid w:val="00535E59"/>
    <w:rsid w:val="00535F5B"/>
    <w:rsid w:val="00536065"/>
    <w:rsid w:val="00536066"/>
    <w:rsid w:val="005361FE"/>
    <w:rsid w:val="005362BF"/>
    <w:rsid w:val="005363D8"/>
    <w:rsid w:val="00536700"/>
    <w:rsid w:val="00536AEE"/>
    <w:rsid w:val="00536AF2"/>
    <w:rsid w:val="00536D47"/>
    <w:rsid w:val="00537092"/>
    <w:rsid w:val="00537137"/>
    <w:rsid w:val="00537470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973"/>
    <w:rsid w:val="00540A2C"/>
    <w:rsid w:val="00540C7A"/>
    <w:rsid w:val="00540C7D"/>
    <w:rsid w:val="00540D44"/>
    <w:rsid w:val="00540DDB"/>
    <w:rsid w:val="00540F07"/>
    <w:rsid w:val="005417A0"/>
    <w:rsid w:val="0054183A"/>
    <w:rsid w:val="00541AC8"/>
    <w:rsid w:val="00541D0D"/>
    <w:rsid w:val="00541E2B"/>
    <w:rsid w:val="00541EAD"/>
    <w:rsid w:val="00542269"/>
    <w:rsid w:val="005422F2"/>
    <w:rsid w:val="0054239D"/>
    <w:rsid w:val="005423E4"/>
    <w:rsid w:val="0054267B"/>
    <w:rsid w:val="005427CF"/>
    <w:rsid w:val="005428EA"/>
    <w:rsid w:val="00542996"/>
    <w:rsid w:val="005430B3"/>
    <w:rsid w:val="0054317C"/>
    <w:rsid w:val="00543220"/>
    <w:rsid w:val="005432B5"/>
    <w:rsid w:val="00543345"/>
    <w:rsid w:val="0054348B"/>
    <w:rsid w:val="005435DC"/>
    <w:rsid w:val="005436D7"/>
    <w:rsid w:val="00543703"/>
    <w:rsid w:val="00543A06"/>
    <w:rsid w:val="00543A31"/>
    <w:rsid w:val="00543A66"/>
    <w:rsid w:val="00543A83"/>
    <w:rsid w:val="00543AB6"/>
    <w:rsid w:val="00543AB9"/>
    <w:rsid w:val="00543B22"/>
    <w:rsid w:val="00543C4F"/>
    <w:rsid w:val="00543E8A"/>
    <w:rsid w:val="00543EBF"/>
    <w:rsid w:val="00543FA3"/>
    <w:rsid w:val="00543FB7"/>
    <w:rsid w:val="00544175"/>
    <w:rsid w:val="005447B3"/>
    <w:rsid w:val="005447B6"/>
    <w:rsid w:val="005447E0"/>
    <w:rsid w:val="005452C0"/>
    <w:rsid w:val="005453BA"/>
    <w:rsid w:val="0054556F"/>
    <w:rsid w:val="005456AD"/>
    <w:rsid w:val="00545B46"/>
    <w:rsid w:val="00545C3D"/>
    <w:rsid w:val="00545DED"/>
    <w:rsid w:val="00545E6A"/>
    <w:rsid w:val="00545EBA"/>
    <w:rsid w:val="00545EBC"/>
    <w:rsid w:val="00546083"/>
    <w:rsid w:val="00546310"/>
    <w:rsid w:val="0054668F"/>
    <w:rsid w:val="00546738"/>
    <w:rsid w:val="0054679E"/>
    <w:rsid w:val="005467D6"/>
    <w:rsid w:val="005468ED"/>
    <w:rsid w:val="00546942"/>
    <w:rsid w:val="005469B6"/>
    <w:rsid w:val="00546BFE"/>
    <w:rsid w:val="00546D63"/>
    <w:rsid w:val="00547144"/>
    <w:rsid w:val="0054715F"/>
    <w:rsid w:val="0054717A"/>
    <w:rsid w:val="005471A3"/>
    <w:rsid w:val="005472D2"/>
    <w:rsid w:val="005474C6"/>
    <w:rsid w:val="00547510"/>
    <w:rsid w:val="005477CE"/>
    <w:rsid w:val="00547A54"/>
    <w:rsid w:val="00547D9B"/>
    <w:rsid w:val="00547F14"/>
    <w:rsid w:val="0055035E"/>
    <w:rsid w:val="0055049D"/>
    <w:rsid w:val="0055063F"/>
    <w:rsid w:val="005507DA"/>
    <w:rsid w:val="0055088A"/>
    <w:rsid w:val="00550B14"/>
    <w:rsid w:val="00550BE8"/>
    <w:rsid w:val="00550D6F"/>
    <w:rsid w:val="00550F23"/>
    <w:rsid w:val="005511B1"/>
    <w:rsid w:val="00551248"/>
    <w:rsid w:val="00551593"/>
    <w:rsid w:val="00551BA8"/>
    <w:rsid w:val="00551C79"/>
    <w:rsid w:val="00551E52"/>
    <w:rsid w:val="00552038"/>
    <w:rsid w:val="00552168"/>
    <w:rsid w:val="0055233E"/>
    <w:rsid w:val="00552569"/>
    <w:rsid w:val="0055272E"/>
    <w:rsid w:val="005528E1"/>
    <w:rsid w:val="00552A21"/>
    <w:rsid w:val="00552E20"/>
    <w:rsid w:val="00552E33"/>
    <w:rsid w:val="00552F3B"/>
    <w:rsid w:val="00552FF4"/>
    <w:rsid w:val="005530EF"/>
    <w:rsid w:val="00553172"/>
    <w:rsid w:val="0055343D"/>
    <w:rsid w:val="00553491"/>
    <w:rsid w:val="0055350D"/>
    <w:rsid w:val="0055358B"/>
    <w:rsid w:val="00553702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93C"/>
    <w:rsid w:val="00554BCA"/>
    <w:rsid w:val="00554DF7"/>
    <w:rsid w:val="00554E93"/>
    <w:rsid w:val="005552B9"/>
    <w:rsid w:val="00555520"/>
    <w:rsid w:val="00555602"/>
    <w:rsid w:val="00555713"/>
    <w:rsid w:val="00555772"/>
    <w:rsid w:val="00555875"/>
    <w:rsid w:val="00555881"/>
    <w:rsid w:val="00555A73"/>
    <w:rsid w:val="00555ACB"/>
    <w:rsid w:val="00555D6F"/>
    <w:rsid w:val="00555DF7"/>
    <w:rsid w:val="00555E91"/>
    <w:rsid w:val="00556680"/>
    <w:rsid w:val="005567BF"/>
    <w:rsid w:val="005569CA"/>
    <w:rsid w:val="005569D2"/>
    <w:rsid w:val="00556A3B"/>
    <w:rsid w:val="00556DEA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684"/>
    <w:rsid w:val="005608F0"/>
    <w:rsid w:val="00560AC9"/>
    <w:rsid w:val="00560F7E"/>
    <w:rsid w:val="00561068"/>
    <w:rsid w:val="00561250"/>
    <w:rsid w:val="0056129E"/>
    <w:rsid w:val="0056134D"/>
    <w:rsid w:val="005613E1"/>
    <w:rsid w:val="00561421"/>
    <w:rsid w:val="0056154F"/>
    <w:rsid w:val="005615A6"/>
    <w:rsid w:val="0056184F"/>
    <w:rsid w:val="00561A95"/>
    <w:rsid w:val="00561B62"/>
    <w:rsid w:val="00561B66"/>
    <w:rsid w:val="00561B90"/>
    <w:rsid w:val="00561BC8"/>
    <w:rsid w:val="00561BF6"/>
    <w:rsid w:val="005626C1"/>
    <w:rsid w:val="00562757"/>
    <w:rsid w:val="0056279C"/>
    <w:rsid w:val="005627AF"/>
    <w:rsid w:val="005627C0"/>
    <w:rsid w:val="00562869"/>
    <w:rsid w:val="00562B67"/>
    <w:rsid w:val="00562CDC"/>
    <w:rsid w:val="005630AB"/>
    <w:rsid w:val="0056347B"/>
    <w:rsid w:val="005636EA"/>
    <w:rsid w:val="00563A27"/>
    <w:rsid w:val="00563DE1"/>
    <w:rsid w:val="00563FD2"/>
    <w:rsid w:val="005640CD"/>
    <w:rsid w:val="0056434D"/>
    <w:rsid w:val="00564597"/>
    <w:rsid w:val="0056478E"/>
    <w:rsid w:val="00564CEE"/>
    <w:rsid w:val="00564EB9"/>
    <w:rsid w:val="0056513C"/>
    <w:rsid w:val="005651DA"/>
    <w:rsid w:val="005657A0"/>
    <w:rsid w:val="0056592D"/>
    <w:rsid w:val="00565A84"/>
    <w:rsid w:val="00565E7F"/>
    <w:rsid w:val="005660FE"/>
    <w:rsid w:val="005661E0"/>
    <w:rsid w:val="0056667C"/>
    <w:rsid w:val="005668CF"/>
    <w:rsid w:val="00566C24"/>
    <w:rsid w:val="00566C91"/>
    <w:rsid w:val="00566F89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0C8E"/>
    <w:rsid w:val="00570E0C"/>
    <w:rsid w:val="00571358"/>
    <w:rsid w:val="00571382"/>
    <w:rsid w:val="0057138B"/>
    <w:rsid w:val="005713AE"/>
    <w:rsid w:val="00571428"/>
    <w:rsid w:val="00571707"/>
    <w:rsid w:val="00571807"/>
    <w:rsid w:val="0057187C"/>
    <w:rsid w:val="005719C7"/>
    <w:rsid w:val="005719F4"/>
    <w:rsid w:val="00571A20"/>
    <w:rsid w:val="00571B71"/>
    <w:rsid w:val="00572191"/>
    <w:rsid w:val="00572583"/>
    <w:rsid w:val="00572643"/>
    <w:rsid w:val="00572995"/>
    <w:rsid w:val="00572B34"/>
    <w:rsid w:val="00572CD6"/>
    <w:rsid w:val="00572ED0"/>
    <w:rsid w:val="00572F26"/>
    <w:rsid w:val="005730FF"/>
    <w:rsid w:val="005731CD"/>
    <w:rsid w:val="00573228"/>
    <w:rsid w:val="0057380A"/>
    <w:rsid w:val="005738E9"/>
    <w:rsid w:val="00573AB0"/>
    <w:rsid w:val="00573BB0"/>
    <w:rsid w:val="00573D2B"/>
    <w:rsid w:val="00573F24"/>
    <w:rsid w:val="00574167"/>
    <w:rsid w:val="00574B6B"/>
    <w:rsid w:val="00574CDB"/>
    <w:rsid w:val="00574D14"/>
    <w:rsid w:val="00574FAB"/>
    <w:rsid w:val="00574FDC"/>
    <w:rsid w:val="005753DB"/>
    <w:rsid w:val="005755DF"/>
    <w:rsid w:val="005756BD"/>
    <w:rsid w:val="00575E17"/>
    <w:rsid w:val="00575F1E"/>
    <w:rsid w:val="005760C5"/>
    <w:rsid w:val="0057615C"/>
    <w:rsid w:val="0057627F"/>
    <w:rsid w:val="00576531"/>
    <w:rsid w:val="0057661C"/>
    <w:rsid w:val="005766EA"/>
    <w:rsid w:val="00576A37"/>
    <w:rsid w:val="00576AD2"/>
    <w:rsid w:val="00576FC8"/>
    <w:rsid w:val="005770DA"/>
    <w:rsid w:val="005771D7"/>
    <w:rsid w:val="005771F9"/>
    <w:rsid w:val="00577368"/>
    <w:rsid w:val="005773FF"/>
    <w:rsid w:val="0057741C"/>
    <w:rsid w:val="00577540"/>
    <w:rsid w:val="0057777D"/>
    <w:rsid w:val="005777AC"/>
    <w:rsid w:val="00577EB4"/>
    <w:rsid w:val="00577ECC"/>
    <w:rsid w:val="005802E8"/>
    <w:rsid w:val="005805D7"/>
    <w:rsid w:val="0058067A"/>
    <w:rsid w:val="00580776"/>
    <w:rsid w:val="005808A9"/>
    <w:rsid w:val="00580A18"/>
    <w:rsid w:val="00580A62"/>
    <w:rsid w:val="00580DF5"/>
    <w:rsid w:val="00581081"/>
    <w:rsid w:val="00581149"/>
    <w:rsid w:val="0058125B"/>
    <w:rsid w:val="00581462"/>
    <w:rsid w:val="005815D2"/>
    <w:rsid w:val="0058164B"/>
    <w:rsid w:val="005816E5"/>
    <w:rsid w:val="005817CB"/>
    <w:rsid w:val="0058183F"/>
    <w:rsid w:val="005818D4"/>
    <w:rsid w:val="005819D7"/>
    <w:rsid w:val="00581A00"/>
    <w:rsid w:val="00581A6D"/>
    <w:rsid w:val="00581AB8"/>
    <w:rsid w:val="00581B20"/>
    <w:rsid w:val="00581C6E"/>
    <w:rsid w:val="00581E08"/>
    <w:rsid w:val="00581E7E"/>
    <w:rsid w:val="00581E81"/>
    <w:rsid w:val="00581F40"/>
    <w:rsid w:val="005821E7"/>
    <w:rsid w:val="005821FE"/>
    <w:rsid w:val="0058260F"/>
    <w:rsid w:val="005828DA"/>
    <w:rsid w:val="005829CC"/>
    <w:rsid w:val="00582A65"/>
    <w:rsid w:val="00582E3D"/>
    <w:rsid w:val="00582E70"/>
    <w:rsid w:val="00583140"/>
    <w:rsid w:val="00583147"/>
    <w:rsid w:val="00583487"/>
    <w:rsid w:val="005836D0"/>
    <w:rsid w:val="005837E9"/>
    <w:rsid w:val="00583DEF"/>
    <w:rsid w:val="00583E78"/>
    <w:rsid w:val="00584043"/>
    <w:rsid w:val="0058411F"/>
    <w:rsid w:val="00584496"/>
    <w:rsid w:val="005844E3"/>
    <w:rsid w:val="005845FF"/>
    <w:rsid w:val="005846A6"/>
    <w:rsid w:val="00584885"/>
    <w:rsid w:val="005849BF"/>
    <w:rsid w:val="00584FAE"/>
    <w:rsid w:val="005850F4"/>
    <w:rsid w:val="005852AA"/>
    <w:rsid w:val="00585366"/>
    <w:rsid w:val="00585612"/>
    <w:rsid w:val="005856CE"/>
    <w:rsid w:val="00585803"/>
    <w:rsid w:val="00585867"/>
    <w:rsid w:val="00585A5E"/>
    <w:rsid w:val="00585C3A"/>
    <w:rsid w:val="00585DDE"/>
    <w:rsid w:val="00586013"/>
    <w:rsid w:val="00586170"/>
    <w:rsid w:val="0058628A"/>
    <w:rsid w:val="00586B34"/>
    <w:rsid w:val="00586CCC"/>
    <w:rsid w:val="00586FE9"/>
    <w:rsid w:val="00587117"/>
    <w:rsid w:val="00587586"/>
    <w:rsid w:val="0058759B"/>
    <w:rsid w:val="0058764D"/>
    <w:rsid w:val="0058784F"/>
    <w:rsid w:val="005879D9"/>
    <w:rsid w:val="00587A0D"/>
    <w:rsid w:val="00587A55"/>
    <w:rsid w:val="00587AF2"/>
    <w:rsid w:val="00587B96"/>
    <w:rsid w:val="00587D44"/>
    <w:rsid w:val="00587DEE"/>
    <w:rsid w:val="0059027C"/>
    <w:rsid w:val="0059028D"/>
    <w:rsid w:val="0059088E"/>
    <w:rsid w:val="005909AD"/>
    <w:rsid w:val="00590A68"/>
    <w:rsid w:val="00590BF6"/>
    <w:rsid w:val="00590DE1"/>
    <w:rsid w:val="00591400"/>
    <w:rsid w:val="005915A5"/>
    <w:rsid w:val="005919D6"/>
    <w:rsid w:val="00591A15"/>
    <w:rsid w:val="00591B9C"/>
    <w:rsid w:val="00591D03"/>
    <w:rsid w:val="00591EAF"/>
    <w:rsid w:val="00592160"/>
    <w:rsid w:val="005923C9"/>
    <w:rsid w:val="005926AA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C53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227"/>
    <w:rsid w:val="00595308"/>
    <w:rsid w:val="005953BA"/>
    <w:rsid w:val="00595544"/>
    <w:rsid w:val="0059559C"/>
    <w:rsid w:val="0059571F"/>
    <w:rsid w:val="00595777"/>
    <w:rsid w:val="00595C5E"/>
    <w:rsid w:val="00595C98"/>
    <w:rsid w:val="00595CFD"/>
    <w:rsid w:val="00595DA2"/>
    <w:rsid w:val="00595E51"/>
    <w:rsid w:val="00595E99"/>
    <w:rsid w:val="00595F5C"/>
    <w:rsid w:val="0059610F"/>
    <w:rsid w:val="0059629D"/>
    <w:rsid w:val="00596308"/>
    <w:rsid w:val="005966D6"/>
    <w:rsid w:val="00596774"/>
    <w:rsid w:val="0059677B"/>
    <w:rsid w:val="005967D3"/>
    <w:rsid w:val="005968C4"/>
    <w:rsid w:val="0059693A"/>
    <w:rsid w:val="00596D22"/>
    <w:rsid w:val="00596ED5"/>
    <w:rsid w:val="0059715B"/>
    <w:rsid w:val="005974DD"/>
    <w:rsid w:val="00597605"/>
    <w:rsid w:val="005978AF"/>
    <w:rsid w:val="00597A36"/>
    <w:rsid w:val="00597CE5"/>
    <w:rsid w:val="00597DF6"/>
    <w:rsid w:val="00597ED3"/>
    <w:rsid w:val="005A011E"/>
    <w:rsid w:val="005A0274"/>
    <w:rsid w:val="005A049F"/>
    <w:rsid w:val="005A0560"/>
    <w:rsid w:val="005A05C6"/>
    <w:rsid w:val="005A0753"/>
    <w:rsid w:val="005A075C"/>
    <w:rsid w:val="005A079C"/>
    <w:rsid w:val="005A0805"/>
    <w:rsid w:val="005A0854"/>
    <w:rsid w:val="005A0CB6"/>
    <w:rsid w:val="005A0DE3"/>
    <w:rsid w:val="005A0E88"/>
    <w:rsid w:val="005A0EFD"/>
    <w:rsid w:val="005A0F34"/>
    <w:rsid w:val="005A1014"/>
    <w:rsid w:val="005A1062"/>
    <w:rsid w:val="005A1242"/>
    <w:rsid w:val="005A142E"/>
    <w:rsid w:val="005A14AD"/>
    <w:rsid w:val="005A18F9"/>
    <w:rsid w:val="005A1AA7"/>
    <w:rsid w:val="005A1AC6"/>
    <w:rsid w:val="005A1BAF"/>
    <w:rsid w:val="005A1C03"/>
    <w:rsid w:val="005A1C48"/>
    <w:rsid w:val="005A1C6C"/>
    <w:rsid w:val="005A1CC6"/>
    <w:rsid w:val="005A1F4E"/>
    <w:rsid w:val="005A2229"/>
    <w:rsid w:val="005A23BE"/>
    <w:rsid w:val="005A2490"/>
    <w:rsid w:val="005A28EC"/>
    <w:rsid w:val="005A2A5B"/>
    <w:rsid w:val="005A2E0E"/>
    <w:rsid w:val="005A320D"/>
    <w:rsid w:val="005A3538"/>
    <w:rsid w:val="005A3591"/>
    <w:rsid w:val="005A36DF"/>
    <w:rsid w:val="005A36E3"/>
    <w:rsid w:val="005A386D"/>
    <w:rsid w:val="005A3A31"/>
    <w:rsid w:val="005A3B41"/>
    <w:rsid w:val="005A3CD8"/>
    <w:rsid w:val="005A3E81"/>
    <w:rsid w:val="005A416C"/>
    <w:rsid w:val="005A41BF"/>
    <w:rsid w:val="005A4A53"/>
    <w:rsid w:val="005A4B5B"/>
    <w:rsid w:val="005A4BB0"/>
    <w:rsid w:val="005A4E93"/>
    <w:rsid w:val="005A51BF"/>
    <w:rsid w:val="005A52AB"/>
    <w:rsid w:val="005A537B"/>
    <w:rsid w:val="005A55B0"/>
    <w:rsid w:val="005A588D"/>
    <w:rsid w:val="005A59CF"/>
    <w:rsid w:val="005A5E7D"/>
    <w:rsid w:val="005A5FB8"/>
    <w:rsid w:val="005A60A7"/>
    <w:rsid w:val="005A60F0"/>
    <w:rsid w:val="005A6223"/>
    <w:rsid w:val="005A630B"/>
    <w:rsid w:val="005A6398"/>
    <w:rsid w:val="005A6A3A"/>
    <w:rsid w:val="005A6C4A"/>
    <w:rsid w:val="005A6D52"/>
    <w:rsid w:val="005A6E87"/>
    <w:rsid w:val="005A6F06"/>
    <w:rsid w:val="005A72E5"/>
    <w:rsid w:val="005A76A0"/>
    <w:rsid w:val="005A79EB"/>
    <w:rsid w:val="005A7AAD"/>
    <w:rsid w:val="005A7BE2"/>
    <w:rsid w:val="005A7E1E"/>
    <w:rsid w:val="005A7F2A"/>
    <w:rsid w:val="005A7F72"/>
    <w:rsid w:val="005B032E"/>
    <w:rsid w:val="005B03CB"/>
    <w:rsid w:val="005B081F"/>
    <w:rsid w:val="005B0A7D"/>
    <w:rsid w:val="005B0CBC"/>
    <w:rsid w:val="005B0F18"/>
    <w:rsid w:val="005B0F59"/>
    <w:rsid w:val="005B1197"/>
    <w:rsid w:val="005B14BE"/>
    <w:rsid w:val="005B152E"/>
    <w:rsid w:val="005B15A6"/>
    <w:rsid w:val="005B15D3"/>
    <w:rsid w:val="005B16CC"/>
    <w:rsid w:val="005B1717"/>
    <w:rsid w:val="005B18BB"/>
    <w:rsid w:val="005B1CD9"/>
    <w:rsid w:val="005B244A"/>
    <w:rsid w:val="005B26CB"/>
    <w:rsid w:val="005B2723"/>
    <w:rsid w:val="005B278E"/>
    <w:rsid w:val="005B2899"/>
    <w:rsid w:val="005B2C75"/>
    <w:rsid w:val="005B2DA2"/>
    <w:rsid w:val="005B2EB8"/>
    <w:rsid w:val="005B2EC7"/>
    <w:rsid w:val="005B355C"/>
    <w:rsid w:val="005B3763"/>
    <w:rsid w:val="005B3895"/>
    <w:rsid w:val="005B3ACB"/>
    <w:rsid w:val="005B3C7C"/>
    <w:rsid w:val="005B3DB2"/>
    <w:rsid w:val="005B4002"/>
    <w:rsid w:val="005B411A"/>
    <w:rsid w:val="005B4329"/>
    <w:rsid w:val="005B4506"/>
    <w:rsid w:val="005B4590"/>
    <w:rsid w:val="005B4911"/>
    <w:rsid w:val="005B4917"/>
    <w:rsid w:val="005B4A65"/>
    <w:rsid w:val="005B4C5C"/>
    <w:rsid w:val="005B4C83"/>
    <w:rsid w:val="005B4DF5"/>
    <w:rsid w:val="005B4E11"/>
    <w:rsid w:val="005B4E83"/>
    <w:rsid w:val="005B5082"/>
    <w:rsid w:val="005B50EF"/>
    <w:rsid w:val="005B5152"/>
    <w:rsid w:val="005B51A1"/>
    <w:rsid w:val="005B53A1"/>
    <w:rsid w:val="005B5425"/>
    <w:rsid w:val="005B54FE"/>
    <w:rsid w:val="005B57B8"/>
    <w:rsid w:val="005B5A36"/>
    <w:rsid w:val="005B5A40"/>
    <w:rsid w:val="005B5A55"/>
    <w:rsid w:val="005B5F56"/>
    <w:rsid w:val="005B5FC4"/>
    <w:rsid w:val="005B61C2"/>
    <w:rsid w:val="005B66A4"/>
    <w:rsid w:val="005B67B8"/>
    <w:rsid w:val="005B6FAE"/>
    <w:rsid w:val="005B703E"/>
    <w:rsid w:val="005B7596"/>
    <w:rsid w:val="005B781E"/>
    <w:rsid w:val="005B7824"/>
    <w:rsid w:val="005B7952"/>
    <w:rsid w:val="005B7A4C"/>
    <w:rsid w:val="005B7A58"/>
    <w:rsid w:val="005B7A5C"/>
    <w:rsid w:val="005B7BC1"/>
    <w:rsid w:val="005C001C"/>
    <w:rsid w:val="005C01A4"/>
    <w:rsid w:val="005C01BD"/>
    <w:rsid w:val="005C0625"/>
    <w:rsid w:val="005C0796"/>
    <w:rsid w:val="005C0904"/>
    <w:rsid w:val="005C09BF"/>
    <w:rsid w:val="005C0AEA"/>
    <w:rsid w:val="005C0CE4"/>
    <w:rsid w:val="005C0D61"/>
    <w:rsid w:val="005C0DDE"/>
    <w:rsid w:val="005C1005"/>
    <w:rsid w:val="005C10E4"/>
    <w:rsid w:val="005C1225"/>
    <w:rsid w:val="005C132F"/>
    <w:rsid w:val="005C1752"/>
    <w:rsid w:val="005C1767"/>
    <w:rsid w:val="005C17D1"/>
    <w:rsid w:val="005C18AF"/>
    <w:rsid w:val="005C1BF2"/>
    <w:rsid w:val="005C2144"/>
    <w:rsid w:val="005C22AE"/>
    <w:rsid w:val="005C22EA"/>
    <w:rsid w:val="005C247C"/>
    <w:rsid w:val="005C2557"/>
    <w:rsid w:val="005C267C"/>
    <w:rsid w:val="005C28F7"/>
    <w:rsid w:val="005C29C4"/>
    <w:rsid w:val="005C2D22"/>
    <w:rsid w:val="005C2D32"/>
    <w:rsid w:val="005C2D9C"/>
    <w:rsid w:val="005C2DBA"/>
    <w:rsid w:val="005C2E4B"/>
    <w:rsid w:val="005C2F50"/>
    <w:rsid w:val="005C31F5"/>
    <w:rsid w:val="005C3345"/>
    <w:rsid w:val="005C367C"/>
    <w:rsid w:val="005C376D"/>
    <w:rsid w:val="005C3BBA"/>
    <w:rsid w:val="005C4B4D"/>
    <w:rsid w:val="005C4DE3"/>
    <w:rsid w:val="005C5024"/>
    <w:rsid w:val="005C50E2"/>
    <w:rsid w:val="005C5100"/>
    <w:rsid w:val="005C5285"/>
    <w:rsid w:val="005C5372"/>
    <w:rsid w:val="005C5379"/>
    <w:rsid w:val="005C53BD"/>
    <w:rsid w:val="005C5425"/>
    <w:rsid w:val="005C54AF"/>
    <w:rsid w:val="005C5659"/>
    <w:rsid w:val="005C5792"/>
    <w:rsid w:val="005C5849"/>
    <w:rsid w:val="005C591B"/>
    <w:rsid w:val="005C5A28"/>
    <w:rsid w:val="005C5AD4"/>
    <w:rsid w:val="005C5E7E"/>
    <w:rsid w:val="005C5FBC"/>
    <w:rsid w:val="005C6182"/>
    <w:rsid w:val="005C6222"/>
    <w:rsid w:val="005C6375"/>
    <w:rsid w:val="005C6424"/>
    <w:rsid w:val="005C6B26"/>
    <w:rsid w:val="005C6C79"/>
    <w:rsid w:val="005C6EE0"/>
    <w:rsid w:val="005C6F33"/>
    <w:rsid w:val="005C7398"/>
    <w:rsid w:val="005C75CB"/>
    <w:rsid w:val="005C772B"/>
    <w:rsid w:val="005C799E"/>
    <w:rsid w:val="005C7A54"/>
    <w:rsid w:val="005C7B9A"/>
    <w:rsid w:val="005C7CAD"/>
    <w:rsid w:val="005C7CB8"/>
    <w:rsid w:val="005C7CE1"/>
    <w:rsid w:val="005C7CF2"/>
    <w:rsid w:val="005C7EF8"/>
    <w:rsid w:val="005D01A8"/>
    <w:rsid w:val="005D02FA"/>
    <w:rsid w:val="005D03E3"/>
    <w:rsid w:val="005D0406"/>
    <w:rsid w:val="005D0449"/>
    <w:rsid w:val="005D047B"/>
    <w:rsid w:val="005D04B2"/>
    <w:rsid w:val="005D0722"/>
    <w:rsid w:val="005D076E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F21"/>
    <w:rsid w:val="005D20FC"/>
    <w:rsid w:val="005D235D"/>
    <w:rsid w:val="005D2462"/>
    <w:rsid w:val="005D24A2"/>
    <w:rsid w:val="005D25D7"/>
    <w:rsid w:val="005D2647"/>
    <w:rsid w:val="005D276E"/>
    <w:rsid w:val="005D282C"/>
    <w:rsid w:val="005D2A49"/>
    <w:rsid w:val="005D2B5C"/>
    <w:rsid w:val="005D2C7B"/>
    <w:rsid w:val="005D2CB0"/>
    <w:rsid w:val="005D2CDC"/>
    <w:rsid w:val="005D2DA3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6E9"/>
    <w:rsid w:val="005D46F9"/>
    <w:rsid w:val="005D4703"/>
    <w:rsid w:val="005D47F1"/>
    <w:rsid w:val="005D4987"/>
    <w:rsid w:val="005D4F0B"/>
    <w:rsid w:val="005D4F30"/>
    <w:rsid w:val="005D4F60"/>
    <w:rsid w:val="005D5012"/>
    <w:rsid w:val="005D59E4"/>
    <w:rsid w:val="005D5AA0"/>
    <w:rsid w:val="005D5E0B"/>
    <w:rsid w:val="005D5E46"/>
    <w:rsid w:val="005D5E87"/>
    <w:rsid w:val="005D609E"/>
    <w:rsid w:val="005D63F5"/>
    <w:rsid w:val="005D64A5"/>
    <w:rsid w:val="005D6859"/>
    <w:rsid w:val="005D6929"/>
    <w:rsid w:val="005D6B30"/>
    <w:rsid w:val="005D6E1C"/>
    <w:rsid w:val="005D6F5B"/>
    <w:rsid w:val="005D7093"/>
    <w:rsid w:val="005D71EC"/>
    <w:rsid w:val="005D7404"/>
    <w:rsid w:val="005D7458"/>
    <w:rsid w:val="005D74B7"/>
    <w:rsid w:val="005D7539"/>
    <w:rsid w:val="005D75A5"/>
    <w:rsid w:val="005D76F4"/>
    <w:rsid w:val="005D7D07"/>
    <w:rsid w:val="005D7E04"/>
    <w:rsid w:val="005D7EB2"/>
    <w:rsid w:val="005E0082"/>
    <w:rsid w:val="005E0121"/>
    <w:rsid w:val="005E046A"/>
    <w:rsid w:val="005E05AA"/>
    <w:rsid w:val="005E06E1"/>
    <w:rsid w:val="005E070A"/>
    <w:rsid w:val="005E0899"/>
    <w:rsid w:val="005E0A6B"/>
    <w:rsid w:val="005E0E8B"/>
    <w:rsid w:val="005E0F31"/>
    <w:rsid w:val="005E106F"/>
    <w:rsid w:val="005E1393"/>
    <w:rsid w:val="005E1411"/>
    <w:rsid w:val="005E154C"/>
    <w:rsid w:val="005E15B3"/>
    <w:rsid w:val="005E194D"/>
    <w:rsid w:val="005E1E2A"/>
    <w:rsid w:val="005E2062"/>
    <w:rsid w:val="005E241C"/>
    <w:rsid w:val="005E2530"/>
    <w:rsid w:val="005E25C8"/>
    <w:rsid w:val="005E2853"/>
    <w:rsid w:val="005E2905"/>
    <w:rsid w:val="005E2B7D"/>
    <w:rsid w:val="005E2F01"/>
    <w:rsid w:val="005E3035"/>
    <w:rsid w:val="005E3291"/>
    <w:rsid w:val="005E32D6"/>
    <w:rsid w:val="005E35FD"/>
    <w:rsid w:val="005E36BA"/>
    <w:rsid w:val="005E383F"/>
    <w:rsid w:val="005E3B77"/>
    <w:rsid w:val="005E3F46"/>
    <w:rsid w:val="005E412D"/>
    <w:rsid w:val="005E414B"/>
    <w:rsid w:val="005E43BD"/>
    <w:rsid w:val="005E46FA"/>
    <w:rsid w:val="005E48F7"/>
    <w:rsid w:val="005E49E2"/>
    <w:rsid w:val="005E4CCB"/>
    <w:rsid w:val="005E4CDF"/>
    <w:rsid w:val="005E4E67"/>
    <w:rsid w:val="005E4EC2"/>
    <w:rsid w:val="005E4F26"/>
    <w:rsid w:val="005E50FE"/>
    <w:rsid w:val="005E5563"/>
    <w:rsid w:val="005E5582"/>
    <w:rsid w:val="005E59C5"/>
    <w:rsid w:val="005E5CBC"/>
    <w:rsid w:val="005E5DFD"/>
    <w:rsid w:val="005E5E3F"/>
    <w:rsid w:val="005E5E44"/>
    <w:rsid w:val="005E5E74"/>
    <w:rsid w:val="005E5F55"/>
    <w:rsid w:val="005E61A8"/>
    <w:rsid w:val="005E63C1"/>
    <w:rsid w:val="005E64FF"/>
    <w:rsid w:val="005E66F1"/>
    <w:rsid w:val="005E6AFB"/>
    <w:rsid w:val="005E6D98"/>
    <w:rsid w:val="005E7023"/>
    <w:rsid w:val="005E7052"/>
    <w:rsid w:val="005E7698"/>
    <w:rsid w:val="005E773A"/>
    <w:rsid w:val="005E7849"/>
    <w:rsid w:val="005E7888"/>
    <w:rsid w:val="005E78CF"/>
    <w:rsid w:val="005E7A8C"/>
    <w:rsid w:val="005E7ABA"/>
    <w:rsid w:val="005E7AD9"/>
    <w:rsid w:val="005E7D68"/>
    <w:rsid w:val="005E7E46"/>
    <w:rsid w:val="005E7FEA"/>
    <w:rsid w:val="005F009D"/>
    <w:rsid w:val="005F00CC"/>
    <w:rsid w:val="005F010B"/>
    <w:rsid w:val="005F067C"/>
    <w:rsid w:val="005F06FA"/>
    <w:rsid w:val="005F06FD"/>
    <w:rsid w:val="005F0AB9"/>
    <w:rsid w:val="005F0B4C"/>
    <w:rsid w:val="005F0B53"/>
    <w:rsid w:val="005F0C46"/>
    <w:rsid w:val="005F0DDD"/>
    <w:rsid w:val="005F0E83"/>
    <w:rsid w:val="005F107E"/>
    <w:rsid w:val="005F11D9"/>
    <w:rsid w:val="005F14FB"/>
    <w:rsid w:val="005F15D5"/>
    <w:rsid w:val="005F16CF"/>
    <w:rsid w:val="005F1FE4"/>
    <w:rsid w:val="005F2237"/>
    <w:rsid w:val="005F2528"/>
    <w:rsid w:val="005F3105"/>
    <w:rsid w:val="005F33EF"/>
    <w:rsid w:val="005F3697"/>
    <w:rsid w:val="005F369B"/>
    <w:rsid w:val="005F3955"/>
    <w:rsid w:val="005F3F7F"/>
    <w:rsid w:val="005F40E5"/>
    <w:rsid w:val="005F419B"/>
    <w:rsid w:val="005F41A7"/>
    <w:rsid w:val="005F432D"/>
    <w:rsid w:val="005F4603"/>
    <w:rsid w:val="005F464D"/>
    <w:rsid w:val="005F46D9"/>
    <w:rsid w:val="005F46EC"/>
    <w:rsid w:val="005F4950"/>
    <w:rsid w:val="005F4BF6"/>
    <w:rsid w:val="005F4D16"/>
    <w:rsid w:val="005F4E56"/>
    <w:rsid w:val="005F4EB1"/>
    <w:rsid w:val="005F4F58"/>
    <w:rsid w:val="005F4F86"/>
    <w:rsid w:val="005F5181"/>
    <w:rsid w:val="005F523F"/>
    <w:rsid w:val="005F5362"/>
    <w:rsid w:val="005F5369"/>
    <w:rsid w:val="005F547B"/>
    <w:rsid w:val="005F556F"/>
    <w:rsid w:val="005F5793"/>
    <w:rsid w:val="005F5C3D"/>
    <w:rsid w:val="005F630F"/>
    <w:rsid w:val="005F634A"/>
    <w:rsid w:val="005F642D"/>
    <w:rsid w:val="005F660A"/>
    <w:rsid w:val="005F6697"/>
    <w:rsid w:val="005F676D"/>
    <w:rsid w:val="005F67D1"/>
    <w:rsid w:val="005F68FA"/>
    <w:rsid w:val="005F69DD"/>
    <w:rsid w:val="005F6BDD"/>
    <w:rsid w:val="005F6CA5"/>
    <w:rsid w:val="005F6CC9"/>
    <w:rsid w:val="005F6E07"/>
    <w:rsid w:val="005F6EF0"/>
    <w:rsid w:val="005F6F60"/>
    <w:rsid w:val="005F6F9C"/>
    <w:rsid w:val="005F6FFC"/>
    <w:rsid w:val="005F70D3"/>
    <w:rsid w:val="005F7479"/>
    <w:rsid w:val="005F75E7"/>
    <w:rsid w:val="005F75EC"/>
    <w:rsid w:val="005F7778"/>
    <w:rsid w:val="005F7956"/>
    <w:rsid w:val="005F7AC5"/>
    <w:rsid w:val="005F7CC1"/>
    <w:rsid w:val="006003B8"/>
    <w:rsid w:val="006004DE"/>
    <w:rsid w:val="00600906"/>
    <w:rsid w:val="00600AAB"/>
    <w:rsid w:val="00600B6C"/>
    <w:rsid w:val="00600CDA"/>
    <w:rsid w:val="00601072"/>
    <w:rsid w:val="00601097"/>
    <w:rsid w:val="0060144E"/>
    <w:rsid w:val="00601888"/>
    <w:rsid w:val="00601BE3"/>
    <w:rsid w:val="00601CE4"/>
    <w:rsid w:val="00601FCD"/>
    <w:rsid w:val="00601FD5"/>
    <w:rsid w:val="006022B4"/>
    <w:rsid w:val="00602354"/>
    <w:rsid w:val="0060254B"/>
    <w:rsid w:val="0060268D"/>
    <w:rsid w:val="006027D5"/>
    <w:rsid w:val="00602A99"/>
    <w:rsid w:val="00602AD6"/>
    <w:rsid w:val="00602BD1"/>
    <w:rsid w:val="00602CA9"/>
    <w:rsid w:val="00602F37"/>
    <w:rsid w:val="0060305B"/>
    <w:rsid w:val="00603816"/>
    <w:rsid w:val="006039C5"/>
    <w:rsid w:val="00603B1B"/>
    <w:rsid w:val="00603D08"/>
    <w:rsid w:val="00603E7D"/>
    <w:rsid w:val="006042B8"/>
    <w:rsid w:val="006043D7"/>
    <w:rsid w:val="0060453E"/>
    <w:rsid w:val="00604594"/>
    <w:rsid w:val="00604708"/>
    <w:rsid w:val="00604770"/>
    <w:rsid w:val="00604B96"/>
    <w:rsid w:val="00604CCA"/>
    <w:rsid w:val="00604CFF"/>
    <w:rsid w:val="00604FB7"/>
    <w:rsid w:val="006050DD"/>
    <w:rsid w:val="00605399"/>
    <w:rsid w:val="006054EE"/>
    <w:rsid w:val="0060575C"/>
    <w:rsid w:val="0060591D"/>
    <w:rsid w:val="00605955"/>
    <w:rsid w:val="0060595A"/>
    <w:rsid w:val="006059EC"/>
    <w:rsid w:val="00605A02"/>
    <w:rsid w:val="00605A5D"/>
    <w:rsid w:val="00605B5D"/>
    <w:rsid w:val="00605B68"/>
    <w:rsid w:val="00605CC9"/>
    <w:rsid w:val="00605D6C"/>
    <w:rsid w:val="00605EC6"/>
    <w:rsid w:val="00605FD1"/>
    <w:rsid w:val="006069CC"/>
    <w:rsid w:val="00606BAB"/>
    <w:rsid w:val="00606D77"/>
    <w:rsid w:val="00606E0E"/>
    <w:rsid w:val="00607196"/>
    <w:rsid w:val="00607391"/>
    <w:rsid w:val="006074B1"/>
    <w:rsid w:val="006074E5"/>
    <w:rsid w:val="00607843"/>
    <w:rsid w:val="00607ADE"/>
    <w:rsid w:val="00607B14"/>
    <w:rsid w:val="00607C1F"/>
    <w:rsid w:val="00607E1D"/>
    <w:rsid w:val="00607E68"/>
    <w:rsid w:val="00610224"/>
    <w:rsid w:val="006102C6"/>
    <w:rsid w:val="006103F0"/>
    <w:rsid w:val="0061087F"/>
    <w:rsid w:val="00610B78"/>
    <w:rsid w:val="00610BF0"/>
    <w:rsid w:val="00610E9D"/>
    <w:rsid w:val="00610F9E"/>
    <w:rsid w:val="006113A9"/>
    <w:rsid w:val="0061144C"/>
    <w:rsid w:val="0061150D"/>
    <w:rsid w:val="006115C6"/>
    <w:rsid w:val="00611C82"/>
    <w:rsid w:val="0061221A"/>
    <w:rsid w:val="006125DB"/>
    <w:rsid w:val="006128CF"/>
    <w:rsid w:val="00612C73"/>
    <w:rsid w:val="00612D80"/>
    <w:rsid w:val="00612E96"/>
    <w:rsid w:val="00613304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0C9"/>
    <w:rsid w:val="006141D8"/>
    <w:rsid w:val="0061429C"/>
    <w:rsid w:val="006144B0"/>
    <w:rsid w:val="006145CE"/>
    <w:rsid w:val="0061491E"/>
    <w:rsid w:val="00614BDA"/>
    <w:rsid w:val="00614BDD"/>
    <w:rsid w:val="00614C2F"/>
    <w:rsid w:val="00614CB4"/>
    <w:rsid w:val="00614D1E"/>
    <w:rsid w:val="00614E35"/>
    <w:rsid w:val="00614F9F"/>
    <w:rsid w:val="0061513A"/>
    <w:rsid w:val="006151A2"/>
    <w:rsid w:val="0061524B"/>
    <w:rsid w:val="00615566"/>
    <w:rsid w:val="0061565F"/>
    <w:rsid w:val="006157C9"/>
    <w:rsid w:val="00615946"/>
    <w:rsid w:val="006159FA"/>
    <w:rsid w:val="00615A1A"/>
    <w:rsid w:val="00615BDB"/>
    <w:rsid w:val="00615E16"/>
    <w:rsid w:val="00615E29"/>
    <w:rsid w:val="00615E71"/>
    <w:rsid w:val="0061613B"/>
    <w:rsid w:val="006162D2"/>
    <w:rsid w:val="006163BD"/>
    <w:rsid w:val="00616885"/>
    <w:rsid w:val="00616E15"/>
    <w:rsid w:val="00616F90"/>
    <w:rsid w:val="0061717B"/>
    <w:rsid w:val="0061717F"/>
    <w:rsid w:val="006174CE"/>
    <w:rsid w:val="006175CF"/>
    <w:rsid w:val="006176A8"/>
    <w:rsid w:val="00617913"/>
    <w:rsid w:val="00617B93"/>
    <w:rsid w:val="00620020"/>
    <w:rsid w:val="00620049"/>
    <w:rsid w:val="006201A2"/>
    <w:rsid w:val="006201CD"/>
    <w:rsid w:val="006201F0"/>
    <w:rsid w:val="006201F5"/>
    <w:rsid w:val="00620202"/>
    <w:rsid w:val="00620254"/>
    <w:rsid w:val="006205EA"/>
    <w:rsid w:val="00620686"/>
    <w:rsid w:val="00620721"/>
    <w:rsid w:val="00620937"/>
    <w:rsid w:val="006209E8"/>
    <w:rsid w:val="00620CC5"/>
    <w:rsid w:val="00620EBC"/>
    <w:rsid w:val="00621857"/>
    <w:rsid w:val="00621AC6"/>
    <w:rsid w:val="00621B6A"/>
    <w:rsid w:val="00621BE6"/>
    <w:rsid w:val="00621C0B"/>
    <w:rsid w:val="00621C72"/>
    <w:rsid w:val="00621CAD"/>
    <w:rsid w:val="006228FA"/>
    <w:rsid w:val="00622C4E"/>
    <w:rsid w:val="00623160"/>
    <w:rsid w:val="0062323E"/>
    <w:rsid w:val="00623367"/>
    <w:rsid w:val="00623427"/>
    <w:rsid w:val="00623451"/>
    <w:rsid w:val="006237C2"/>
    <w:rsid w:val="006237F4"/>
    <w:rsid w:val="006237F7"/>
    <w:rsid w:val="006239CD"/>
    <w:rsid w:val="00623AEB"/>
    <w:rsid w:val="00623E4E"/>
    <w:rsid w:val="006240D0"/>
    <w:rsid w:val="00624147"/>
    <w:rsid w:val="006246D8"/>
    <w:rsid w:val="0062490F"/>
    <w:rsid w:val="00624A16"/>
    <w:rsid w:val="00624A3A"/>
    <w:rsid w:val="00624B7D"/>
    <w:rsid w:val="00624BC6"/>
    <w:rsid w:val="00624C2C"/>
    <w:rsid w:val="00624C6E"/>
    <w:rsid w:val="00624EE9"/>
    <w:rsid w:val="00624FB3"/>
    <w:rsid w:val="00625586"/>
    <w:rsid w:val="006255C1"/>
    <w:rsid w:val="00625850"/>
    <w:rsid w:val="00625889"/>
    <w:rsid w:val="00625B24"/>
    <w:rsid w:val="00625D8F"/>
    <w:rsid w:val="00625F31"/>
    <w:rsid w:val="00626191"/>
    <w:rsid w:val="006264C9"/>
    <w:rsid w:val="0062657C"/>
    <w:rsid w:val="006265C9"/>
    <w:rsid w:val="00626634"/>
    <w:rsid w:val="00626785"/>
    <w:rsid w:val="00626919"/>
    <w:rsid w:val="00626C25"/>
    <w:rsid w:val="00626E64"/>
    <w:rsid w:val="0062704B"/>
    <w:rsid w:val="00627135"/>
    <w:rsid w:val="0062725A"/>
    <w:rsid w:val="00627338"/>
    <w:rsid w:val="00627A73"/>
    <w:rsid w:val="00627BA3"/>
    <w:rsid w:val="00627C39"/>
    <w:rsid w:val="00627E35"/>
    <w:rsid w:val="00627E44"/>
    <w:rsid w:val="00627EF8"/>
    <w:rsid w:val="00630060"/>
    <w:rsid w:val="006300D7"/>
    <w:rsid w:val="00630167"/>
    <w:rsid w:val="006301B8"/>
    <w:rsid w:val="00630312"/>
    <w:rsid w:val="00630333"/>
    <w:rsid w:val="00630450"/>
    <w:rsid w:val="006304D6"/>
    <w:rsid w:val="006304E7"/>
    <w:rsid w:val="006305A9"/>
    <w:rsid w:val="00631007"/>
    <w:rsid w:val="0063160D"/>
    <w:rsid w:val="00631630"/>
    <w:rsid w:val="00631826"/>
    <w:rsid w:val="00631D0E"/>
    <w:rsid w:val="00631FB4"/>
    <w:rsid w:val="00632065"/>
    <w:rsid w:val="006326BC"/>
    <w:rsid w:val="00632763"/>
    <w:rsid w:val="00632927"/>
    <w:rsid w:val="006329D8"/>
    <w:rsid w:val="00632A0E"/>
    <w:rsid w:val="00632A4C"/>
    <w:rsid w:val="00632AC6"/>
    <w:rsid w:val="00632B84"/>
    <w:rsid w:val="00632DF3"/>
    <w:rsid w:val="00632E7E"/>
    <w:rsid w:val="00632EBB"/>
    <w:rsid w:val="00632EEF"/>
    <w:rsid w:val="00632F6C"/>
    <w:rsid w:val="0063305B"/>
    <w:rsid w:val="00633149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9D"/>
    <w:rsid w:val="006347C3"/>
    <w:rsid w:val="006347F5"/>
    <w:rsid w:val="00634A5B"/>
    <w:rsid w:val="00634AC9"/>
    <w:rsid w:val="00634B05"/>
    <w:rsid w:val="00634B2C"/>
    <w:rsid w:val="00634CD6"/>
    <w:rsid w:val="00634EC0"/>
    <w:rsid w:val="00634FD7"/>
    <w:rsid w:val="00634FDB"/>
    <w:rsid w:val="0063505C"/>
    <w:rsid w:val="00635131"/>
    <w:rsid w:val="006353D0"/>
    <w:rsid w:val="006354B3"/>
    <w:rsid w:val="00635E27"/>
    <w:rsid w:val="00635EDC"/>
    <w:rsid w:val="00635F56"/>
    <w:rsid w:val="00636094"/>
    <w:rsid w:val="0063616C"/>
    <w:rsid w:val="0063633A"/>
    <w:rsid w:val="0063650D"/>
    <w:rsid w:val="00636983"/>
    <w:rsid w:val="00636A76"/>
    <w:rsid w:val="00636BAF"/>
    <w:rsid w:val="00636FBD"/>
    <w:rsid w:val="00637068"/>
    <w:rsid w:val="006371F5"/>
    <w:rsid w:val="0063720A"/>
    <w:rsid w:val="00637369"/>
    <w:rsid w:val="006373C7"/>
    <w:rsid w:val="00637406"/>
    <w:rsid w:val="006375C3"/>
    <w:rsid w:val="006377AB"/>
    <w:rsid w:val="00637A07"/>
    <w:rsid w:val="00637D12"/>
    <w:rsid w:val="00637DDD"/>
    <w:rsid w:val="00637E00"/>
    <w:rsid w:val="00637EAF"/>
    <w:rsid w:val="006401C6"/>
    <w:rsid w:val="00640207"/>
    <w:rsid w:val="00640222"/>
    <w:rsid w:val="006402C9"/>
    <w:rsid w:val="00640364"/>
    <w:rsid w:val="00640630"/>
    <w:rsid w:val="00640743"/>
    <w:rsid w:val="006409F3"/>
    <w:rsid w:val="00640E3D"/>
    <w:rsid w:val="00641061"/>
    <w:rsid w:val="006411DF"/>
    <w:rsid w:val="00641598"/>
    <w:rsid w:val="006419ED"/>
    <w:rsid w:val="00641A62"/>
    <w:rsid w:val="00641B2B"/>
    <w:rsid w:val="00641D84"/>
    <w:rsid w:val="00642061"/>
    <w:rsid w:val="006427DE"/>
    <w:rsid w:val="00642C85"/>
    <w:rsid w:val="00642D10"/>
    <w:rsid w:val="00642E65"/>
    <w:rsid w:val="0064322F"/>
    <w:rsid w:val="0064353F"/>
    <w:rsid w:val="0064366E"/>
    <w:rsid w:val="00643769"/>
    <w:rsid w:val="00643891"/>
    <w:rsid w:val="00643A93"/>
    <w:rsid w:val="00643AC7"/>
    <w:rsid w:val="00643DCD"/>
    <w:rsid w:val="00643ED8"/>
    <w:rsid w:val="00643EDD"/>
    <w:rsid w:val="00644200"/>
    <w:rsid w:val="0064428B"/>
    <w:rsid w:val="0064441F"/>
    <w:rsid w:val="00644511"/>
    <w:rsid w:val="00644596"/>
    <w:rsid w:val="0064475F"/>
    <w:rsid w:val="0064479C"/>
    <w:rsid w:val="0064486C"/>
    <w:rsid w:val="00644A32"/>
    <w:rsid w:val="00644AEB"/>
    <w:rsid w:val="00644E60"/>
    <w:rsid w:val="00645190"/>
    <w:rsid w:val="00645248"/>
    <w:rsid w:val="0064563A"/>
    <w:rsid w:val="00645970"/>
    <w:rsid w:val="006459D7"/>
    <w:rsid w:val="00645ACC"/>
    <w:rsid w:val="00645C50"/>
    <w:rsid w:val="00645D80"/>
    <w:rsid w:val="00645E25"/>
    <w:rsid w:val="0064639B"/>
    <w:rsid w:val="0064655B"/>
    <w:rsid w:val="006466B5"/>
    <w:rsid w:val="00646765"/>
    <w:rsid w:val="0064695D"/>
    <w:rsid w:val="00646F76"/>
    <w:rsid w:val="00647186"/>
    <w:rsid w:val="006477A7"/>
    <w:rsid w:val="00647914"/>
    <w:rsid w:val="0064793A"/>
    <w:rsid w:val="00647AC0"/>
    <w:rsid w:val="00647C88"/>
    <w:rsid w:val="00647CB3"/>
    <w:rsid w:val="00650150"/>
    <w:rsid w:val="00650231"/>
    <w:rsid w:val="00650246"/>
    <w:rsid w:val="006504A7"/>
    <w:rsid w:val="00650810"/>
    <w:rsid w:val="00650839"/>
    <w:rsid w:val="00650854"/>
    <w:rsid w:val="00650D1E"/>
    <w:rsid w:val="00650D3F"/>
    <w:rsid w:val="00650E8B"/>
    <w:rsid w:val="00650EB8"/>
    <w:rsid w:val="00650F73"/>
    <w:rsid w:val="00650F7C"/>
    <w:rsid w:val="00650FB9"/>
    <w:rsid w:val="00650FBE"/>
    <w:rsid w:val="00651340"/>
    <w:rsid w:val="006513D5"/>
    <w:rsid w:val="00651422"/>
    <w:rsid w:val="00651828"/>
    <w:rsid w:val="0065184F"/>
    <w:rsid w:val="006518B1"/>
    <w:rsid w:val="00651AD3"/>
    <w:rsid w:val="00651B74"/>
    <w:rsid w:val="00651DED"/>
    <w:rsid w:val="00651FA0"/>
    <w:rsid w:val="0065208F"/>
    <w:rsid w:val="00653217"/>
    <w:rsid w:val="00653273"/>
    <w:rsid w:val="00653433"/>
    <w:rsid w:val="006538D5"/>
    <w:rsid w:val="00653CCF"/>
    <w:rsid w:val="00653DD8"/>
    <w:rsid w:val="00653FED"/>
    <w:rsid w:val="0065424F"/>
    <w:rsid w:val="00654274"/>
    <w:rsid w:val="0065428A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61AA"/>
    <w:rsid w:val="006561FF"/>
    <w:rsid w:val="00656461"/>
    <w:rsid w:val="00656936"/>
    <w:rsid w:val="0065695F"/>
    <w:rsid w:val="00656BB0"/>
    <w:rsid w:val="00656D6F"/>
    <w:rsid w:val="00657005"/>
    <w:rsid w:val="00657202"/>
    <w:rsid w:val="006572FB"/>
    <w:rsid w:val="006578D9"/>
    <w:rsid w:val="00657B84"/>
    <w:rsid w:val="00657F67"/>
    <w:rsid w:val="006605DC"/>
    <w:rsid w:val="00660BA3"/>
    <w:rsid w:val="00660BC6"/>
    <w:rsid w:val="0066146F"/>
    <w:rsid w:val="00661564"/>
    <w:rsid w:val="006615A3"/>
    <w:rsid w:val="00661636"/>
    <w:rsid w:val="006616B0"/>
    <w:rsid w:val="006616FE"/>
    <w:rsid w:val="00661843"/>
    <w:rsid w:val="00661926"/>
    <w:rsid w:val="00661BB9"/>
    <w:rsid w:val="00661C4E"/>
    <w:rsid w:val="00661CC2"/>
    <w:rsid w:val="00661DCC"/>
    <w:rsid w:val="00661EE1"/>
    <w:rsid w:val="00661FA0"/>
    <w:rsid w:val="00662166"/>
    <w:rsid w:val="0066218C"/>
    <w:rsid w:val="006626EE"/>
    <w:rsid w:val="0066279C"/>
    <w:rsid w:val="006627E5"/>
    <w:rsid w:val="00662836"/>
    <w:rsid w:val="0066287E"/>
    <w:rsid w:val="00662FA2"/>
    <w:rsid w:val="0066310A"/>
    <w:rsid w:val="006635DC"/>
    <w:rsid w:val="0066369A"/>
    <w:rsid w:val="0066381D"/>
    <w:rsid w:val="006638C6"/>
    <w:rsid w:val="006638EB"/>
    <w:rsid w:val="00663908"/>
    <w:rsid w:val="00663DAB"/>
    <w:rsid w:val="0066414D"/>
    <w:rsid w:val="00664391"/>
    <w:rsid w:val="00664678"/>
    <w:rsid w:val="006646F4"/>
    <w:rsid w:val="00664838"/>
    <w:rsid w:val="00664976"/>
    <w:rsid w:val="00664AE8"/>
    <w:rsid w:val="00664DE5"/>
    <w:rsid w:val="00664F20"/>
    <w:rsid w:val="0066509A"/>
    <w:rsid w:val="006651A0"/>
    <w:rsid w:val="006651D8"/>
    <w:rsid w:val="00665229"/>
    <w:rsid w:val="00665316"/>
    <w:rsid w:val="00665325"/>
    <w:rsid w:val="006654E8"/>
    <w:rsid w:val="0066568F"/>
    <w:rsid w:val="006656C8"/>
    <w:rsid w:val="006657FE"/>
    <w:rsid w:val="00665863"/>
    <w:rsid w:val="00665BFF"/>
    <w:rsid w:val="00665CCE"/>
    <w:rsid w:val="00665ED9"/>
    <w:rsid w:val="00665F03"/>
    <w:rsid w:val="00666826"/>
    <w:rsid w:val="0066686C"/>
    <w:rsid w:val="006668EB"/>
    <w:rsid w:val="00666E49"/>
    <w:rsid w:val="00666EA6"/>
    <w:rsid w:val="0066704A"/>
    <w:rsid w:val="006672ED"/>
    <w:rsid w:val="006672FC"/>
    <w:rsid w:val="00667378"/>
    <w:rsid w:val="006673CA"/>
    <w:rsid w:val="0066745C"/>
    <w:rsid w:val="006677F3"/>
    <w:rsid w:val="006679FC"/>
    <w:rsid w:val="00667A0B"/>
    <w:rsid w:val="00667A27"/>
    <w:rsid w:val="00667B3D"/>
    <w:rsid w:val="00667E84"/>
    <w:rsid w:val="00667EBE"/>
    <w:rsid w:val="00670204"/>
    <w:rsid w:val="00670290"/>
    <w:rsid w:val="00670429"/>
    <w:rsid w:val="006704BF"/>
    <w:rsid w:val="00670646"/>
    <w:rsid w:val="00670651"/>
    <w:rsid w:val="006707A1"/>
    <w:rsid w:val="00670AD6"/>
    <w:rsid w:val="00670D70"/>
    <w:rsid w:val="00670ECD"/>
    <w:rsid w:val="00671010"/>
    <w:rsid w:val="0067106A"/>
    <w:rsid w:val="00671213"/>
    <w:rsid w:val="006712D8"/>
    <w:rsid w:val="0067154C"/>
    <w:rsid w:val="00671AD5"/>
    <w:rsid w:val="00671B0D"/>
    <w:rsid w:val="00671B4F"/>
    <w:rsid w:val="00671B70"/>
    <w:rsid w:val="00671C16"/>
    <w:rsid w:val="00671FB0"/>
    <w:rsid w:val="00671FDD"/>
    <w:rsid w:val="00672101"/>
    <w:rsid w:val="006722CD"/>
    <w:rsid w:val="006724DA"/>
    <w:rsid w:val="00672565"/>
    <w:rsid w:val="006725CC"/>
    <w:rsid w:val="0067273D"/>
    <w:rsid w:val="00672966"/>
    <w:rsid w:val="00672A92"/>
    <w:rsid w:val="00672C14"/>
    <w:rsid w:val="00672F20"/>
    <w:rsid w:val="006733B2"/>
    <w:rsid w:val="006735BC"/>
    <w:rsid w:val="00673936"/>
    <w:rsid w:val="00673A34"/>
    <w:rsid w:val="00673B35"/>
    <w:rsid w:val="00673BDE"/>
    <w:rsid w:val="00673EB7"/>
    <w:rsid w:val="00673EED"/>
    <w:rsid w:val="00673FBF"/>
    <w:rsid w:val="00674087"/>
    <w:rsid w:val="006740F1"/>
    <w:rsid w:val="006742E9"/>
    <w:rsid w:val="0067438D"/>
    <w:rsid w:val="0067439E"/>
    <w:rsid w:val="00674460"/>
    <w:rsid w:val="00674568"/>
    <w:rsid w:val="006746EB"/>
    <w:rsid w:val="00674888"/>
    <w:rsid w:val="00674B75"/>
    <w:rsid w:val="00674CDE"/>
    <w:rsid w:val="00674FF0"/>
    <w:rsid w:val="006751AB"/>
    <w:rsid w:val="006751CC"/>
    <w:rsid w:val="00675432"/>
    <w:rsid w:val="006754D4"/>
    <w:rsid w:val="00675652"/>
    <w:rsid w:val="0067570A"/>
    <w:rsid w:val="006758E5"/>
    <w:rsid w:val="00675A3D"/>
    <w:rsid w:val="00675C1F"/>
    <w:rsid w:val="00675ECB"/>
    <w:rsid w:val="00676046"/>
    <w:rsid w:val="006762CA"/>
    <w:rsid w:val="0067649C"/>
    <w:rsid w:val="0067652C"/>
    <w:rsid w:val="00676540"/>
    <w:rsid w:val="00676721"/>
    <w:rsid w:val="006767B8"/>
    <w:rsid w:val="006767DB"/>
    <w:rsid w:val="006768EC"/>
    <w:rsid w:val="00676AC5"/>
    <w:rsid w:val="00677285"/>
    <w:rsid w:val="00677348"/>
    <w:rsid w:val="00677402"/>
    <w:rsid w:val="00677670"/>
    <w:rsid w:val="00677725"/>
    <w:rsid w:val="006779C0"/>
    <w:rsid w:val="006779CE"/>
    <w:rsid w:val="00677F10"/>
    <w:rsid w:val="00677F6A"/>
    <w:rsid w:val="0068013A"/>
    <w:rsid w:val="00680150"/>
    <w:rsid w:val="00680A97"/>
    <w:rsid w:val="00680B64"/>
    <w:rsid w:val="00680F30"/>
    <w:rsid w:val="00680F72"/>
    <w:rsid w:val="00680F81"/>
    <w:rsid w:val="0068102D"/>
    <w:rsid w:val="00681107"/>
    <w:rsid w:val="0068116F"/>
    <w:rsid w:val="00681254"/>
    <w:rsid w:val="00681307"/>
    <w:rsid w:val="00681591"/>
    <w:rsid w:val="0068159A"/>
    <w:rsid w:val="006815B9"/>
    <w:rsid w:val="0068170B"/>
    <w:rsid w:val="006818CE"/>
    <w:rsid w:val="006820C0"/>
    <w:rsid w:val="006821B4"/>
    <w:rsid w:val="00682243"/>
    <w:rsid w:val="0068226B"/>
    <w:rsid w:val="0068277F"/>
    <w:rsid w:val="006827AF"/>
    <w:rsid w:val="006827D5"/>
    <w:rsid w:val="00682A0A"/>
    <w:rsid w:val="00682E47"/>
    <w:rsid w:val="00682ED3"/>
    <w:rsid w:val="00682FD3"/>
    <w:rsid w:val="00682FEF"/>
    <w:rsid w:val="006830D5"/>
    <w:rsid w:val="00683302"/>
    <w:rsid w:val="0068357E"/>
    <w:rsid w:val="006835E7"/>
    <w:rsid w:val="0068360C"/>
    <w:rsid w:val="00683B10"/>
    <w:rsid w:val="00683D7F"/>
    <w:rsid w:val="00683E47"/>
    <w:rsid w:val="00683E9E"/>
    <w:rsid w:val="00683F81"/>
    <w:rsid w:val="00684258"/>
    <w:rsid w:val="006845C9"/>
    <w:rsid w:val="006846BD"/>
    <w:rsid w:val="006846E3"/>
    <w:rsid w:val="006849E2"/>
    <w:rsid w:val="00684DFA"/>
    <w:rsid w:val="00685304"/>
    <w:rsid w:val="006853FF"/>
    <w:rsid w:val="00685725"/>
    <w:rsid w:val="00685834"/>
    <w:rsid w:val="00685974"/>
    <w:rsid w:val="00685D3B"/>
    <w:rsid w:val="00685D5D"/>
    <w:rsid w:val="00685DB7"/>
    <w:rsid w:val="00685E11"/>
    <w:rsid w:val="00685E34"/>
    <w:rsid w:val="00686068"/>
    <w:rsid w:val="0068623E"/>
    <w:rsid w:val="00686366"/>
    <w:rsid w:val="0068653A"/>
    <w:rsid w:val="00686586"/>
    <w:rsid w:val="006869A4"/>
    <w:rsid w:val="00686A14"/>
    <w:rsid w:val="00686FAD"/>
    <w:rsid w:val="0068721F"/>
    <w:rsid w:val="00687863"/>
    <w:rsid w:val="006878B2"/>
    <w:rsid w:val="00687A10"/>
    <w:rsid w:val="00687E54"/>
    <w:rsid w:val="0069026A"/>
    <w:rsid w:val="006903E2"/>
    <w:rsid w:val="0069055D"/>
    <w:rsid w:val="00690BEE"/>
    <w:rsid w:val="00690C48"/>
    <w:rsid w:val="00690D12"/>
    <w:rsid w:val="00690DA1"/>
    <w:rsid w:val="00690DD2"/>
    <w:rsid w:val="00690E39"/>
    <w:rsid w:val="00690F0E"/>
    <w:rsid w:val="006910DC"/>
    <w:rsid w:val="006912AE"/>
    <w:rsid w:val="00691382"/>
    <w:rsid w:val="006914C2"/>
    <w:rsid w:val="006919C5"/>
    <w:rsid w:val="00691EB7"/>
    <w:rsid w:val="00691F47"/>
    <w:rsid w:val="0069200B"/>
    <w:rsid w:val="0069210E"/>
    <w:rsid w:val="00692516"/>
    <w:rsid w:val="0069258C"/>
    <w:rsid w:val="006926D6"/>
    <w:rsid w:val="00692799"/>
    <w:rsid w:val="006927F0"/>
    <w:rsid w:val="006927F9"/>
    <w:rsid w:val="00692A0D"/>
    <w:rsid w:val="00692B23"/>
    <w:rsid w:val="00692BDC"/>
    <w:rsid w:val="00692CCA"/>
    <w:rsid w:val="00693077"/>
    <w:rsid w:val="00693295"/>
    <w:rsid w:val="00693529"/>
    <w:rsid w:val="006935B9"/>
    <w:rsid w:val="006935E1"/>
    <w:rsid w:val="00693839"/>
    <w:rsid w:val="00693A5C"/>
    <w:rsid w:val="00693B1F"/>
    <w:rsid w:val="00693EAC"/>
    <w:rsid w:val="00693F0A"/>
    <w:rsid w:val="0069406B"/>
    <w:rsid w:val="006941C1"/>
    <w:rsid w:val="0069447C"/>
    <w:rsid w:val="0069463D"/>
    <w:rsid w:val="006949AD"/>
    <w:rsid w:val="00694A60"/>
    <w:rsid w:val="00694E0E"/>
    <w:rsid w:val="00694E1F"/>
    <w:rsid w:val="00694F54"/>
    <w:rsid w:val="00694F7D"/>
    <w:rsid w:val="006950B2"/>
    <w:rsid w:val="006952B7"/>
    <w:rsid w:val="00695311"/>
    <w:rsid w:val="006954D3"/>
    <w:rsid w:val="00696244"/>
    <w:rsid w:val="00696326"/>
    <w:rsid w:val="006966F5"/>
    <w:rsid w:val="0069681E"/>
    <w:rsid w:val="0069696B"/>
    <w:rsid w:val="006969D6"/>
    <w:rsid w:val="00696A0E"/>
    <w:rsid w:val="00696B6A"/>
    <w:rsid w:val="00696C3D"/>
    <w:rsid w:val="00696DD1"/>
    <w:rsid w:val="00696EDD"/>
    <w:rsid w:val="0069727E"/>
    <w:rsid w:val="00697409"/>
    <w:rsid w:val="006974E3"/>
    <w:rsid w:val="0069755C"/>
    <w:rsid w:val="006979DC"/>
    <w:rsid w:val="00697AEA"/>
    <w:rsid w:val="00697B7A"/>
    <w:rsid w:val="00697C2C"/>
    <w:rsid w:val="00697E0B"/>
    <w:rsid w:val="00697EA5"/>
    <w:rsid w:val="00697F71"/>
    <w:rsid w:val="006A00C4"/>
    <w:rsid w:val="006A0135"/>
    <w:rsid w:val="006A04D8"/>
    <w:rsid w:val="006A05EF"/>
    <w:rsid w:val="006A0621"/>
    <w:rsid w:val="006A0942"/>
    <w:rsid w:val="006A0B21"/>
    <w:rsid w:val="006A0E6D"/>
    <w:rsid w:val="006A12F6"/>
    <w:rsid w:val="006A1667"/>
    <w:rsid w:val="006A17DA"/>
    <w:rsid w:val="006A183D"/>
    <w:rsid w:val="006A18DD"/>
    <w:rsid w:val="006A20BD"/>
    <w:rsid w:val="006A22D0"/>
    <w:rsid w:val="006A2312"/>
    <w:rsid w:val="006A2347"/>
    <w:rsid w:val="006A23E1"/>
    <w:rsid w:val="006A24B3"/>
    <w:rsid w:val="006A2509"/>
    <w:rsid w:val="006A2AEE"/>
    <w:rsid w:val="006A2BF5"/>
    <w:rsid w:val="006A2C12"/>
    <w:rsid w:val="006A2C6F"/>
    <w:rsid w:val="006A2D0E"/>
    <w:rsid w:val="006A2DFB"/>
    <w:rsid w:val="006A2E66"/>
    <w:rsid w:val="006A3227"/>
    <w:rsid w:val="006A3396"/>
    <w:rsid w:val="006A3B30"/>
    <w:rsid w:val="006A3DA9"/>
    <w:rsid w:val="006A3F94"/>
    <w:rsid w:val="006A3FB1"/>
    <w:rsid w:val="006A4003"/>
    <w:rsid w:val="006A40D0"/>
    <w:rsid w:val="006A4113"/>
    <w:rsid w:val="006A4295"/>
    <w:rsid w:val="006A48FF"/>
    <w:rsid w:val="006A49A9"/>
    <w:rsid w:val="006A49B5"/>
    <w:rsid w:val="006A4FF3"/>
    <w:rsid w:val="006A5192"/>
    <w:rsid w:val="006A53A6"/>
    <w:rsid w:val="006A5444"/>
    <w:rsid w:val="006A55DB"/>
    <w:rsid w:val="006A57DB"/>
    <w:rsid w:val="006A583A"/>
    <w:rsid w:val="006A5A20"/>
    <w:rsid w:val="006A5A45"/>
    <w:rsid w:val="006A5CA3"/>
    <w:rsid w:val="006A5D3C"/>
    <w:rsid w:val="006A5D5C"/>
    <w:rsid w:val="006A5DE1"/>
    <w:rsid w:val="006A5E0B"/>
    <w:rsid w:val="006A5E26"/>
    <w:rsid w:val="006A6115"/>
    <w:rsid w:val="006A658A"/>
    <w:rsid w:val="006A6B3F"/>
    <w:rsid w:val="006A6B5E"/>
    <w:rsid w:val="006A6B69"/>
    <w:rsid w:val="006A6F74"/>
    <w:rsid w:val="006A70AC"/>
    <w:rsid w:val="006A7415"/>
    <w:rsid w:val="006A7497"/>
    <w:rsid w:val="006A74C0"/>
    <w:rsid w:val="006A754A"/>
    <w:rsid w:val="006A7574"/>
    <w:rsid w:val="006A7635"/>
    <w:rsid w:val="006A78D9"/>
    <w:rsid w:val="006A7BDA"/>
    <w:rsid w:val="006A7CA4"/>
    <w:rsid w:val="006A7F53"/>
    <w:rsid w:val="006A7FD4"/>
    <w:rsid w:val="006B00E7"/>
    <w:rsid w:val="006B0489"/>
    <w:rsid w:val="006B05F5"/>
    <w:rsid w:val="006B08BF"/>
    <w:rsid w:val="006B0958"/>
    <w:rsid w:val="006B0A30"/>
    <w:rsid w:val="006B1213"/>
    <w:rsid w:val="006B163E"/>
    <w:rsid w:val="006B166D"/>
    <w:rsid w:val="006B1729"/>
    <w:rsid w:val="006B17FC"/>
    <w:rsid w:val="006B19B2"/>
    <w:rsid w:val="006B1A07"/>
    <w:rsid w:val="006B1CA2"/>
    <w:rsid w:val="006B1CB3"/>
    <w:rsid w:val="006B1DA2"/>
    <w:rsid w:val="006B1F5F"/>
    <w:rsid w:val="006B1FE8"/>
    <w:rsid w:val="006B2008"/>
    <w:rsid w:val="006B21E9"/>
    <w:rsid w:val="006B22E6"/>
    <w:rsid w:val="006B242D"/>
    <w:rsid w:val="006B2431"/>
    <w:rsid w:val="006B2651"/>
    <w:rsid w:val="006B276E"/>
    <w:rsid w:val="006B30CA"/>
    <w:rsid w:val="006B32AB"/>
    <w:rsid w:val="006B3352"/>
    <w:rsid w:val="006B393F"/>
    <w:rsid w:val="006B3D68"/>
    <w:rsid w:val="006B3D92"/>
    <w:rsid w:val="006B3E55"/>
    <w:rsid w:val="006B401E"/>
    <w:rsid w:val="006B4044"/>
    <w:rsid w:val="006B42EC"/>
    <w:rsid w:val="006B4324"/>
    <w:rsid w:val="006B44D1"/>
    <w:rsid w:val="006B45D3"/>
    <w:rsid w:val="006B487E"/>
    <w:rsid w:val="006B4931"/>
    <w:rsid w:val="006B4AEF"/>
    <w:rsid w:val="006B4C3C"/>
    <w:rsid w:val="006B4F42"/>
    <w:rsid w:val="006B5111"/>
    <w:rsid w:val="006B5A69"/>
    <w:rsid w:val="006B5C5B"/>
    <w:rsid w:val="006B5E23"/>
    <w:rsid w:val="006B5FEE"/>
    <w:rsid w:val="006B612B"/>
    <w:rsid w:val="006B6346"/>
    <w:rsid w:val="006B642C"/>
    <w:rsid w:val="006B64E0"/>
    <w:rsid w:val="006B67C5"/>
    <w:rsid w:val="006B6821"/>
    <w:rsid w:val="006B68AC"/>
    <w:rsid w:val="006B6AD0"/>
    <w:rsid w:val="006B6B52"/>
    <w:rsid w:val="006B6BA3"/>
    <w:rsid w:val="006B6C83"/>
    <w:rsid w:val="006B6C95"/>
    <w:rsid w:val="006B6D5E"/>
    <w:rsid w:val="006B71D8"/>
    <w:rsid w:val="006B725C"/>
    <w:rsid w:val="006B73C4"/>
    <w:rsid w:val="006B744E"/>
    <w:rsid w:val="006B74D4"/>
    <w:rsid w:val="006B7864"/>
    <w:rsid w:val="006B7873"/>
    <w:rsid w:val="006B79D6"/>
    <w:rsid w:val="006B7A08"/>
    <w:rsid w:val="006B7C25"/>
    <w:rsid w:val="006C00FD"/>
    <w:rsid w:val="006C03B2"/>
    <w:rsid w:val="006C04CC"/>
    <w:rsid w:val="006C08BF"/>
    <w:rsid w:val="006C09DD"/>
    <w:rsid w:val="006C0B08"/>
    <w:rsid w:val="006C1142"/>
    <w:rsid w:val="006C122F"/>
    <w:rsid w:val="006C12C8"/>
    <w:rsid w:val="006C131D"/>
    <w:rsid w:val="006C1330"/>
    <w:rsid w:val="006C146A"/>
    <w:rsid w:val="006C16B4"/>
    <w:rsid w:val="006C1A29"/>
    <w:rsid w:val="006C1B3F"/>
    <w:rsid w:val="006C1D80"/>
    <w:rsid w:val="006C1DDC"/>
    <w:rsid w:val="006C1E51"/>
    <w:rsid w:val="006C1F02"/>
    <w:rsid w:val="006C1F77"/>
    <w:rsid w:val="006C22BD"/>
    <w:rsid w:val="006C22D1"/>
    <w:rsid w:val="006C2604"/>
    <w:rsid w:val="006C2635"/>
    <w:rsid w:val="006C2702"/>
    <w:rsid w:val="006C29CC"/>
    <w:rsid w:val="006C2A9B"/>
    <w:rsid w:val="006C2DCD"/>
    <w:rsid w:val="006C2E45"/>
    <w:rsid w:val="006C30C3"/>
    <w:rsid w:val="006C3309"/>
    <w:rsid w:val="006C33CD"/>
    <w:rsid w:val="006C342F"/>
    <w:rsid w:val="006C35B0"/>
    <w:rsid w:val="006C375B"/>
    <w:rsid w:val="006C387F"/>
    <w:rsid w:val="006C3994"/>
    <w:rsid w:val="006C3A32"/>
    <w:rsid w:val="006C3F6B"/>
    <w:rsid w:val="006C3F91"/>
    <w:rsid w:val="006C3FF3"/>
    <w:rsid w:val="006C410A"/>
    <w:rsid w:val="006C43D1"/>
    <w:rsid w:val="006C44D3"/>
    <w:rsid w:val="006C456C"/>
    <w:rsid w:val="006C45AD"/>
    <w:rsid w:val="006C45C1"/>
    <w:rsid w:val="006C475D"/>
    <w:rsid w:val="006C477E"/>
    <w:rsid w:val="006C4AED"/>
    <w:rsid w:val="006C4B11"/>
    <w:rsid w:val="006C4C41"/>
    <w:rsid w:val="006C4D69"/>
    <w:rsid w:val="006C4E39"/>
    <w:rsid w:val="006C4E89"/>
    <w:rsid w:val="006C4EB8"/>
    <w:rsid w:val="006C4F65"/>
    <w:rsid w:val="006C505D"/>
    <w:rsid w:val="006C50C3"/>
    <w:rsid w:val="006C54AC"/>
    <w:rsid w:val="006C55D9"/>
    <w:rsid w:val="006C566C"/>
    <w:rsid w:val="006C57EC"/>
    <w:rsid w:val="006C5842"/>
    <w:rsid w:val="006C5C20"/>
    <w:rsid w:val="006C5CB5"/>
    <w:rsid w:val="006C5D82"/>
    <w:rsid w:val="006C5F34"/>
    <w:rsid w:val="006C5FF1"/>
    <w:rsid w:val="006C6287"/>
    <w:rsid w:val="006C6434"/>
    <w:rsid w:val="006C671A"/>
    <w:rsid w:val="006C677C"/>
    <w:rsid w:val="006C6E92"/>
    <w:rsid w:val="006C7090"/>
    <w:rsid w:val="006C7144"/>
    <w:rsid w:val="006C7464"/>
    <w:rsid w:val="006C75C9"/>
    <w:rsid w:val="006C7693"/>
    <w:rsid w:val="006C7AAA"/>
    <w:rsid w:val="006C7C3D"/>
    <w:rsid w:val="006C7CAC"/>
    <w:rsid w:val="006C7D7A"/>
    <w:rsid w:val="006C7FB9"/>
    <w:rsid w:val="006D008B"/>
    <w:rsid w:val="006D0201"/>
    <w:rsid w:val="006D0208"/>
    <w:rsid w:val="006D0363"/>
    <w:rsid w:val="006D0395"/>
    <w:rsid w:val="006D03B0"/>
    <w:rsid w:val="006D07F3"/>
    <w:rsid w:val="006D0846"/>
    <w:rsid w:val="006D0C09"/>
    <w:rsid w:val="006D0D0B"/>
    <w:rsid w:val="006D0F07"/>
    <w:rsid w:val="006D1160"/>
    <w:rsid w:val="006D1863"/>
    <w:rsid w:val="006D1A23"/>
    <w:rsid w:val="006D1B83"/>
    <w:rsid w:val="006D1D0D"/>
    <w:rsid w:val="006D1DFA"/>
    <w:rsid w:val="006D1F1A"/>
    <w:rsid w:val="006D2039"/>
    <w:rsid w:val="006D208D"/>
    <w:rsid w:val="006D20AC"/>
    <w:rsid w:val="006D21FF"/>
    <w:rsid w:val="006D23C8"/>
    <w:rsid w:val="006D272A"/>
    <w:rsid w:val="006D27F2"/>
    <w:rsid w:val="006D29A7"/>
    <w:rsid w:val="006D2BFF"/>
    <w:rsid w:val="006D2D16"/>
    <w:rsid w:val="006D3014"/>
    <w:rsid w:val="006D30A8"/>
    <w:rsid w:val="006D31AF"/>
    <w:rsid w:val="006D31DD"/>
    <w:rsid w:val="006D3344"/>
    <w:rsid w:val="006D34F0"/>
    <w:rsid w:val="006D3572"/>
    <w:rsid w:val="006D35B5"/>
    <w:rsid w:val="006D35CD"/>
    <w:rsid w:val="006D3728"/>
    <w:rsid w:val="006D39FC"/>
    <w:rsid w:val="006D3A64"/>
    <w:rsid w:val="006D3CBB"/>
    <w:rsid w:val="006D3D01"/>
    <w:rsid w:val="006D3DB9"/>
    <w:rsid w:val="006D3E6D"/>
    <w:rsid w:val="006D3F33"/>
    <w:rsid w:val="006D4133"/>
    <w:rsid w:val="006D419F"/>
    <w:rsid w:val="006D4373"/>
    <w:rsid w:val="006D440F"/>
    <w:rsid w:val="006D492A"/>
    <w:rsid w:val="006D493C"/>
    <w:rsid w:val="006D4CAF"/>
    <w:rsid w:val="006D4CCB"/>
    <w:rsid w:val="006D4E15"/>
    <w:rsid w:val="006D4E3F"/>
    <w:rsid w:val="006D5010"/>
    <w:rsid w:val="006D5065"/>
    <w:rsid w:val="006D5384"/>
    <w:rsid w:val="006D5457"/>
    <w:rsid w:val="006D54C5"/>
    <w:rsid w:val="006D573B"/>
    <w:rsid w:val="006D582A"/>
    <w:rsid w:val="006D59BF"/>
    <w:rsid w:val="006D5A62"/>
    <w:rsid w:val="006D5BC7"/>
    <w:rsid w:val="006D5D34"/>
    <w:rsid w:val="006D5EC2"/>
    <w:rsid w:val="006D5EC5"/>
    <w:rsid w:val="006D5F23"/>
    <w:rsid w:val="006D5FEF"/>
    <w:rsid w:val="006D601E"/>
    <w:rsid w:val="006D60F2"/>
    <w:rsid w:val="006D620E"/>
    <w:rsid w:val="006D6275"/>
    <w:rsid w:val="006D667A"/>
    <w:rsid w:val="006D6AA6"/>
    <w:rsid w:val="006D72E1"/>
    <w:rsid w:val="006D730A"/>
    <w:rsid w:val="006D74C9"/>
    <w:rsid w:val="006D7598"/>
    <w:rsid w:val="006D764B"/>
    <w:rsid w:val="006D7B55"/>
    <w:rsid w:val="006D7B93"/>
    <w:rsid w:val="006D7BBD"/>
    <w:rsid w:val="006D7C30"/>
    <w:rsid w:val="006D7D69"/>
    <w:rsid w:val="006D7DAD"/>
    <w:rsid w:val="006D7EC6"/>
    <w:rsid w:val="006E0566"/>
    <w:rsid w:val="006E076B"/>
    <w:rsid w:val="006E0A04"/>
    <w:rsid w:val="006E0B16"/>
    <w:rsid w:val="006E0D1C"/>
    <w:rsid w:val="006E1135"/>
    <w:rsid w:val="006E13D8"/>
    <w:rsid w:val="006E1437"/>
    <w:rsid w:val="006E1469"/>
    <w:rsid w:val="006E176F"/>
    <w:rsid w:val="006E17EB"/>
    <w:rsid w:val="006E1A01"/>
    <w:rsid w:val="006E1A68"/>
    <w:rsid w:val="006E1C34"/>
    <w:rsid w:val="006E1C3B"/>
    <w:rsid w:val="006E1E45"/>
    <w:rsid w:val="006E1FDA"/>
    <w:rsid w:val="006E2097"/>
    <w:rsid w:val="006E22CC"/>
    <w:rsid w:val="006E22F5"/>
    <w:rsid w:val="006E2390"/>
    <w:rsid w:val="006E26A5"/>
    <w:rsid w:val="006E28DB"/>
    <w:rsid w:val="006E290B"/>
    <w:rsid w:val="006E2B0C"/>
    <w:rsid w:val="006E2B1D"/>
    <w:rsid w:val="006E2C58"/>
    <w:rsid w:val="006E2D0B"/>
    <w:rsid w:val="006E2D1D"/>
    <w:rsid w:val="006E2DDD"/>
    <w:rsid w:val="006E323B"/>
    <w:rsid w:val="006E33F4"/>
    <w:rsid w:val="006E3631"/>
    <w:rsid w:val="006E39E0"/>
    <w:rsid w:val="006E3B7E"/>
    <w:rsid w:val="006E3D3A"/>
    <w:rsid w:val="006E3F64"/>
    <w:rsid w:val="006E423A"/>
    <w:rsid w:val="006E43B0"/>
    <w:rsid w:val="006E455D"/>
    <w:rsid w:val="006E455F"/>
    <w:rsid w:val="006E4646"/>
    <w:rsid w:val="006E46A0"/>
    <w:rsid w:val="006E487C"/>
    <w:rsid w:val="006E4BD2"/>
    <w:rsid w:val="006E4D3D"/>
    <w:rsid w:val="006E4D52"/>
    <w:rsid w:val="006E4E0A"/>
    <w:rsid w:val="006E4EC5"/>
    <w:rsid w:val="006E4F27"/>
    <w:rsid w:val="006E502F"/>
    <w:rsid w:val="006E508C"/>
    <w:rsid w:val="006E512D"/>
    <w:rsid w:val="006E5166"/>
    <w:rsid w:val="006E5217"/>
    <w:rsid w:val="006E52E7"/>
    <w:rsid w:val="006E5477"/>
    <w:rsid w:val="006E554E"/>
    <w:rsid w:val="006E561B"/>
    <w:rsid w:val="006E57AA"/>
    <w:rsid w:val="006E5AFE"/>
    <w:rsid w:val="006E5B96"/>
    <w:rsid w:val="006E5ECA"/>
    <w:rsid w:val="006E6125"/>
    <w:rsid w:val="006E647A"/>
    <w:rsid w:val="006E6749"/>
    <w:rsid w:val="006E67DB"/>
    <w:rsid w:val="006E696A"/>
    <w:rsid w:val="006E6B13"/>
    <w:rsid w:val="006E6C1A"/>
    <w:rsid w:val="006E6C33"/>
    <w:rsid w:val="006E6CBD"/>
    <w:rsid w:val="006E6F03"/>
    <w:rsid w:val="006E7066"/>
    <w:rsid w:val="006E7117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CCB"/>
    <w:rsid w:val="006E7E49"/>
    <w:rsid w:val="006E7F71"/>
    <w:rsid w:val="006F00EA"/>
    <w:rsid w:val="006F015C"/>
    <w:rsid w:val="006F0167"/>
    <w:rsid w:val="006F0209"/>
    <w:rsid w:val="006F0418"/>
    <w:rsid w:val="006F04D2"/>
    <w:rsid w:val="006F05C2"/>
    <w:rsid w:val="006F090B"/>
    <w:rsid w:val="006F0B05"/>
    <w:rsid w:val="006F0B8D"/>
    <w:rsid w:val="006F0B97"/>
    <w:rsid w:val="006F0C12"/>
    <w:rsid w:val="006F0D00"/>
    <w:rsid w:val="006F0D16"/>
    <w:rsid w:val="006F0DB2"/>
    <w:rsid w:val="006F0E07"/>
    <w:rsid w:val="006F0E38"/>
    <w:rsid w:val="006F0E5A"/>
    <w:rsid w:val="006F0EB1"/>
    <w:rsid w:val="006F1052"/>
    <w:rsid w:val="006F10CC"/>
    <w:rsid w:val="006F1337"/>
    <w:rsid w:val="006F1469"/>
    <w:rsid w:val="006F153D"/>
    <w:rsid w:val="006F1744"/>
    <w:rsid w:val="006F190F"/>
    <w:rsid w:val="006F1D86"/>
    <w:rsid w:val="006F1E30"/>
    <w:rsid w:val="006F20A6"/>
    <w:rsid w:val="006F2289"/>
    <w:rsid w:val="006F2659"/>
    <w:rsid w:val="006F28BF"/>
    <w:rsid w:val="006F28E4"/>
    <w:rsid w:val="006F291E"/>
    <w:rsid w:val="006F299F"/>
    <w:rsid w:val="006F2A92"/>
    <w:rsid w:val="006F2AEC"/>
    <w:rsid w:val="006F2FFF"/>
    <w:rsid w:val="006F3052"/>
    <w:rsid w:val="006F314D"/>
    <w:rsid w:val="006F35C7"/>
    <w:rsid w:val="006F3721"/>
    <w:rsid w:val="006F3876"/>
    <w:rsid w:val="006F38D0"/>
    <w:rsid w:val="006F38F2"/>
    <w:rsid w:val="006F3991"/>
    <w:rsid w:val="006F3B01"/>
    <w:rsid w:val="006F3C66"/>
    <w:rsid w:val="006F3CB1"/>
    <w:rsid w:val="006F3E14"/>
    <w:rsid w:val="006F4090"/>
    <w:rsid w:val="006F4189"/>
    <w:rsid w:val="006F42E8"/>
    <w:rsid w:val="006F468E"/>
    <w:rsid w:val="006F48B9"/>
    <w:rsid w:val="006F5022"/>
    <w:rsid w:val="006F544F"/>
    <w:rsid w:val="006F546D"/>
    <w:rsid w:val="006F549E"/>
    <w:rsid w:val="006F557B"/>
    <w:rsid w:val="006F562D"/>
    <w:rsid w:val="006F5646"/>
    <w:rsid w:val="006F5674"/>
    <w:rsid w:val="006F5B41"/>
    <w:rsid w:val="006F5D42"/>
    <w:rsid w:val="006F6161"/>
    <w:rsid w:val="006F6282"/>
    <w:rsid w:val="006F6411"/>
    <w:rsid w:val="006F6689"/>
    <w:rsid w:val="006F6740"/>
    <w:rsid w:val="006F6859"/>
    <w:rsid w:val="006F6A47"/>
    <w:rsid w:val="006F6B33"/>
    <w:rsid w:val="006F6C7E"/>
    <w:rsid w:val="006F6E71"/>
    <w:rsid w:val="006F6FEA"/>
    <w:rsid w:val="006F70E1"/>
    <w:rsid w:val="006F722D"/>
    <w:rsid w:val="006F7427"/>
    <w:rsid w:val="006F746D"/>
    <w:rsid w:val="006F747D"/>
    <w:rsid w:val="006F756B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18"/>
    <w:rsid w:val="00700953"/>
    <w:rsid w:val="00700BF8"/>
    <w:rsid w:val="00700F73"/>
    <w:rsid w:val="00700F7F"/>
    <w:rsid w:val="0070109F"/>
    <w:rsid w:val="0070124B"/>
    <w:rsid w:val="007017EA"/>
    <w:rsid w:val="0070181F"/>
    <w:rsid w:val="0070193E"/>
    <w:rsid w:val="00701986"/>
    <w:rsid w:val="00701B27"/>
    <w:rsid w:val="00701B6C"/>
    <w:rsid w:val="00701CFC"/>
    <w:rsid w:val="00701E6C"/>
    <w:rsid w:val="00701F97"/>
    <w:rsid w:val="00702041"/>
    <w:rsid w:val="00702573"/>
    <w:rsid w:val="00702974"/>
    <w:rsid w:val="007029C4"/>
    <w:rsid w:val="00702C86"/>
    <w:rsid w:val="00702D59"/>
    <w:rsid w:val="007032E5"/>
    <w:rsid w:val="007032E6"/>
    <w:rsid w:val="007033C6"/>
    <w:rsid w:val="007035E8"/>
    <w:rsid w:val="007036E5"/>
    <w:rsid w:val="00703946"/>
    <w:rsid w:val="00703A1C"/>
    <w:rsid w:val="00703D0F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5FC4"/>
    <w:rsid w:val="0070632B"/>
    <w:rsid w:val="00706AC2"/>
    <w:rsid w:val="00706CEB"/>
    <w:rsid w:val="00706ED0"/>
    <w:rsid w:val="00707376"/>
    <w:rsid w:val="0070743B"/>
    <w:rsid w:val="00707522"/>
    <w:rsid w:val="0070761D"/>
    <w:rsid w:val="00707963"/>
    <w:rsid w:val="007079C7"/>
    <w:rsid w:val="00707A6A"/>
    <w:rsid w:val="00707CC2"/>
    <w:rsid w:val="00707D9C"/>
    <w:rsid w:val="00707EC9"/>
    <w:rsid w:val="007101EE"/>
    <w:rsid w:val="007101F4"/>
    <w:rsid w:val="00710499"/>
    <w:rsid w:val="007108BE"/>
    <w:rsid w:val="00710994"/>
    <w:rsid w:val="007109CD"/>
    <w:rsid w:val="00710A3E"/>
    <w:rsid w:val="00710B61"/>
    <w:rsid w:val="00710B86"/>
    <w:rsid w:val="00710BD7"/>
    <w:rsid w:val="00710C7D"/>
    <w:rsid w:val="00710D26"/>
    <w:rsid w:val="00710D33"/>
    <w:rsid w:val="00711151"/>
    <w:rsid w:val="0071127B"/>
    <w:rsid w:val="00711760"/>
    <w:rsid w:val="007118E3"/>
    <w:rsid w:val="00711917"/>
    <w:rsid w:val="0071196B"/>
    <w:rsid w:val="00711A0F"/>
    <w:rsid w:val="00711AE4"/>
    <w:rsid w:val="00711B30"/>
    <w:rsid w:val="00711D10"/>
    <w:rsid w:val="00711D73"/>
    <w:rsid w:val="00711E88"/>
    <w:rsid w:val="0071218E"/>
    <w:rsid w:val="00712202"/>
    <w:rsid w:val="0071296D"/>
    <w:rsid w:val="00712A0F"/>
    <w:rsid w:val="00712A36"/>
    <w:rsid w:val="00712A6D"/>
    <w:rsid w:val="00712C00"/>
    <w:rsid w:val="00712E9A"/>
    <w:rsid w:val="00712FDB"/>
    <w:rsid w:val="00713076"/>
    <w:rsid w:val="007131B0"/>
    <w:rsid w:val="007131B9"/>
    <w:rsid w:val="0071328F"/>
    <w:rsid w:val="00713573"/>
    <w:rsid w:val="007135FD"/>
    <w:rsid w:val="0071371F"/>
    <w:rsid w:val="0071374D"/>
    <w:rsid w:val="00713786"/>
    <w:rsid w:val="00713A5B"/>
    <w:rsid w:val="00714065"/>
    <w:rsid w:val="00714186"/>
    <w:rsid w:val="00714312"/>
    <w:rsid w:val="0071451B"/>
    <w:rsid w:val="00714656"/>
    <w:rsid w:val="0071472B"/>
    <w:rsid w:val="0071473D"/>
    <w:rsid w:val="00714796"/>
    <w:rsid w:val="00714A81"/>
    <w:rsid w:val="00714D6A"/>
    <w:rsid w:val="00715352"/>
    <w:rsid w:val="00715431"/>
    <w:rsid w:val="007154C1"/>
    <w:rsid w:val="007154FD"/>
    <w:rsid w:val="00715619"/>
    <w:rsid w:val="0071567A"/>
    <w:rsid w:val="007156E7"/>
    <w:rsid w:val="00715CC6"/>
    <w:rsid w:val="00715F49"/>
    <w:rsid w:val="00716324"/>
    <w:rsid w:val="007163BF"/>
    <w:rsid w:val="0071649C"/>
    <w:rsid w:val="0071664F"/>
    <w:rsid w:val="00716828"/>
    <w:rsid w:val="00716B63"/>
    <w:rsid w:val="00716C85"/>
    <w:rsid w:val="00716FC0"/>
    <w:rsid w:val="00717267"/>
    <w:rsid w:val="00717394"/>
    <w:rsid w:val="007174AE"/>
    <w:rsid w:val="00717890"/>
    <w:rsid w:val="007178EE"/>
    <w:rsid w:val="00717C2E"/>
    <w:rsid w:val="00717DCC"/>
    <w:rsid w:val="007202D3"/>
    <w:rsid w:val="0072044A"/>
    <w:rsid w:val="0072047D"/>
    <w:rsid w:val="007205CA"/>
    <w:rsid w:val="007205DD"/>
    <w:rsid w:val="00720759"/>
    <w:rsid w:val="007208A3"/>
    <w:rsid w:val="0072090F"/>
    <w:rsid w:val="00720A0C"/>
    <w:rsid w:val="00720A7C"/>
    <w:rsid w:val="00720D1D"/>
    <w:rsid w:val="00721228"/>
    <w:rsid w:val="007212AF"/>
    <w:rsid w:val="007213E5"/>
    <w:rsid w:val="007215A9"/>
    <w:rsid w:val="007216E2"/>
    <w:rsid w:val="00721813"/>
    <w:rsid w:val="00721816"/>
    <w:rsid w:val="007218C9"/>
    <w:rsid w:val="0072190B"/>
    <w:rsid w:val="0072198D"/>
    <w:rsid w:val="007219E3"/>
    <w:rsid w:val="007219F7"/>
    <w:rsid w:val="00721BF0"/>
    <w:rsid w:val="00721C0A"/>
    <w:rsid w:val="00721C7B"/>
    <w:rsid w:val="00721CB7"/>
    <w:rsid w:val="00721D20"/>
    <w:rsid w:val="00721DB3"/>
    <w:rsid w:val="00721E1D"/>
    <w:rsid w:val="00721F5F"/>
    <w:rsid w:val="00721F77"/>
    <w:rsid w:val="00722260"/>
    <w:rsid w:val="007223AC"/>
    <w:rsid w:val="0072278A"/>
    <w:rsid w:val="007228BB"/>
    <w:rsid w:val="007229BA"/>
    <w:rsid w:val="00722B61"/>
    <w:rsid w:val="00722B72"/>
    <w:rsid w:val="00722BD3"/>
    <w:rsid w:val="00722D12"/>
    <w:rsid w:val="00722D22"/>
    <w:rsid w:val="00722E55"/>
    <w:rsid w:val="00723099"/>
    <w:rsid w:val="007232C5"/>
    <w:rsid w:val="00723372"/>
    <w:rsid w:val="007233B6"/>
    <w:rsid w:val="0072350B"/>
    <w:rsid w:val="007238AE"/>
    <w:rsid w:val="007238B1"/>
    <w:rsid w:val="007238F1"/>
    <w:rsid w:val="007239AF"/>
    <w:rsid w:val="0072406E"/>
    <w:rsid w:val="00724426"/>
    <w:rsid w:val="00724437"/>
    <w:rsid w:val="007244BA"/>
    <w:rsid w:val="007245F9"/>
    <w:rsid w:val="0072461A"/>
    <w:rsid w:val="007246D0"/>
    <w:rsid w:val="007249EB"/>
    <w:rsid w:val="00724BCF"/>
    <w:rsid w:val="00724C2A"/>
    <w:rsid w:val="00724D0D"/>
    <w:rsid w:val="00725056"/>
    <w:rsid w:val="00725068"/>
    <w:rsid w:val="007253AD"/>
    <w:rsid w:val="0072560E"/>
    <w:rsid w:val="00725666"/>
    <w:rsid w:val="00725CB6"/>
    <w:rsid w:val="00725CDC"/>
    <w:rsid w:val="007260BB"/>
    <w:rsid w:val="00726281"/>
    <w:rsid w:val="0072650B"/>
    <w:rsid w:val="00726537"/>
    <w:rsid w:val="0072665F"/>
    <w:rsid w:val="00726DE2"/>
    <w:rsid w:val="00726E79"/>
    <w:rsid w:val="007272FC"/>
    <w:rsid w:val="007273EC"/>
    <w:rsid w:val="007273FE"/>
    <w:rsid w:val="00727615"/>
    <w:rsid w:val="007276D7"/>
    <w:rsid w:val="007279F1"/>
    <w:rsid w:val="00727A21"/>
    <w:rsid w:val="00727A88"/>
    <w:rsid w:val="00727E9F"/>
    <w:rsid w:val="007304B8"/>
    <w:rsid w:val="007306E9"/>
    <w:rsid w:val="00730F12"/>
    <w:rsid w:val="007310F7"/>
    <w:rsid w:val="0073128B"/>
    <w:rsid w:val="0073150C"/>
    <w:rsid w:val="00731672"/>
    <w:rsid w:val="0073171A"/>
    <w:rsid w:val="00731A03"/>
    <w:rsid w:val="00731A7D"/>
    <w:rsid w:val="00731D75"/>
    <w:rsid w:val="00731EC7"/>
    <w:rsid w:val="0073208E"/>
    <w:rsid w:val="007320BB"/>
    <w:rsid w:val="00732418"/>
    <w:rsid w:val="0073257B"/>
    <w:rsid w:val="00732587"/>
    <w:rsid w:val="007325D3"/>
    <w:rsid w:val="00732601"/>
    <w:rsid w:val="00732704"/>
    <w:rsid w:val="00732885"/>
    <w:rsid w:val="00732DB3"/>
    <w:rsid w:val="007330BD"/>
    <w:rsid w:val="007331B9"/>
    <w:rsid w:val="00733842"/>
    <w:rsid w:val="00733858"/>
    <w:rsid w:val="00733A80"/>
    <w:rsid w:val="00733C56"/>
    <w:rsid w:val="00733C82"/>
    <w:rsid w:val="00733EBF"/>
    <w:rsid w:val="0073420D"/>
    <w:rsid w:val="0073430A"/>
    <w:rsid w:val="00734387"/>
    <w:rsid w:val="0073487C"/>
    <w:rsid w:val="0073497A"/>
    <w:rsid w:val="00734A09"/>
    <w:rsid w:val="00734EF1"/>
    <w:rsid w:val="00735089"/>
    <w:rsid w:val="007350F7"/>
    <w:rsid w:val="007351F6"/>
    <w:rsid w:val="0073532A"/>
    <w:rsid w:val="007359BD"/>
    <w:rsid w:val="00735AF4"/>
    <w:rsid w:val="00735E35"/>
    <w:rsid w:val="00735EA1"/>
    <w:rsid w:val="00736105"/>
    <w:rsid w:val="0073637C"/>
    <w:rsid w:val="00736886"/>
    <w:rsid w:val="007368E4"/>
    <w:rsid w:val="007368F8"/>
    <w:rsid w:val="00736C0F"/>
    <w:rsid w:val="00736D7B"/>
    <w:rsid w:val="00737013"/>
    <w:rsid w:val="007371B6"/>
    <w:rsid w:val="0073727E"/>
    <w:rsid w:val="00737307"/>
    <w:rsid w:val="0073739A"/>
    <w:rsid w:val="007377ED"/>
    <w:rsid w:val="00737874"/>
    <w:rsid w:val="007378BF"/>
    <w:rsid w:val="007379C8"/>
    <w:rsid w:val="00737C64"/>
    <w:rsid w:val="00740003"/>
    <w:rsid w:val="00740392"/>
    <w:rsid w:val="007406A2"/>
    <w:rsid w:val="007406C0"/>
    <w:rsid w:val="00740A18"/>
    <w:rsid w:val="00740AC1"/>
    <w:rsid w:val="00740B5C"/>
    <w:rsid w:val="00740B94"/>
    <w:rsid w:val="00740BB7"/>
    <w:rsid w:val="00740BF9"/>
    <w:rsid w:val="00740C5D"/>
    <w:rsid w:val="00740F82"/>
    <w:rsid w:val="0074108B"/>
    <w:rsid w:val="007411AE"/>
    <w:rsid w:val="007411DE"/>
    <w:rsid w:val="007412B9"/>
    <w:rsid w:val="00741434"/>
    <w:rsid w:val="00741472"/>
    <w:rsid w:val="007414F8"/>
    <w:rsid w:val="007415B6"/>
    <w:rsid w:val="00741684"/>
    <w:rsid w:val="00741A56"/>
    <w:rsid w:val="00741CC3"/>
    <w:rsid w:val="007420C9"/>
    <w:rsid w:val="00742143"/>
    <w:rsid w:val="00742695"/>
    <w:rsid w:val="00742A51"/>
    <w:rsid w:val="00742B62"/>
    <w:rsid w:val="00742E48"/>
    <w:rsid w:val="00743175"/>
    <w:rsid w:val="007432F8"/>
    <w:rsid w:val="00743468"/>
    <w:rsid w:val="007436B1"/>
    <w:rsid w:val="007436D5"/>
    <w:rsid w:val="00743867"/>
    <w:rsid w:val="00743930"/>
    <w:rsid w:val="007439C1"/>
    <w:rsid w:val="00743CB3"/>
    <w:rsid w:val="00744055"/>
    <w:rsid w:val="00744308"/>
    <w:rsid w:val="0074443A"/>
    <w:rsid w:val="0074446A"/>
    <w:rsid w:val="00744617"/>
    <w:rsid w:val="007446FD"/>
    <w:rsid w:val="0074475B"/>
    <w:rsid w:val="0074490E"/>
    <w:rsid w:val="007449FB"/>
    <w:rsid w:val="00744B50"/>
    <w:rsid w:val="00744E4F"/>
    <w:rsid w:val="0074544C"/>
    <w:rsid w:val="00745514"/>
    <w:rsid w:val="0074576E"/>
    <w:rsid w:val="007458E7"/>
    <w:rsid w:val="00745913"/>
    <w:rsid w:val="00745CF2"/>
    <w:rsid w:val="00745EBB"/>
    <w:rsid w:val="00745F3D"/>
    <w:rsid w:val="00746021"/>
    <w:rsid w:val="00746167"/>
    <w:rsid w:val="00746199"/>
    <w:rsid w:val="00746410"/>
    <w:rsid w:val="00746936"/>
    <w:rsid w:val="007469C0"/>
    <w:rsid w:val="00747446"/>
    <w:rsid w:val="00747675"/>
    <w:rsid w:val="00747880"/>
    <w:rsid w:val="007478B5"/>
    <w:rsid w:val="00747BD8"/>
    <w:rsid w:val="00747D8B"/>
    <w:rsid w:val="00747E9F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C66"/>
    <w:rsid w:val="00751239"/>
    <w:rsid w:val="007513B4"/>
    <w:rsid w:val="007513FF"/>
    <w:rsid w:val="00751615"/>
    <w:rsid w:val="00751701"/>
    <w:rsid w:val="0075178A"/>
    <w:rsid w:val="00751AC6"/>
    <w:rsid w:val="00751DF6"/>
    <w:rsid w:val="00751F6B"/>
    <w:rsid w:val="00751F76"/>
    <w:rsid w:val="00752058"/>
    <w:rsid w:val="00752063"/>
    <w:rsid w:val="0075218D"/>
    <w:rsid w:val="007521A7"/>
    <w:rsid w:val="00752497"/>
    <w:rsid w:val="007524E1"/>
    <w:rsid w:val="007524E2"/>
    <w:rsid w:val="007525C3"/>
    <w:rsid w:val="0075299A"/>
    <w:rsid w:val="00752BCF"/>
    <w:rsid w:val="00752FE7"/>
    <w:rsid w:val="0075305D"/>
    <w:rsid w:val="007538E8"/>
    <w:rsid w:val="007538EE"/>
    <w:rsid w:val="00753933"/>
    <w:rsid w:val="00753D66"/>
    <w:rsid w:val="00753F01"/>
    <w:rsid w:val="00753F6E"/>
    <w:rsid w:val="0075412E"/>
    <w:rsid w:val="00754297"/>
    <w:rsid w:val="0075447C"/>
    <w:rsid w:val="00754747"/>
    <w:rsid w:val="007547A9"/>
    <w:rsid w:val="007547F0"/>
    <w:rsid w:val="007549E1"/>
    <w:rsid w:val="00754D64"/>
    <w:rsid w:val="00754E81"/>
    <w:rsid w:val="00754F0B"/>
    <w:rsid w:val="00754F8B"/>
    <w:rsid w:val="00754FCC"/>
    <w:rsid w:val="00755203"/>
    <w:rsid w:val="00755420"/>
    <w:rsid w:val="00755559"/>
    <w:rsid w:val="007556A8"/>
    <w:rsid w:val="00755B06"/>
    <w:rsid w:val="00755D41"/>
    <w:rsid w:val="00755D4E"/>
    <w:rsid w:val="00755E06"/>
    <w:rsid w:val="00755F8B"/>
    <w:rsid w:val="007560BB"/>
    <w:rsid w:val="007560DF"/>
    <w:rsid w:val="0075646C"/>
    <w:rsid w:val="007564E6"/>
    <w:rsid w:val="00756546"/>
    <w:rsid w:val="007565E2"/>
    <w:rsid w:val="007566AC"/>
    <w:rsid w:val="00756DBA"/>
    <w:rsid w:val="00756F15"/>
    <w:rsid w:val="00756F1E"/>
    <w:rsid w:val="007572A6"/>
    <w:rsid w:val="007572E9"/>
    <w:rsid w:val="00757362"/>
    <w:rsid w:val="0075745A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8"/>
    <w:rsid w:val="00760271"/>
    <w:rsid w:val="0076031F"/>
    <w:rsid w:val="007606C6"/>
    <w:rsid w:val="00760756"/>
    <w:rsid w:val="00760D79"/>
    <w:rsid w:val="00760F71"/>
    <w:rsid w:val="00761052"/>
    <w:rsid w:val="007610A7"/>
    <w:rsid w:val="0076116A"/>
    <w:rsid w:val="007613AF"/>
    <w:rsid w:val="0076145C"/>
    <w:rsid w:val="0076182B"/>
    <w:rsid w:val="007619FB"/>
    <w:rsid w:val="00761A37"/>
    <w:rsid w:val="00761CA4"/>
    <w:rsid w:val="00761E2B"/>
    <w:rsid w:val="0076200C"/>
    <w:rsid w:val="00762016"/>
    <w:rsid w:val="0076205C"/>
    <w:rsid w:val="007624A2"/>
    <w:rsid w:val="007625E9"/>
    <w:rsid w:val="007628F2"/>
    <w:rsid w:val="00762924"/>
    <w:rsid w:val="0076295C"/>
    <w:rsid w:val="00762968"/>
    <w:rsid w:val="00762A95"/>
    <w:rsid w:val="00762DE5"/>
    <w:rsid w:val="00762EB0"/>
    <w:rsid w:val="00762FA7"/>
    <w:rsid w:val="00763049"/>
    <w:rsid w:val="00763055"/>
    <w:rsid w:val="00763344"/>
    <w:rsid w:val="00763432"/>
    <w:rsid w:val="00763448"/>
    <w:rsid w:val="007634C7"/>
    <w:rsid w:val="007637B0"/>
    <w:rsid w:val="007639FA"/>
    <w:rsid w:val="00763A4B"/>
    <w:rsid w:val="00763EB7"/>
    <w:rsid w:val="00764043"/>
    <w:rsid w:val="00764893"/>
    <w:rsid w:val="00764B51"/>
    <w:rsid w:val="00764C61"/>
    <w:rsid w:val="00764EB8"/>
    <w:rsid w:val="00764ED4"/>
    <w:rsid w:val="00765098"/>
    <w:rsid w:val="007650A8"/>
    <w:rsid w:val="007651B7"/>
    <w:rsid w:val="0076539C"/>
    <w:rsid w:val="007653C8"/>
    <w:rsid w:val="00765608"/>
    <w:rsid w:val="00765832"/>
    <w:rsid w:val="00765AD8"/>
    <w:rsid w:val="00765DEE"/>
    <w:rsid w:val="00765FDC"/>
    <w:rsid w:val="00766234"/>
    <w:rsid w:val="00766376"/>
    <w:rsid w:val="007663A3"/>
    <w:rsid w:val="00766531"/>
    <w:rsid w:val="00766559"/>
    <w:rsid w:val="007665E7"/>
    <w:rsid w:val="007669EF"/>
    <w:rsid w:val="00766A3D"/>
    <w:rsid w:val="00766B0E"/>
    <w:rsid w:val="00766B67"/>
    <w:rsid w:val="00766BFB"/>
    <w:rsid w:val="00766DE5"/>
    <w:rsid w:val="00766EBB"/>
    <w:rsid w:val="00766ED2"/>
    <w:rsid w:val="00766F13"/>
    <w:rsid w:val="0076731C"/>
    <w:rsid w:val="00767390"/>
    <w:rsid w:val="007673EE"/>
    <w:rsid w:val="0076747C"/>
    <w:rsid w:val="007674C6"/>
    <w:rsid w:val="00767703"/>
    <w:rsid w:val="00767758"/>
    <w:rsid w:val="007678B6"/>
    <w:rsid w:val="00767960"/>
    <w:rsid w:val="00767B09"/>
    <w:rsid w:val="007700C8"/>
    <w:rsid w:val="007700D5"/>
    <w:rsid w:val="007700FD"/>
    <w:rsid w:val="007702CE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551"/>
    <w:rsid w:val="007728F4"/>
    <w:rsid w:val="00772D15"/>
    <w:rsid w:val="00772DC3"/>
    <w:rsid w:val="00772ED8"/>
    <w:rsid w:val="00773001"/>
    <w:rsid w:val="007733C4"/>
    <w:rsid w:val="0077347F"/>
    <w:rsid w:val="007739C9"/>
    <w:rsid w:val="00773EC7"/>
    <w:rsid w:val="00773FB1"/>
    <w:rsid w:val="0077407A"/>
    <w:rsid w:val="00774086"/>
    <w:rsid w:val="007743A1"/>
    <w:rsid w:val="007744EF"/>
    <w:rsid w:val="0077500F"/>
    <w:rsid w:val="00775583"/>
    <w:rsid w:val="00775789"/>
    <w:rsid w:val="007757D7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6E"/>
    <w:rsid w:val="007775DE"/>
    <w:rsid w:val="007778F2"/>
    <w:rsid w:val="00777A55"/>
    <w:rsid w:val="00777B46"/>
    <w:rsid w:val="00777C37"/>
    <w:rsid w:val="00777EE9"/>
    <w:rsid w:val="007800AE"/>
    <w:rsid w:val="007801BB"/>
    <w:rsid w:val="007801F1"/>
    <w:rsid w:val="007805F6"/>
    <w:rsid w:val="00780980"/>
    <w:rsid w:val="007809E1"/>
    <w:rsid w:val="00780A03"/>
    <w:rsid w:val="00780AF4"/>
    <w:rsid w:val="00780C52"/>
    <w:rsid w:val="00780E64"/>
    <w:rsid w:val="00780F3D"/>
    <w:rsid w:val="00780F6F"/>
    <w:rsid w:val="0078111B"/>
    <w:rsid w:val="007812C6"/>
    <w:rsid w:val="0078146E"/>
    <w:rsid w:val="00781512"/>
    <w:rsid w:val="0078165E"/>
    <w:rsid w:val="007816FD"/>
    <w:rsid w:val="007818DE"/>
    <w:rsid w:val="00781B56"/>
    <w:rsid w:val="00781B9A"/>
    <w:rsid w:val="00781BC7"/>
    <w:rsid w:val="00781DAD"/>
    <w:rsid w:val="007820EF"/>
    <w:rsid w:val="00782415"/>
    <w:rsid w:val="0078243D"/>
    <w:rsid w:val="00782581"/>
    <w:rsid w:val="00782A0C"/>
    <w:rsid w:val="00782A48"/>
    <w:rsid w:val="00782AAB"/>
    <w:rsid w:val="00782D2A"/>
    <w:rsid w:val="00782D8A"/>
    <w:rsid w:val="00782FBA"/>
    <w:rsid w:val="0078322A"/>
    <w:rsid w:val="007833C3"/>
    <w:rsid w:val="00783499"/>
    <w:rsid w:val="007836C8"/>
    <w:rsid w:val="0078376E"/>
    <w:rsid w:val="007837BE"/>
    <w:rsid w:val="0078380D"/>
    <w:rsid w:val="00783B13"/>
    <w:rsid w:val="00783B65"/>
    <w:rsid w:val="00783BC6"/>
    <w:rsid w:val="00783FFC"/>
    <w:rsid w:val="00784112"/>
    <w:rsid w:val="007842FE"/>
    <w:rsid w:val="0078440C"/>
    <w:rsid w:val="00784439"/>
    <w:rsid w:val="00784702"/>
    <w:rsid w:val="007847E5"/>
    <w:rsid w:val="00784BD9"/>
    <w:rsid w:val="00784C28"/>
    <w:rsid w:val="00784C31"/>
    <w:rsid w:val="00784E1D"/>
    <w:rsid w:val="00784EA1"/>
    <w:rsid w:val="00784ECF"/>
    <w:rsid w:val="00784F41"/>
    <w:rsid w:val="00784FC7"/>
    <w:rsid w:val="00785331"/>
    <w:rsid w:val="007859B9"/>
    <w:rsid w:val="007859E1"/>
    <w:rsid w:val="00785E35"/>
    <w:rsid w:val="00785E47"/>
    <w:rsid w:val="00785F57"/>
    <w:rsid w:val="007861D1"/>
    <w:rsid w:val="00786272"/>
    <w:rsid w:val="00786298"/>
    <w:rsid w:val="0078630A"/>
    <w:rsid w:val="007864B2"/>
    <w:rsid w:val="00786620"/>
    <w:rsid w:val="0078681A"/>
    <w:rsid w:val="007868B7"/>
    <w:rsid w:val="00786A12"/>
    <w:rsid w:val="00786A8C"/>
    <w:rsid w:val="00786BC0"/>
    <w:rsid w:val="00786ED5"/>
    <w:rsid w:val="00787284"/>
    <w:rsid w:val="007873F7"/>
    <w:rsid w:val="00787575"/>
    <w:rsid w:val="007875E7"/>
    <w:rsid w:val="00787736"/>
    <w:rsid w:val="007877D2"/>
    <w:rsid w:val="007878F7"/>
    <w:rsid w:val="00787A55"/>
    <w:rsid w:val="00787FF1"/>
    <w:rsid w:val="00790050"/>
    <w:rsid w:val="00790542"/>
    <w:rsid w:val="00790770"/>
    <w:rsid w:val="00790867"/>
    <w:rsid w:val="00790D5C"/>
    <w:rsid w:val="00790F49"/>
    <w:rsid w:val="0079100A"/>
    <w:rsid w:val="00791103"/>
    <w:rsid w:val="00791190"/>
    <w:rsid w:val="0079128B"/>
    <w:rsid w:val="007914DC"/>
    <w:rsid w:val="007914E9"/>
    <w:rsid w:val="007916B7"/>
    <w:rsid w:val="007916D1"/>
    <w:rsid w:val="007916D2"/>
    <w:rsid w:val="00791866"/>
    <w:rsid w:val="0079196C"/>
    <w:rsid w:val="00791ADE"/>
    <w:rsid w:val="00791BE9"/>
    <w:rsid w:val="00791BEA"/>
    <w:rsid w:val="00791E14"/>
    <w:rsid w:val="00791EA8"/>
    <w:rsid w:val="00792577"/>
    <w:rsid w:val="007925B5"/>
    <w:rsid w:val="007926B7"/>
    <w:rsid w:val="00792947"/>
    <w:rsid w:val="00792AD3"/>
    <w:rsid w:val="00792C8A"/>
    <w:rsid w:val="00792E39"/>
    <w:rsid w:val="00792ECC"/>
    <w:rsid w:val="00793147"/>
    <w:rsid w:val="007931F0"/>
    <w:rsid w:val="00793333"/>
    <w:rsid w:val="00793774"/>
    <w:rsid w:val="007938D5"/>
    <w:rsid w:val="00793901"/>
    <w:rsid w:val="007939C7"/>
    <w:rsid w:val="00793A32"/>
    <w:rsid w:val="00793A3B"/>
    <w:rsid w:val="00793C06"/>
    <w:rsid w:val="00793E2A"/>
    <w:rsid w:val="00793F70"/>
    <w:rsid w:val="0079466B"/>
    <w:rsid w:val="007946D0"/>
    <w:rsid w:val="007947FB"/>
    <w:rsid w:val="00794DFE"/>
    <w:rsid w:val="00795044"/>
    <w:rsid w:val="00795230"/>
    <w:rsid w:val="007954AC"/>
    <w:rsid w:val="00795804"/>
    <w:rsid w:val="00795809"/>
    <w:rsid w:val="00795862"/>
    <w:rsid w:val="00795902"/>
    <w:rsid w:val="00795A07"/>
    <w:rsid w:val="00795B4E"/>
    <w:rsid w:val="00795BA6"/>
    <w:rsid w:val="00795DE3"/>
    <w:rsid w:val="0079601B"/>
    <w:rsid w:val="0079629A"/>
    <w:rsid w:val="007962E1"/>
    <w:rsid w:val="00796323"/>
    <w:rsid w:val="00796341"/>
    <w:rsid w:val="007965D6"/>
    <w:rsid w:val="00796A44"/>
    <w:rsid w:val="00796B15"/>
    <w:rsid w:val="00796CC3"/>
    <w:rsid w:val="00796D4A"/>
    <w:rsid w:val="00796D93"/>
    <w:rsid w:val="00796DD1"/>
    <w:rsid w:val="00796DF4"/>
    <w:rsid w:val="00796E42"/>
    <w:rsid w:val="00796F3C"/>
    <w:rsid w:val="0079711A"/>
    <w:rsid w:val="0079719B"/>
    <w:rsid w:val="007973B3"/>
    <w:rsid w:val="00797614"/>
    <w:rsid w:val="00797698"/>
    <w:rsid w:val="0079784C"/>
    <w:rsid w:val="007978B1"/>
    <w:rsid w:val="00797B78"/>
    <w:rsid w:val="00797CB2"/>
    <w:rsid w:val="00797DAA"/>
    <w:rsid w:val="00797DB1"/>
    <w:rsid w:val="00797FCF"/>
    <w:rsid w:val="007A032F"/>
    <w:rsid w:val="007A0616"/>
    <w:rsid w:val="007A0BDA"/>
    <w:rsid w:val="007A0CDD"/>
    <w:rsid w:val="007A0D0D"/>
    <w:rsid w:val="007A0DAC"/>
    <w:rsid w:val="007A0E89"/>
    <w:rsid w:val="007A0EBA"/>
    <w:rsid w:val="007A109A"/>
    <w:rsid w:val="007A1189"/>
    <w:rsid w:val="007A13E4"/>
    <w:rsid w:val="007A15BA"/>
    <w:rsid w:val="007A16E9"/>
    <w:rsid w:val="007A1A86"/>
    <w:rsid w:val="007A1B63"/>
    <w:rsid w:val="007A1BBB"/>
    <w:rsid w:val="007A1FBD"/>
    <w:rsid w:val="007A22D6"/>
    <w:rsid w:val="007A2336"/>
    <w:rsid w:val="007A2374"/>
    <w:rsid w:val="007A2654"/>
    <w:rsid w:val="007A28BE"/>
    <w:rsid w:val="007A2B16"/>
    <w:rsid w:val="007A2BFF"/>
    <w:rsid w:val="007A2D56"/>
    <w:rsid w:val="007A32E9"/>
    <w:rsid w:val="007A3395"/>
    <w:rsid w:val="007A33B4"/>
    <w:rsid w:val="007A3505"/>
    <w:rsid w:val="007A38A9"/>
    <w:rsid w:val="007A3BF2"/>
    <w:rsid w:val="007A3C18"/>
    <w:rsid w:val="007A3CA6"/>
    <w:rsid w:val="007A3DEC"/>
    <w:rsid w:val="007A3E92"/>
    <w:rsid w:val="007A3FF4"/>
    <w:rsid w:val="007A4338"/>
    <w:rsid w:val="007A4617"/>
    <w:rsid w:val="007A4AF1"/>
    <w:rsid w:val="007A5288"/>
    <w:rsid w:val="007A5784"/>
    <w:rsid w:val="007A5A4B"/>
    <w:rsid w:val="007A5A78"/>
    <w:rsid w:val="007A5A88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75C"/>
    <w:rsid w:val="007A686F"/>
    <w:rsid w:val="007A6909"/>
    <w:rsid w:val="007A6A6D"/>
    <w:rsid w:val="007A6A76"/>
    <w:rsid w:val="007A6D83"/>
    <w:rsid w:val="007A711E"/>
    <w:rsid w:val="007A7228"/>
    <w:rsid w:val="007A74F4"/>
    <w:rsid w:val="007A7521"/>
    <w:rsid w:val="007A75A3"/>
    <w:rsid w:val="007A75E6"/>
    <w:rsid w:val="007A7AD5"/>
    <w:rsid w:val="007A7B5A"/>
    <w:rsid w:val="007A7DB8"/>
    <w:rsid w:val="007A7DD9"/>
    <w:rsid w:val="007A7E07"/>
    <w:rsid w:val="007B0109"/>
    <w:rsid w:val="007B0176"/>
    <w:rsid w:val="007B0253"/>
    <w:rsid w:val="007B0490"/>
    <w:rsid w:val="007B0522"/>
    <w:rsid w:val="007B0720"/>
    <w:rsid w:val="007B073B"/>
    <w:rsid w:val="007B09D2"/>
    <w:rsid w:val="007B0C64"/>
    <w:rsid w:val="007B0CB5"/>
    <w:rsid w:val="007B0DBC"/>
    <w:rsid w:val="007B0F66"/>
    <w:rsid w:val="007B1061"/>
    <w:rsid w:val="007B1137"/>
    <w:rsid w:val="007B157D"/>
    <w:rsid w:val="007B1DA7"/>
    <w:rsid w:val="007B1F3E"/>
    <w:rsid w:val="007B1F9A"/>
    <w:rsid w:val="007B2074"/>
    <w:rsid w:val="007B2321"/>
    <w:rsid w:val="007B2374"/>
    <w:rsid w:val="007B2638"/>
    <w:rsid w:val="007B2BB1"/>
    <w:rsid w:val="007B2C0A"/>
    <w:rsid w:val="007B2C22"/>
    <w:rsid w:val="007B2C43"/>
    <w:rsid w:val="007B2F85"/>
    <w:rsid w:val="007B3476"/>
    <w:rsid w:val="007B39D7"/>
    <w:rsid w:val="007B3AEA"/>
    <w:rsid w:val="007B3FD8"/>
    <w:rsid w:val="007B4076"/>
    <w:rsid w:val="007B4269"/>
    <w:rsid w:val="007B448A"/>
    <w:rsid w:val="007B44BD"/>
    <w:rsid w:val="007B44DC"/>
    <w:rsid w:val="007B4543"/>
    <w:rsid w:val="007B4547"/>
    <w:rsid w:val="007B4880"/>
    <w:rsid w:val="007B4883"/>
    <w:rsid w:val="007B4933"/>
    <w:rsid w:val="007B4937"/>
    <w:rsid w:val="007B4D3D"/>
    <w:rsid w:val="007B5127"/>
    <w:rsid w:val="007B52A1"/>
    <w:rsid w:val="007B550D"/>
    <w:rsid w:val="007B5A66"/>
    <w:rsid w:val="007B630D"/>
    <w:rsid w:val="007B63B4"/>
    <w:rsid w:val="007B64ED"/>
    <w:rsid w:val="007B6679"/>
    <w:rsid w:val="007B6A8C"/>
    <w:rsid w:val="007B6AA6"/>
    <w:rsid w:val="007B6E33"/>
    <w:rsid w:val="007B77FB"/>
    <w:rsid w:val="007B7976"/>
    <w:rsid w:val="007B7B50"/>
    <w:rsid w:val="007B7BBF"/>
    <w:rsid w:val="007B7C15"/>
    <w:rsid w:val="007B7D58"/>
    <w:rsid w:val="007B7E59"/>
    <w:rsid w:val="007C0048"/>
    <w:rsid w:val="007C00C6"/>
    <w:rsid w:val="007C02DB"/>
    <w:rsid w:val="007C05EA"/>
    <w:rsid w:val="007C0718"/>
    <w:rsid w:val="007C0880"/>
    <w:rsid w:val="007C0AE5"/>
    <w:rsid w:val="007C0AE9"/>
    <w:rsid w:val="007C0B2C"/>
    <w:rsid w:val="007C0BD2"/>
    <w:rsid w:val="007C0F3A"/>
    <w:rsid w:val="007C0F64"/>
    <w:rsid w:val="007C0FA1"/>
    <w:rsid w:val="007C1065"/>
    <w:rsid w:val="007C107C"/>
    <w:rsid w:val="007C118A"/>
    <w:rsid w:val="007C12F2"/>
    <w:rsid w:val="007C1328"/>
    <w:rsid w:val="007C14BD"/>
    <w:rsid w:val="007C1537"/>
    <w:rsid w:val="007C185C"/>
    <w:rsid w:val="007C198E"/>
    <w:rsid w:val="007C1B94"/>
    <w:rsid w:val="007C1BA9"/>
    <w:rsid w:val="007C1DFC"/>
    <w:rsid w:val="007C2448"/>
    <w:rsid w:val="007C26FF"/>
    <w:rsid w:val="007C2A39"/>
    <w:rsid w:val="007C2AAF"/>
    <w:rsid w:val="007C301B"/>
    <w:rsid w:val="007C303B"/>
    <w:rsid w:val="007C3045"/>
    <w:rsid w:val="007C311D"/>
    <w:rsid w:val="007C3772"/>
    <w:rsid w:val="007C37C7"/>
    <w:rsid w:val="007C3C91"/>
    <w:rsid w:val="007C3CC1"/>
    <w:rsid w:val="007C3D88"/>
    <w:rsid w:val="007C3E3E"/>
    <w:rsid w:val="007C3E84"/>
    <w:rsid w:val="007C3E8A"/>
    <w:rsid w:val="007C3EE5"/>
    <w:rsid w:val="007C3F14"/>
    <w:rsid w:val="007C450E"/>
    <w:rsid w:val="007C459F"/>
    <w:rsid w:val="007C4630"/>
    <w:rsid w:val="007C508D"/>
    <w:rsid w:val="007C515A"/>
    <w:rsid w:val="007C516A"/>
    <w:rsid w:val="007C5211"/>
    <w:rsid w:val="007C52ED"/>
    <w:rsid w:val="007C52F0"/>
    <w:rsid w:val="007C53D7"/>
    <w:rsid w:val="007C54A7"/>
    <w:rsid w:val="007C56CE"/>
    <w:rsid w:val="007C56F5"/>
    <w:rsid w:val="007C5766"/>
    <w:rsid w:val="007C5CE6"/>
    <w:rsid w:val="007C5D05"/>
    <w:rsid w:val="007C5DB6"/>
    <w:rsid w:val="007C5E50"/>
    <w:rsid w:val="007C5E9F"/>
    <w:rsid w:val="007C60F8"/>
    <w:rsid w:val="007C6224"/>
    <w:rsid w:val="007C6292"/>
    <w:rsid w:val="007C64BC"/>
    <w:rsid w:val="007C6939"/>
    <w:rsid w:val="007C6941"/>
    <w:rsid w:val="007C6A3A"/>
    <w:rsid w:val="007C6A8C"/>
    <w:rsid w:val="007C6AF9"/>
    <w:rsid w:val="007C6BC9"/>
    <w:rsid w:val="007C6D49"/>
    <w:rsid w:val="007C6D8A"/>
    <w:rsid w:val="007C6E75"/>
    <w:rsid w:val="007C6FFC"/>
    <w:rsid w:val="007C7094"/>
    <w:rsid w:val="007C7387"/>
    <w:rsid w:val="007C73A5"/>
    <w:rsid w:val="007C73EB"/>
    <w:rsid w:val="007C7460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4BC"/>
    <w:rsid w:val="007D05D0"/>
    <w:rsid w:val="007D0645"/>
    <w:rsid w:val="007D098C"/>
    <w:rsid w:val="007D0AD1"/>
    <w:rsid w:val="007D0F14"/>
    <w:rsid w:val="007D11B6"/>
    <w:rsid w:val="007D1343"/>
    <w:rsid w:val="007D1398"/>
    <w:rsid w:val="007D149C"/>
    <w:rsid w:val="007D163B"/>
    <w:rsid w:val="007D1AEA"/>
    <w:rsid w:val="007D1B7C"/>
    <w:rsid w:val="007D1B82"/>
    <w:rsid w:val="007D1C3E"/>
    <w:rsid w:val="007D214A"/>
    <w:rsid w:val="007D2256"/>
    <w:rsid w:val="007D2259"/>
    <w:rsid w:val="007D249E"/>
    <w:rsid w:val="007D2A9E"/>
    <w:rsid w:val="007D2AFB"/>
    <w:rsid w:val="007D2B58"/>
    <w:rsid w:val="007D2B63"/>
    <w:rsid w:val="007D2EE7"/>
    <w:rsid w:val="007D2F13"/>
    <w:rsid w:val="007D357E"/>
    <w:rsid w:val="007D375B"/>
    <w:rsid w:val="007D3889"/>
    <w:rsid w:val="007D39D7"/>
    <w:rsid w:val="007D3A65"/>
    <w:rsid w:val="007D4504"/>
    <w:rsid w:val="007D478D"/>
    <w:rsid w:val="007D47B7"/>
    <w:rsid w:val="007D4834"/>
    <w:rsid w:val="007D4838"/>
    <w:rsid w:val="007D487A"/>
    <w:rsid w:val="007D4956"/>
    <w:rsid w:val="007D4B3C"/>
    <w:rsid w:val="007D4FF2"/>
    <w:rsid w:val="007D5033"/>
    <w:rsid w:val="007D512C"/>
    <w:rsid w:val="007D526F"/>
    <w:rsid w:val="007D52D8"/>
    <w:rsid w:val="007D559C"/>
    <w:rsid w:val="007D5A35"/>
    <w:rsid w:val="007D5CFA"/>
    <w:rsid w:val="007D5DF9"/>
    <w:rsid w:val="007D5E36"/>
    <w:rsid w:val="007D5FDC"/>
    <w:rsid w:val="007D609F"/>
    <w:rsid w:val="007D6310"/>
    <w:rsid w:val="007D63B5"/>
    <w:rsid w:val="007D673F"/>
    <w:rsid w:val="007D676C"/>
    <w:rsid w:val="007D68F4"/>
    <w:rsid w:val="007D6906"/>
    <w:rsid w:val="007D6CE5"/>
    <w:rsid w:val="007D6E8A"/>
    <w:rsid w:val="007D6EF0"/>
    <w:rsid w:val="007D7042"/>
    <w:rsid w:val="007D7059"/>
    <w:rsid w:val="007D73AA"/>
    <w:rsid w:val="007D7522"/>
    <w:rsid w:val="007D7698"/>
    <w:rsid w:val="007D7749"/>
    <w:rsid w:val="007D7BD1"/>
    <w:rsid w:val="007D7FB5"/>
    <w:rsid w:val="007E015A"/>
    <w:rsid w:val="007E0162"/>
    <w:rsid w:val="007E0304"/>
    <w:rsid w:val="007E03C7"/>
    <w:rsid w:val="007E051A"/>
    <w:rsid w:val="007E05CC"/>
    <w:rsid w:val="007E08F5"/>
    <w:rsid w:val="007E0986"/>
    <w:rsid w:val="007E0B1C"/>
    <w:rsid w:val="007E0B8D"/>
    <w:rsid w:val="007E0C8C"/>
    <w:rsid w:val="007E0F26"/>
    <w:rsid w:val="007E0F5A"/>
    <w:rsid w:val="007E1039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E"/>
    <w:rsid w:val="007E241C"/>
    <w:rsid w:val="007E2658"/>
    <w:rsid w:val="007E2871"/>
    <w:rsid w:val="007E2B64"/>
    <w:rsid w:val="007E2B9D"/>
    <w:rsid w:val="007E3105"/>
    <w:rsid w:val="007E3182"/>
    <w:rsid w:val="007E31D2"/>
    <w:rsid w:val="007E3357"/>
    <w:rsid w:val="007E36C4"/>
    <w:rsid w:val="007E36F8"/>
    <w:rsid w:val="007E38B2"/>
    <w:rsid w:val="007E38EF"/>
    <w:rsid w:val="007E3969"/>
    <w:rsid w:val="007E398D"/>
    <w:rsid w:val="007E3A43"/>
    <w:rsid w:val="007E3B0E"/>
    <w:rsid w:val="007E41C5"/>
    <w:rsid w:val="007E42F2"/>
    <w:rsid w:val="007E4539"/>
    <w:rsid w:val="007E45C8"/>
    <w:rsid w:val="007E4803"/>
    <w:rsid w:val="007E48CD"/>
    <w:rsid w:val="007E48E4"/>
    <w:rsid w:val="007E4996"/>
    <w:rsid w:val="007E4B5E"/>
    <w:rsid w:val="007E4F91"/>
    <w:rsid w:val="007E4FCD"/>
    <w:rsid w:val="007E531F"/>
    <w:rsid w:val="007E53FB"/>
    <w:rsid w:val="007E54C0"/>
    <w:rsid w:val="007E5634"/>
    <w:rsid w:val="007E5D16"/>
    <w:rsid w:val="007E5D98"/>
    <w:rsid w:val="007E5DD8"/>
    <w:rsid w:val="007E5FFD"/>
    <w:rsid w:val="007E6239"/>
    <w:rsid w:val="007E6451"/>
    <w:rsid w:val="007E66F7"/>
    <w:rsid w:val="007E670B"/>
    <w:rsid w:val="007E6735"/>
    <w:rsid w:val="007E67F4"/>
    <w:rsid w:val="007E6F99"/>
    <w:rsid w:val="007E717B"/>
    <w:rsid w:val="007E732E"/>
    <w:rsid w:val="007E741E"/>
    <w:rsid w:val="007E787C"/>
    <w:rsid w:val="007E7A60"/>
    <w:rsid w:val="007E7B2B"/>
    <w:rsid w:val="007E7C1F"/>
    <w:rsid w:val="007E7E6F"/>
    <w:rsid w:val="007E7F2A"/>
    <w:rsid w:val="007F00D7"/>
    <w:rsid w:val="007F04B7"/>
    <w:rsid w:val="007F05E0"/>
    <w:rsid w:val="007F0608"/>
    <w:rsid w:val="007F07A0"/>
    <w:rsid w:val="007F09EC"/>
    <w:rsid w:val="007F0ACF"/>
    <w:rsid w:val="007F0B77"/>
    <w:rsid w:val="007F0B82"/>
    <w:rsid w:val="007F0CA3"/>
    <w:rsid w:val="007F0DD3"/>
    <w:rsid w:val="007F0F6B"/>
    <w:rsid w:val="007F1083"/>
    <w:rsid w:val="007F15FE"/>
    <w:rsid w:val="007F164C"/>
    <w:rsid w:val="007F189F"/>
    <w:rsid w:val="007F18C0"/>
    <w:rsid w:val="007F1C9A"/>
    <w:rsid w:val="007F1EF9"/>
    <w:rsid w:val="007F2040"/>
    <w:rsid w:val="007F20A9"/>
    <w:rsid w:val="007F215F"/>
    <w:rsid w:val="007F21F8"/>
    <w:rsid w:val="007F2226"/>
    <w:rsid w:val="007F2368"/>
    <w:rsid w:val="007F2477"/>
    <w:rsid w:val="007F248D"/>
    <w:rsid w:val="007F2A0C"/>
    <w:rsid w:val="007F2DBB"/>
    <w:rsid w:val="007F2E23"/>
    <w:rsid w:val="007F2ED4"/>
    <w:rsid w:val="007F339E"/>
    <w:rsid w:val="007F33B1"/>
    <w:rsid w:val="007F34E1"/>
    <w:rsid w:val="007F387E"/>
    <w:rsid w:val="007F3953"/>
    <w:rsid w:val="007F3960"/>
    <w:rsid w:val="007F3A90"/>
    <w:rsid w:val="007F3D56"/>
    <w:rsid w:val="007F3FB0"/>
    <w:rsid w:val="007F40E3"/>
    <w:rsid w:val="007F43A9"/>
    <w:rsid w:val="007F4424"/>
    <w:rsid w:val="007F4529"/>
    <w:rsid w:val="007F4596"/>
    <w:rsid w:val="007F4765"/>
    <w:rsid w:val="007F49C2"/>
    <w:rsid w:val="007F4CBC"/>
    <w:rsid w:val="007F4DAF"/>
    <w:rsid w:val="007F504E"/>
    <w:rsid w:val="007F54CD"/>
    <w:rsid w:val="007F55CC"/>
    <w:rsid w:val="007F5605"/>
    <w:rsid w:val="007F5608"/>
    <w:rsid w:val="007F563C"/>
    <w:rsid w:val="007F5874"/>
    <w:rsid w:val="007F5BAA"/>
    <w:rsid w:val="007F5C79"/>
    <w:rsid w:val="007F5D4A"/>
    <w:rsid w:val="007F608E"/>
    <w:rsid w:val="007F61CB"/>
    <w:rsid w:val="007F64EA"/>
    <w:rsid w:val="007F6562"/>
    <w:rsid w:val="007F65F2"/>
    <w:rsid w:val="007F6772"/>
    <w:rsid w:val="007F6AD2"/>
    <w:rsid w:val="007F70D6"/>
    <w:rsid w:val="007F7125"/>
    <w:rsid w:val="007F7128"/>
    <w:rsid w:val="007F7237"/>
    <w:rsid w:val="007F74BE"/>
    <w:rsid w:val="007F7604"/>
    <w:rsid w:val="007F7733"/>
    <w:rsid w:val="007F7864"/>
    <w:rsid w:val="007F795B"/>
    <w:rsid w:val="007F7C0E"/>
    <w:rsid w:val="007F7E1A"/>
    <w:rsid w:val="0080008D"/>
    <w:rsid w:val="00800104"/>
    <w:rsid w:val="00800142"/>
    <w:rsid w:val="0080015D"/>
    <w:rsid w:val="00800184"/>
    <w:rsid w:val="0080019F"/>
    <w:rsid w:val="00800312"/>
    <w:rsid w:val="008003A8"/>
    <w:rsid w:val="0080082E"/>
    <w:rsid w:val="00800994"/>
    <w:rsid w:val="00800D5F"/>
    <w:rsid w:val="00800E87"/>
    <w:rsid w:val="00800F73"/>
    <w:rsid w:val="008013B8"/>
    <w:rsid w:val="00801492"/>
    <w:rsid w:val="008016C8"/>
    <w:rsid w:val="0080179D"/>
    <w:rsid w:val="00801838"/>
    <w:rsid w:val="008018DC"/>
    <w:rsid w:val="00801C5E"/>
    <w:rsid w:val="00801D3D"/>
    <w:rsid w:val="00801DB7"/>
    <w:rsid w:val="00801DF5"/>
    <w:rsid w:val="00801F67"/>
    <w:rsid w:val="008020D8"/>
    <w:rsid w:val="008020EA"/>
    <w:rsid w:val="00802142"/>
    <w:rsid w:val="0080218B"/>
    <w:rsid w:val="00802409"/>
    <w:rsid w:val="00802410"/>
    <w:rsid w:val="008025AA"/>
    <w:rsid w:val="0080270F"/>
    <w:rsid w:val="008027BA"/>
    <w:rsid w:val="008029AE"/>
    <w:rsid w:val="00802B84"/>
    <w:rsid w:val="00802BBE"/>
    <w:rsid w:val="00802FDA"/>
    <w:rsid w:val="00803001"/>
    <w:rsid w:val="00803160"/>
    <w:rsid w:val="00803226"/>
    <w:rsid w:val="008032FB"/>
    <w:rsid w:val="0080340D"/>
    <w:rsid w:val="008036C0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48"/>
    <w:rsid w:val="008041E1"/>
    <w:rsid w:val="00804427"/>
    <w:rsid w:val="00804867"/>
    <w:rsid w:val="00804A26"/>
    <w:rsid w:val="00804B2F"/>
    <w:rsid w:val="00804B55"/>
    <w:rsid w:val="00804C2A"/>
    <w:rsid w:val="00804C2B"/>
    <w:rsid w:val="00804D80"/>
    <w:rsid w:val="00804DD4"/>
    <w:rsid w:val="00804F20"/>
    <w:rsid w:val="008050E9"/>
    <w:rsid w:val="008053AD"/>
    <w:rsid w:val="008054B6"/>
    <w:rsid w:val="00805595"/>
    <w:rsid w:val="008055AB"/>
    <w:rsid w:val="00805A2C"/>
    <w:rsid w:val="00805C1F"/>
    <w:rsid w:val="00805C4C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737"/>
    <w:rsid w:val="008079EF"/>
    <w:rsid w:val="00807D28"/>
    <w:rsid w:val="00807D5E"/>
    <w:rsid w:val="00807E1B"/>
    <w:rsid w:val="008100D3"/>
    <w:rsid w:val="0081012C"/>
    <w:rsid w:val="0081021E"/>
    <w:rsid w:val="008106A5"/>
    <w:rsid w:val="00810933"/>
    <w:rsid w:val="0081094C"/>
    <w:rsid w:val="00810DE9"/>
    <w:rsid w:val="00810EAE"/>
    <w:rsid w:val="00811036"/>
    <w:rsid w:val="008111DB"/>
    <w:rsid w:val="00811A86"/>
    <w:rsid w:val="00811CA6"/>
    <w:rsid w:val="00812027"/>
    <w:rsid w:val="008123D5"/>
    <w:rsid w:val="008124A2"/>
    <w:rsid w:val="008124FE"/>
    <w:rsid w:val="008127B0"/>
    <w:rsid w:val="008128C1"/>
    <w:rsid w:val="00812A11"/>
    <w:rsid w:val="00812AD8"/>
    <w:rsid w:val="00812C45"/>
    <w:rsid w:val="00812FE3"/>
    <w:rsid w:val="0081320A"/>
    <w:rsid w:val="00813297"/>
    <w:rsid w:val="0081347F"/>
    <w:rsid w:val="00813672"/>
    <w:rsid w:val="00813CE0"/>
    <w:rsid w:val="00813D2B"/>
    <w:rsid w:val="00813DE3"/>
    <w:rsid w:val="00814072"/>
    <w:rsid w:val="0081413B"/>
    <w:rsid w:val="00814283"/>
    <w:rsid w:val="008142CD"/>
    <w:rsid w:val="0081433F"/>
    <w:rsid w:val="008144DC"/>
    <w:rsid w:val="00814500"/>
    <w:rsid w:val="0081490B"/>
    <w:rsid w:val="00814B38"/>
    <w:rsid w:val="00814B65"/>
    <w:rsid w:val="00814BD6"/>
    <w:rsid w:val="00814D2B"/>
    <w:rsid w:val="00815076"/>
    <w:rsid w:val="0081529F"/>
    <w:rsid w:val="00815363"/>
    <w:rsid w:val="008153F0"/>
    <w:rsid w:val="008154B6"/>
    <w:rsid w:val="008155E8"/>
    <w:rsid w:val="00815706"/>
    <w:rsid w:val="00815D64"/>
    <w:rsid w:val="00815E52"/>
    <w:rsid w:val="00815F20"/>
    <w:rsid w:val="008161D2"/>
    <w:rsid w:val="00816292"/>
    <w:rsid w:val="008164B6"/>
    <w:rsid w:val="008168A9"/>
    <w:rsid w:val="00816A54"/>
    <w:rsid w:val="00816D94"/>
    <w:rsid w:val="00816D9C"/>
    <w:rsid w:val="00816DD9"/>
    <w:rsid w:val="00816E3A"/>
    <w:rsid w:val="00817151"/>
    <w:rsid w:val="008172CA"/>
    <w:rsid w:val="00817318"/>
    <w:rsid w:val="00817628"/>
    <w:rsid w:val="00817650"/>
    <w:rsid w:val="0081787C"/>
    <w:rsid w:val="00817B8F"/>
    <w:rsid w:val="00817B9E"/>
    <w:rsid w:val="00817C96"/>
    <w:rsid w:val="00817CB0"/>
    <w:rsid w:val="00817D2A"/>
    <w:rsid w:val="00817E98"/>
    <w:rsid w:val="00817F27"/>
    <w:rsid w:val="00817F3A"/>
    <w:rsid w:val="00820634"/>
    <w:rsid w:val="00820A96"/>
    <w:rsid w:val="00820C15"/>
    <w:rsid w:val="00820DF1"/>
    <w:rsid w:val="00820E8A"/>
    <w:rsid w:val="00820F22"/>
    <w:rsid w:val="008213B4"/>
    <w:rsid w:val="008216E2"/>
    <w:rsid w:val="0082172C"/>
    <w:rsid w:val="008219C7"/>
    <w:rsid w:val="00821A22"/>
    <w:rsid w:val="00821C5D"/>
    <w:rsid w:val="00821DC0"/>
    <w:rsid w:val="00822094"/>
    <w:rsid w:val="00822131"/>
    <w:rsid w:val="0082217A"/>
    <w:rsid w:val="008223C3"/>
    <w:rsid w:val="008224B4"/>
    <w:rsid w:val="00822544"/>
    <w:rsid w:val="00822708"/>
    <w:rsid w:val="00822725"/>
    <w:rsid w:val="0082293D"/>
    <w:rsid w:val="00822F47"/>
    <w:rsid w:val="008231D6"/>
    <w:rsid w:val="00823335"/>
    <w:rsid w:val="008235E4"/>
    <w:rsid w:val="008236AE"/>
    <w:rsid w:val="008237B2"/>
    <w:rsid w:val="00823A0F"/>
    <w:rsid w:val="00823B2A"/>
    <w:rsid w:val="00823B9C"/>
    <w:rsid w:val="00823C76"/>
    <w:rsid w:val="00823D06"/>
    <w:rsid w:val="00823F61"/>
    <w:rsid w:val="008241A8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8A"/>
    <w:rsid w:val="00826D90"/>
    <w:rsid w:val="00827015"/>
    <w:rsid w:val="00827109"/>
    <w:rsid w:val="008272E9"/>
    <w:rsid w:val="008274AC"/>
    <w:rsid w:val="00827639"/>
    <w:rsid w:val="00827782"/>
    <w:rsid w:val="008278BB"/>
    <w:rsid w:val="00827A41"/>
    <w:rsid w:val="00827AF3"/>
    <w:rsid w:val="00827F82"/>
    <w:rsid w:val="00830A45"/>
    <w:rsid w:val="00830B1E"/>
    <w:rsid w:val="00830BDB"/>
    <w:rsid w:val="00830BFD"/>
    <w:rsid w:val="00830CAD"/>
    <w:rsid w:val="00830E4A"/>
    <w:rsid w:val="0083179C"/>
    <w:rsid w:val="00831BF3"/>
    <w:rsid w:val="00832142"/>
    <w:rsid w:val="00832298"/>
    <w:rsid w:val="008325D3"/>
    <w:rsid w:val="008325FF"/>
    <w:rsid w:val="00832757"/>
    <w:rsid w:val="008327CF"/>
    <w:rsid w:val="00832C05"/>
    <w:rsid w:val="00832C18"/>
    <w:rsid w:val="00832CAF"/>
    <w:rsid w:val="00832EFC"/>
    <w:rsid w:val="0083311A"/>
    <w:rsid w:val="0083321C"/>
    <w:rsid w:val="0083372E"/>
    <w:rsid w:val="00833E7D"/>
    <w:rsid w:val="00834178"/>
    <w:rsid w:val="0083417A"/>
    <w:rsid w:val="008341E6"/>
    <w:rsid w:val="008342B0"/>
    <w:rsid w:val="00834512"/>
    <w:rsid w:val="008348BC"/>
    <w:rsid w:val="008349E7"/>
    <w:rsid w:val="00834BF0"/>
    <w:rsid w:val="00834D57"/>
    <w:rsid w:val="00834DD9"/>
    <w:rsid w:val="00834FBF"/>
    <w:rsid w:val="00834FC4"/>
    <w:rsid w:val="0083502E"/>
    <w:rsid w:val="008350E9"/>
    <w:rsid w:val="00835154"/>
    <w:rsid w:val="00835376"/>
    <w:rsid w:val="008357ED"/>
    <w:rsid w:val="00835805"/>
    <w:rsid w:val="00835AE4"/>
    <w:rsid w:val="00835B82"/>
    <w:rsid w:val="00835D16"/>
    <w:rsid w:val="00835D21"/>
    <w:rsid w:val="00835E69"/>
    <w:rsid w:val="00835F1B"/>
    <w:rsid w:val="00836133"/>
    <w:rsid w:val="0083625D"/>
    <w:rsid w:val="008362A3"/>
    <w:rsid w:val="0083657B"/>
    <w:rsid w:val="008368D9"/>
    <w:rsid w:val="00836B5B"/>
    <w:rsid w:val="0083711D"/>
    <w:rsid w:val="008373FF"/>
    <w:rsid w:val="0083768C"/>
    <w:rsid w:val="00837BAE"/>
    <w:rsid w:val="00837C18"/>
    <w:rsid w:val="00837E87"/>
    <w:rsid w:val="00840041"/>
    <w:rsid w:val="008401C3"/>
    <w:rsid w:val="008404D7"/>
    <w:rsid w:val="00840634"/>
    <w:rsid w:val="0084068D"/>
    <w:rsid w:val="00840788"/>
    <w:rsid w:val="00840A27"/>
    <w:rsid w:val="00840A68"/>
    <w:rsid w:val="00840A83"/>
    <w:rsid w:val="00840B98"/>
    <w:rsid w:val="00840C5B"/>
    <w:rsid w:val="00840D46"/>
    <w:rsid w:val="00840D52"/>
    <w:rsid w:val="00840E5A"/>
    <w:rsid w:val="00841102"/>
    <w:rsid w:val="008412B4"/>
    <w:rsid w:val="00841530"/>
    <w:rsid w:val="00841573"/>
    <w:rsid w:val="0084181C"/>
    <w:rsid w:val="008419A1"/>
    <w:rsid w:val="00841C50"/>
    <w:rsid w:val="00841EE6"/>
    <w:rsid w:val="00841FA0"/>
    <w:rsid w:val="00841FB4"/>
    <w:rsid w:val="00842061"/>
    <w:rsid w:val="00842687"/>
    <w:rsid w:val="008427FC"/>
    <w:rsid w:val="00842881"/>
    <w:rsid w:val="0084296C"/>
    <w:rsid w:val="00842A2C"/>
    <w:rsid w:val="00842B49"/>
    <w:rsid w:val="00842BEC"/>
    <w:rsid w:val="00842C6A"/>
    <w:rsid w:val="00842CBD"/>
    <w:rsid w:val="00842DB7"/>
    <w:rsid w:val="00843126"/>
    <w:rsid w:val="008431CF"/>
    <w:rsid w:val="008432CD"/>
    <w:rsid w:val="0084364D"/>
    <w:rsid w:val="0084387F"/>
    <w:rsid w:val="008438E3"/>
    <w:rsid w:val="00843AFD"/>
    <w:rsid w:val="00843B2C"/>
    <w:rsid w:val="008444F8"/>
    <w:rsid w:val="008445D2"/>
    <w:rsid w:val="00844750"/>
    <w:rsid w:val="00844864"/>
    <w:rsid w:val="00844E4B"/>
    <w:rsid w:val="00845016"/>
    <w:rsid w:val="008450F6"/>
    <w:rsid w:val="008451A7"/>
    <w:rsid w:val="008451AB"/>
    <w:rsid w:val="00845296"/>
    <w:rsid w:val="0084566B"/>
    <w:rsid w:val="00845713"/>
    <w:rsid w:val="0084588A"/>
    <w:rsid w:val="00845A92"/>
    <w:rsid w:val="00845C11"/>
    <w:rsid w:val="00845D5C"/>
    <w:rsid w:val="00845DCF"/>
    <w:rsid w:val="00845E81"/>
    <w:rsid w:val="00845EB3"/>
    <w:rsid w:val="00845F51"/>
    <w:rsid w:val="00846106"/>
    <w:rsid w:val="008461B9"/>
    <w:rsid w:val="00846273"/>
    <w:rsid w:val="00846467"/>
    <w:rsid w:val="00846661"/>
    <w:rsid w:val="00846784"/>
    <w:rsid w:val="00846785"/>
    <w:rsid w:val="00846AC4"/>
    <w:rsid w:val="00846BF8"/>
    <w:rsid w:val="00846C77"/>
    <w:rsid w:val="00846DED"/>
    <w:rsid w:val="00846E99"/>
    <w:rsid w:val="00846FF6"/>
    <w:rsid w:val="00847373"/>
    <w:rsid w:val="00847436"/>
    <w:rsid w:val="00847964"/>
    <w:rsid w:val="00847991"/>
    <w:rsid w:val="00847C01"/>
    <w:rsid w:val="00847C4E"/>
    <w:rsid w:val="00847F69"/>
    <w:rsid w:val="0085035F"/>
    <w:rsid w:val="008504B4"/>
    <w:rsid w:val="00850AE8"/>
    <w:rsid w:val="00850B13"/>
    <w:rsid w:val="00850ECE"/>
    <w:rsid w:val="00851536"/>
    <w:rsid w:val="008515C2"/>
    <w:rsid w:val="008518DE"/>
    <w:rsid w:val="00851B13"/>
    <w:rsid w:val="00851B22"/>
    <w:rsid w:val="00851BFD"/>
    <w:rsid w:val="00851DA8"/>
    <w:rsid w:val="00851DFA"/>
    <w:rsid w:val="00852066"/>
    <w:rsid w:val="00852302"/>
    <w:rsid w:val="00852338"/>
    <w:rsid w:val="0085249E"/>
    <w:rsid w:val="008524B3"/>
    <w:rsid w:val="008527CB"/>
    <w:rsid w:val="00852AA6"/>
    <w:rsid w:val="00853154"/>
    <w:rsid w:val="008531A3"/>
    <w:rsid w:val="0085347E"/>
    <w:rsid w:val="00853821"/>
    <w:rsid w:val="00853C45"/>
    <w:rsid w:val="00854090"/>
    <w:rsid w:val="008540C8"/>
    <w:rsid w:val="0085412F"/>
    <w:rsid w:val="00854144"/>
    <w:rsid w:val="00854174"/>
    <w:rsid w:val="0085429E"/>
    <w:rsid w:val="00854649"/>
    <w:rsid w:val="00854983"/>
    <w:rsid w:val="00854A3B"/>
    <w:rsid w:val="00854A91"/>
    <w:rsid w:val="00854C01"/>
    <w:rsid w:val="00854C62"/>
    <w:rsid w:val="00854E0E"/>
    <w:rsid w:val="0085508E"/>
    <w:rsid w:val="008553ED"/>
    <w:rsid w:val="0085578C"/>
    <w:rsid w:val="00855A71"/>
    <w:rsid w:val="00855E58"/>
    <w:rsid w:val="00855E72"/>
    <w:rsid w:val="00856301"/>
    <w:rsid w:val="00856443"/>
    <w:rsid w:val="008565AC"/>
    <w:rsid w:val="008569DF"/>
    <w:rsid w:val="00856A7B"/>
    <w:rsid w:val="00856D2B"/>
    <w:rsid w:val="00856E4A"/>
    <w:rsid w:val="00856EA0"/>
    <w:rsid w:val="0085722A"/>
    <w:rsid w:val="00857686"/>
    <w:rsid w:val="00857814"/>
    <w:rsid w:val="00857840"/>
    <w:rsid w:val="00857C34"/>
    <w:rsid w:val="00860066"/>
    <w:rsid w:val="008600FD"/>
    <w:rsid w:val="0086018E"/>
    <w:rsid w:val="00860232"/>
    <w:rsid w:val="0086037F"/>
    <w:rsid w:val="008604E6"/>
    <w:rsid w:val="0086067F"/>
    <w:rsid w:val="00860840"/>
    <w:rsid w:val="00860BAC"/>
    <w:rsid w:val="00860CE6"/>
    <w:rsid w:val="00860D0C"/>
    <w:rsid w:val="00860E77"/>
    <w:rsid w:val="00860EAC"/>
    <w:rsid w:val="008610C2"/>
    <w:rsid w:val="008611A3"/>
    <w:rsid w:val="00861716"/>
    <w:rsid w:val="00861750"/>
    <w:rsid w:val="00861B41"/>
    <w:rsid w:val="00861D65"/>
    <w:rsid w:val="00861DA1"/>
    <w:rsid w:val="00862061"/>
    <w:rsid w:val="008620C2"/>
    <w:rsid w:val="00862173"/>
    <w:rsid w:val="00862202"/>
    <w:rsid w:val="00862290"/>
    <w:rsid w:val="0086243F"/>
    <w:rsid w:val="00862558"/>
    <w:rsid w:val="00862584"/>
    <w:rsid w:val="00862619"/>
    <w:rsid w:val="008626B0"/>
    <w:rsid w:val="0086274D"/>
    <w:rsid w:val="00862988"/>
    <w:rsid w:val="008629C5"/>
    <w:rsid w:val="00862A4E"/>
    <w:rsid w:val="00862BA2"/>
    <w:rsid w:val="00862CFF"/>
    <w:rsid w:val="00862D35"/>
    <w:rsid w:val="00862FBE"/>
    <w:rsid w:val="00863045"/>
    <w:rsid w:val="00863096"/>
    <w:rsid w:val="00863281"/>
    <w:rsid w:val="00863479"/>
    <w:rsid w:val="0086367F"/>
    <w:rsid w:val="008637D9"/>
    <w:rsid w:val="00863AA0"/>
    <w:rsid w:val="00863D3F"/>
    <w:rsid w:val="00863F42"/>
    <w:rsid w:val="00863F53"/>
    <w:rsid w:val="0086419E"/>
    <w:rsid w:val="0086499F"/>
    <w:rsid w:val="00864A9F"/>
    <w:rsid w:val="00864C02"/>
    <w:rsid w:val="00864C25"/>
    <w:rsid w:val="00864E69"/>
    <w:rsid w:val="00864F75"/>
    <w:rsid w:val="008650AB"/>
    <w:rsid w:val="00865641"/>
    <w:rsid w:val="00865696"/>
    <w:rsid w:val="00865B43"/>
    <w:rsid w:val="00865D02"/>
    <w:rsid w:val="00865D4C"/>
    <w:rsid w:val="00865DE1"/>
    <w:rsid w:val="0086605A"/>
    <w:rsid w:val="00866103"/>
    <w:rsid w:val="008662B8"/>
    <w:rsid w:val="008664F6"/>
    <w:rsid w:val="00866767"/>
    <w:rsid w:val="00866BFD"/>
    <w:rsid w:val="00866DC6"/>
    <w:rsid w:val="00866E19"/>
    <w:rsid w:val="00866F66"/>
    <w:rsid w:val="00866F6B"/>
    <w:rsid w:val="00866FEA"/>
    <w:rsid w:val="00867255"/>
    <w:rsid w:val="00867507"/>
    <w:rsid w:val="008675FB"/>
    <w:rsid w:val="00867649"/>
    <w:rsid w:val="0086780E"/>
    <w:rsid w:val="008678F0"/>
    <w:rsid w:val="008679E8"/>
    <w:rsid w:val="00867AA3"/>
    <w:rsid w:val="00867D5A"/>
    <w:rsid w:val="00870018"/>
    <w:rsid w:val="008701BC"/>
    <w:rsid w:val="00870793"/>
    <w:rsid w:val="00870869"/>
    <w:rsid w:val="008708E7"/>
    <w:rsid w:val="00870916"/>
    <w:rsid w:val="00870A1C"/>
    <w:rsid w:val="00871022"/>
    <w:rsid w:val="00871029"/>
    <w:rsid w:val="00871096"/>
    <w:rsid w:val="00871171"/>
    <w:rsid w:val="008711F8"/>
    <w:rsid w:val="00871297"/>
    <w:rsid w:val="00871372"/>
    <w:rsid w:val="008713A2"/>
    <w:rsid w:val="008713C2"/>
    <w:rsid w:val="00871554"/>
    <w:rsid w:val="0087161A"/>
    <w:rsid w:val="008716B1"/>
    <w:rsid w:val="008718E9"/>
    <w:rsid w:val="008718F5"/>
    <w:rsid w:val="00871ACD"/>
    <w:rsid w:val="00871D14"/>
    <w:rsid w:val="00871E7D"/>
    <w:rsid w:val="00871FA4"/>
    <w:rsid w:val="008722B0"/>
    <w:rsid w:val="00872360"/>
    <w:rsid w:val="008724A9"/>
    <w:rsid w:val="0087250F"/>
    <w:rsid w:val="008729B9"/>
    <w:rsid w:val="00872AAC"/>
    <w:rsid w:val="00872BBD"/>
    <w:rsid w:val="00872C7C"/>
    <w:rsid w:val="00872C87"/>
    <w:rsid w:val="00872CF4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815"/>
    <w:rsid w:val="00873BF0"/>
    <w:rsid w:val="00873C4E"/>
    <w:rsid w:val="00873C85"/>
    <w:rsid w:val="00873C9C"/>
    <w:rsid w:val="00874178"/>
    <w:rsid w:val="008742CE"/>
    <w:rsid w:val="00874389"/>
    <w:rsid w:val="008747CB"/>
    <w:rsid w:val="00874A55"/>
    <w:rsid w:val="00874A6D"/>
    <w:rsid w:val="00874E33"/>
    <w:rsid w:val="00874E95"/>
    <w:rsid w:val="00874FAC"/>
    <w:rsid w:val="0087504C"/>
    <w:rsid w:val="008754E3"/>
    <w:rsid w:val="008755B5"/>
    <w:rsid w:val="00875755"/>
    <w:rsid w:val="008757C1"/>
    <w:rsid w:val="00875905"/>
    <w:rsid w:val="00875BC6"/>
    <w:rsid w:val="00875F79"/>
    <w:rsid w:val="00875FBD"/>
    <w:rsid w:val="008765A6"/>
    <w:rsid w:val="008765A9"/>
    <w:rsid w:val="00876652"/>
    <w:rsid w:val="00876875"/>
    <w:rsid w:val="008768AB"/>
    <w:rsid w:val="00876A44"/>
    <w:rsid w:val="00876AC7"/>
    <w:rsid w:val="00876BFB"/>
    <w:rsid w:val="00876CB3"/>
    <w:rsid w:val="00877143"/>
    <w:rsid w:val="0087744E"/>
    <w:rsid w:val="0087763F"/>
    <w:rsid w:val="008776B7"/>
    <w:rsid w:val="00877C45"/>
    <w:rsid w:val="00877C57"/>
    <w:rsid w:val="00877D02"/>
    <w:rsid w:val="00877FA3"/>
    <w:rsid w:val="00877FB9"/>
    <w:rsid w:val="008801E9"/>
    <w:rsid w:val="008802EE"/>
    <w:rsid w:val="008804C9"/>
    <w:rsid w:val="008806D1"/>
    <w:rsid w:val="00880A2F"/>
    <w:rsid w:val="00880D84"/>
    <w:rsid w:val="00880DF7"/>
    <w:rsid w:val="00880E95"/>
    <w:rsid w:val="00880FC4"/>
    <w:rsid w:val="008810D6"/>
    <w:rsid w:val="008810DF"/>
    <w:rsid w:val="008810FA"/>
    <w:rsid w:val="008811C0"/>
    <w:rsid w:val="008812DB"/>
    <w:rsid w:val="0088140A"/>
    <w:rsid w:val="00881842"/>
    <w:rsid w:val="008819A5"/>
    <w:rsid w:val="00881C3C"/>
    <w:rsid w:val="00881C63"/>
    <w:rsid w:val="00881D47"/>
    <w:rsid w:val="00881F28"/>
    <w:rsid w:val="008820D9"/>
    <w:rsid w:val="008821B8"/>
    <w:rsid w:val="00882373"/>
    <w:rsid w:val="00882836"/>
    <w:rsid w:val="008829DC"/>
    <w:rsid w:val="00882BB1"/>
    <w:rsid w:val="00883004"/>
    <w:rsid w:val="00883729"/>
    <w:rsid w:val="008839B7"/>
    <w:rsid w:val="00883B7D"/>
    <w:rsid w:val="00883ED6"/>
    <w:rsid w:val="00884255"/>
    <w:rsid w:val="0088425B"/>
    <w:rsid w:val="008845D0"/>
    <w:rsid w:val="0088481D"/>
    <w:rsid w:val="00884876"/>
    <w:rsid w:val="00884AD8"/>
    <w:rsid w:val="00884B0A"/>
    <w:rsid w:val="00884CDF"/>
    <w:rsid w:val="008851E4"/>
    <w:rsid w:val="0088550B"/>
    <w:rsid w:val="00885517"/>
    <w:rsid w:val="0088579F"/>
    <w:rsid w:val="008857E9"/>
    <w:rsid w:val="008858D0"/>
    <w:rsid w:val="00885A75"/>
    <w:rsid w:val="00885AA3"/>
    <w:rsid w:val="00885BFF"/>
    <w:rsid w:val="00885CF4"/>
    <w:rsid w:val="00885D22"/>
    <w:rsid w:val="00885D5D"/>
    <w:rsid w:val="00885EC9"/>
    <w:rsid w:val="00885F46"/>
    <w:rsid w:val="00885F71"/>
    <w:rsid w:val="00885F76"/>
    <w:rsid w:val="00885F7A"/>
    <w:rsid w:val="008860C8"/>
    <w:rsid w:val="00886223"/>
    <w:rsid w:val="0088651F"/>
    <w:rsid w:val="008865FB"/>
    <w:rsid w:val="00886737"/>
    <w:rsid w:val="00886879"/>
    <w:rsid w:val="00886ADB"/>
    <w:rsid w:val="00886EEF"/>
    <w:rsid w:val="0088719C"/>
    <w:rsid w:val="008872BC"/>
    <w:rsid w:val="008876D3"/>
    <w:rsid w:val="008876DF"/>
    <w:rsid w:val="00887771"/>
    <w:rsid w:val="00887773"/>
    <w:rsid w:val="008879BE"/>
    <w:rsid w:val="00887AF5"/>
    <w:rsid w:val="00887B6E"/>
    <w:rsid w:val="00887E1C"/>
    <w:rsid w:val="00887F3D"/>
    <w:rsid w:val="00887FEF"/>
    <w:rsid w:val="00887FFB"/>
    <w:rsid w:val="0089015D"/>
    <w:rsid w:val="00890164"/>
    <w:rsid w:val="00890307"/>
    <w:rsid w:val="00890450"/>
    <w:rsid w:val="00890539"/>
    <w:rsid w:val="00890741"/>
    <w:rsid w:val="008907B2"/>
    <w:rsid w:val="0089085E"/>
    <w:rsid w:val="00890A88"/>
    <w:rsid w:val="00890B42"/>
    <w:rsid w:val="00890B82"/>
    <w:rsid w:val="00890BCD"/>
    <w:rsid w:val="00890C61"/>
    <w:rsid w:val="00890D3E"/>
    <w:rsid w:val="00890E0D"/>
    <w:rsid w:val="00890F04"/>
    <w:rsid w:val="00890FBE"/>
    <w:rsid w:val="00891096"/>
    <w:rsid w:val="00891291"/>
    <w:rsid w:val="008915F2"/>
    <w:rsid w:val="00891748"/>
    <w:rsid w:val="0089182C"/>
    <w:rsid w:val="00891DAA"/>
    <w:rsid w:val="00891F63"/>
    <w:rsid w:val="00891F67"/>
    <w:rsid w:val="00892083"/>
    <w:rsid w:val="0089210D"/>
    <w:rsid w:val="008921F9"/>
    <w:rsid w:val="00892253"/>
    <w:rsid w:val="008922DF"/>
    <w:rsid w:val="008927F2"/>
    <w:rsid w:val="00892A37"/>
    <w:rsid w:val="00892B4C"/>
    <w:rsid w:val="00892DF4"/>
    <w:rsid w:val="00892E16"/>
    <w:rsid w:val="00893024"/>
    <w:rsid w:val="008933F1"/>
    <w:rsid w:val="008934CC"/>
    <w:rsid w:val="008938BE"/>
    <w:rsid w:val="008938F6"/>
    <w:rsid w:val="00893B3B"/>
    <w:rsid w:val="00893BA4"/>
    <w:rsid w:val="00893C33"/>
    <w:rsid w:val="00893DB3"/>
    <w:rsid w:val="00893EE1"/>
    <w:rsid w:val="0089403C"/>
    <w:rsid w:val="00894060"/>
    <w:rsid w:val="008940C1"/>
    <w:rsid w:val="008942A6"/>
    <w:rsid w:val="008944D8"/>
    <w:rsid w:val="008947E5"/>
    <w:rsid w:val="008948A0"/>
    <w:rsid w:val="00894A2E"/>
    <w:rsid w:val="00894ADC"/>
    <w:rsid w:val="00895059"/>
    <w:rsid w:val="0089522B"/>
    <w:rsid w:val="00895243"/>
    <w:rsid w:val="00895286"/>
    <w:rsid w:val="00895A0C"/>
    <w:rsid w:val="00895E21"/>
    <w:rsid w:val="008961A5"/>
    <w:rsid w:val="00896276"/>
    <w:rsid w:val="008962D1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497"/>
    <w:rsid w:val="008975C4"/>
    <w:rsid w:val="00897FA7"/>
    <w:rsid w:val="008A0173"/>
    <w:rsid w:val="008A02D6"/>
    <w:rsid w:val="008A0339"/>
    <w:rsid w:val="008A03A0"/>
    <w:rsid w:val="008A0473"/>
    <w:rsid w:val="008A04C7"/>
    <w:rsid w:val="008A080E"/>
    <w:rsid w:val="008A0A22"/>
    <w:rsid w:val="008A0EBB"/>
    <w:rsid w:val="008A0EBE"/>
    <w:rsid w:val="008A12FF"/>
    <w:rsid w:val="008A1A82"/>
    <w:rsid w:val="008A1B13"/>
    <w:rsid w:val="008A1C65"/>
    <w:rsid w:val="008A1D4C"/>
    <w:rsid w:val="008A1DC1"/>
    <w:rsid w:val="008A1EA1"/>
    <w:rsid w:val="008A1FBC"/>
    <w:rsid w:val="008A221E"/>
    <w:rsid w:val="008A2430"/>
    <w:rsid w:val="008A24BD"/>
    <w:rsid w:val="008A2806"/>
    <w:rsid w:val="008A292E"/>
    <w:rsid w:val="008A294D"/>
    <w:rsid w:val="008A2AAE"/>
    <w:rsid w:val="008A2CC3"/>
    <w:rsid w:val="008A2E93"/>
    <w:rsid w:val="008A2F26"/>
    <w:rsid w:val="008A3001"/>
    <w:rsid w:val="008A310E"/>
    <w:rsid w:val="008A33B0"/>
    <w:rsid w:val="008A343B"/>
    <w:rsid w:val="008A36ED"/>
    <w:rsid w:val="008A378C"/>
    <w:rsid w:val="008A3898"/>
    <w:rsid w:val="008A3A4B"/>
    <w:rsid w:val="008A3F53"/>
    <w:rsid w:val="008A3FC5"/>
    <w:rsid w:val="008A42D8"/>
    <w:rsid w:val="008A457F"/>
    <w:rsid w:val="008A4CF9"/>
    <w:rsid w:val="008A4D05"/>
    <w:rsid w:val="008A4DAC"/>
    <w:rsid w:val="008A4E04"/>
    <w:rsid w:val="008A4E7E"/>
    <w:rsid w:val="008A53C3"/>
    <w:rsid w:val="008A55E9"/>
    <w:rsid w:val="008A56E4"/>
    <w:rsid w:val="008A588D"/>
    <w:rsid w:val="008A59E9"/>
    <w:rsid w:val="008A5B1A"/>
    <w:rsid w:val="008A5CBE"/>
    <w:rsid w:val="008A5D63"/>
    <w:rsid w:val="008A5E9C"/>
    <w:rsid w:val="008A6034"/>
    <w:rsid w:val="008A62D3"/>
    <w:rsid w:val="008A631C"/>
    <w:rsid w:val="008A631F"/>
    <w:rsid w:val="008A64C2"/>
    <w:rsid w:val="008A668F"/>
    <w:rsid w:val="008A6836"/>
    <w:rsid w:val="008A6848"/>
    <w:rsid w:val="008A6984"/>
    <w:rsid w:val="008A6C43"/>
    <w:rsid w:val="008A6C59"/>
    <w:rsid w:val="008A6D92"/>
    <w:rsid w:val="008A6F6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A84"/>
    <w:rsid w:val="008A7B15"/>
    <w:rsid w:val="008A7B46"/>
    <w:rsid w:val="008A7F73"/>
    <w:rsid w:val="008B0162"/>
    <w:rsid w:val="008B01A2"/>
    <w:rsid w:val="008B027A"/>
    <w:rsid w:val="008B0306"/>
    <w:rsid w:val="008B0491"/>
    <w:rsid w:val="008B0675"/>
    <w:rsid w:val="008B0716"/>
    <w:rsid w:val="008B07C2"/>
    <w:rsid w:val="008B097E"/>
    <w:rsid w:val="008B0CD0"/>
    <w:rsid w:val="008B0D15"/>
    <w:rsid w:val="008B0DA7"/>
    <w:rsid w:val="008B0F4C"/>
    <w:rsid w:val="008B0F9B"/>
    <w:rsid w:val="008B130E"/>
    <w:rsid w:val="008B1651"/>
    <w:rsid w:val="008B175A"/>
    <w:rsid w:val="008B182D"/>
    <w:rsid w:val="008B18CE"/>
    <w:rsid w:val="008B2052"/>
    <w:rsid w:val="008B21EA"/>
    <w:rsid w:val="008B21F5"/>
    <w:rsid w:val="008B249B"/>
    <w:rsid w:val="008B269F"/>
    <w:rsid w:val="008B27F5"/>
    <w:rsid w:val="008B2A2E"/>
    <w:rsid w:val="008B2AB2"/>
    <w:rsid w:val="008B2C78"/>
    <w:rsid w:val="008B2D1D"/>
    <w:rsid w:val="008B2D5B"/>
    <w:rsid w:val="008B2DEB"/>
    <w:rsid w:val="008B34D0"/>
    <w:rsid w:val="008B36CA"/>
    <w:rsid w:val="008B3779"/>
    <w:rsid w:val="008B39D9"/>
    <w:rsid w:val="008B3B11"/>
    <w:rsid w:val="008B3BEB"/>
    <w:rsid w:val="008B3C30"/>
    <w:rsid w:val="008B3D18"/>
    <w:rsid w:val="008B3E81"/>
    <w:rsid w:val="008B41D1"/>
    <w:rsid w:val="008B41E8"/>
    <w:rsid w:val="008B41EF"/>
    <w:rsid w:val="008B41F9"/>
    <w:rsid w:val="008B4230"/>
    <w:rsid w:val="008B4472"/>
    <w:rsid w:val="008B447F"/>
    <w:rsid w:val="008B44A9"/>
    <w:rsid w:val="008B490E"/>
    <w:rsid w:val="008B4A4A"/>
    <w:rsid w:val="008B4AD8"/>
    <w:rsid w:val="008B4B0D"/>
    <w:rsid w:val="008B4B33"/>
    <w:rsid w:val="008B4F63"/>
    <w:rsid w:val="008B511C"/>
    <w:rsid w:val="008B5448"/>
    <w:rsid w:val="008B5577"/>
    <w:rsid w:val="008B55DA"/>
    <w:rsid w:val="008B580D"/>
    <w:rsid w:val="008B5814"/>
    <w:rsid w:val="008B593A"/>
    <w:rsid w:val="008B59DF"/>
    <w:rsid w:val="008B5CA0"/>
    <w:rsid w:val="008B5D21"/>
    <w:rsid w:val="008B5F47"/>
    <w:rsid w:val="008B60ED"/>
    <w:rsid w:val="008B66CB"/>
    <w:rsid w:val="008B68F7"/>
    <w:rsid w:val="008B6E5C"/>
    <w:rsid w:val="008B6EEA"/>
    <w:rsid w:val="008B6FCB"/>
    <w:rsid w:val="008B70E0"/>
    <w:rsid w:val="008B723A"/>
    <w:rsid w:val="008B7257"/>
    <w:rsid w:val="008B72C2"/>
    <w:rsid w:val="008B74BC"/>
    <w:rsid w:val="008B7533"/>
    <w:rsid w:val="008B7955"/>
    <w:rsid w:val="008B7AEE"/>
    <w:rsid w:val="008B7B24"/>
    <w:rsid w:val="008C00F3"/>
    <w:rsid w:val="008C017B"/>
    <w:rsid w:val="008C0367"/>
    <w:rsid w:val="008C0581"/>
    <w:rsid w:val="008C0742"/>
    <w:rsid w:val="008C08B0"/>
    <w:rsid w:val="008C0C89"/>
    <w:rsid w:val="008C0DFD"/>
    <w:rsid w:val="008C112E"/>
    <w:rsid w:val="008C1161"/>
    <w:rsid w:val="008C135D"/>
    <w:rsid w:val="008C151A"/>
    <w:rsid w:val="008C18E0"/>
    <w:rsid w:val="008C1A85"/>
    <w:rsid w:val="008C1C56"/>
    <w:rsid w:val="008C1E79"/>
    <w:rsid w:val="008C1EFA"/>
    <w:rsid w:val="008C2135"/>
    <w:rsid w:val="008C2236"/>
    <w:rsid w:val="008C23D1"/>
    <w:rsid w:val="008C2426"/>
    <w:rsid w:val="008C2453"/>
    <w:rsid w:val="008C25CC"/>
    <w:rsid w:val="008C26B4"/>
    <w:rsid w:val="008C2767"/>
    <w:rsid w:val="008C2AED"/>
    <w:rsid w:val="008C2BC8"/>
    <w:rsid w:val="008C2F90"/>
    <w:rsid w:val="008C3310"/>
    <w:rsid w:val="008C3466"/>
    <w:rsid w:val="008C35C6"/>
    <w:rsid w:val="008C3B7E"/>
    <w:rsid w:val="008C3C97"/>
    <w:rsid w:val="008C40B3"/>
    <w:rsid w:val="008C40F2"/>
    <w:rsid w:val="008C41E5"/>
    <w:rsid w:val="008C44E1"/>
    <w:rsid w:val="008C489D"/>
    <w:rsid w:val="008C4B47"/>
    <w:rsid w:val="008C52CD"/>
    <w:rsid w:val="008C570A"/>
    <w:rsid w:val="008C59D5"/>
    <w:rsid w:val="008C5B10"/>
    <w:rsid w:val="008C5CB5"/>
    <w:rsid w:val="008C5FA3"/>
    <w:rsid w:val="008C62C1"/>
    <w:rsid w:val="008C66A5"/>
    <w:rsid w:val="008C6970"/>
    <w:rsid w:val="008C69DC"/>
    <w:rsid w:val="008C6A69"/>
    <w:rsid w:val="008C6B7F"/>
    <w:rsid w:val="008C6C7A"/>
    <w:rsid w:val="008C6C94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500"/>
    <w:rsid w:val="008C7549"/>
    <w:rsid w:val="008C755F"/>
    <w:rsid w:val="008C76D5"/>
    <w:rsid w:val="008C7859"/>
    <w:rsid w:val="008C7F10"/>
    <w:rsid w:val="008C7F77"/>
    <w:rsid w:val="008D0459"/>
    <w:rsid w:val="008D05D2"/>
    <w:rsid w:val="008D069D"/>
    <w:rsid w:val="008D075B"/>
    <w:rsid w:val="008D0859"/>
    <w:rsid w:val="008D0A04"/>
    <w:rsid w:val="008D0A7A"/>
    <w:rsid w:val="008D0A93"/>
    <w:rsid w:val="008D0B27"/>
    <w:rsid w:val="008D13DC"/>
    <w:rsid w:val="008D144C"/>
    <w:rsid w:val="008D149D"/>
    <w:rsid w:val="008D165C"/>
    <w:rsid w:val="008D16D6"/>
    <w:rsid w:val="008D1D5D"/>
    <w:rsid w:val="008D1E23"/>
    <w:rsid w:val="008D1EB9"/>
    <w:rsid w:val="008D1EBC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20A"/>
    <w:rsid w:val="008D3327"/>
    <w:rsid w:val="008D334F"/>
    <w:rsid w:val="008D3827"/>
    <w:rsid w:val="008D3885"/>
    <w:rsid w:val="008D38D8"/>
    <w:rsid w:val="008D399A"/>
    <w:rsid w:val="008D4318"/>
    <w:rsid w:val="008D453F"/>
    <w:rsid w:val="008D47A9"/>
    <w:rsid w:val="008D49A7"/>
    <w:rsid w:val="008D4B80"/>
    <w:rsid w:val="008D4E61"/>
    <w:rsid w:val="008D4EDC"/>
    <w:rsid w:val="008D4FF1"/>
    <w:rsid w:val="008D508F"/>
    <w:rsid w:val="008D5107"/>
    <w:rsid w:val="008D51F9"/>
    <w:rsid w:val="008D538D"/>
    <w:rsid w:val="008D553A"/>
    <w:rsid w:val="008D559A"/>
    <w:rsid w:val="008D5658"/>
    <w:rsid w:val="008D5879"/>
    <w:rsid w:val="008D5916"/>
    <w:rsid w:val="008D592F"/>
    <w:rsid w:val="008D5998"/>
    <w:rsid w:val="008D5C73"/>
    <w:rsid w:val="008D5CDE"/>
    <w:rsid w:val="008D5F3C"/>
    <w:rsid w:val="008D5FCD"/>
    <w:rsid w:val="008D60F9"/>
    <w:rsid w:val="008D6255"/>
    <w:rsid w:val="008D658C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11C"/>
    <w:rsid w:val="008D7482"/>
    <w:rsid w:val="008D74E8"/>
    <w:rsid w:val="008D7554"/>
    <w:rsid w:val="008D7615"/>
    <w:rsid w:val="008D76A0"/>
    <w:rsid w:val="008D7787"/>
    <w:rsid w:val="008D7C82"/>
    <w:rsid w:val="008D7DEB"/>
    <w:rsid w:val="008D7F14"/>
    <w:rsid w:val="008E00A6"/>
    <w:rsid w:val="008E04B5"/>
    <w:rsid w:val="008E0701"/>
    <w:rsid w:val="008E074C"/>
    <w:rsid w:val="008E0819"/>
    <w:rsid w:val="008E0824"/>
    <w:rsid w:val="008E0995"/>
    <w:rsid w:val="008E0B1F"/>
    <w:rsid w:val="008E0B90"/>
    <w:rsid w:val="008E0CDD"/>
    <w:rsid w:val="008E0E89"/>
    <w:rsid w:val="008E0E8C"/>
    <w:rsid w:val="008E1217"/>
    <w:rsid w:val="008E15AC"/>
    <w:rsid w:val="008E192E"/>
    <w:rsid w:val="008E1A8B"/>
    <w:rsid w:val="008E1B6C"/>
    <w:rsid w:val="008E1BD6"/>
    <w:rsid w:val="008E1C85"/>
    <w:rsid w:val="008E1F21"/>
    <w:rsid w:val="008E1FDF"/>
    <w:rsid w:val="008E2051"/>
    <w:rsid w:val="008E20D6"/>
    <w:rsid w:val="008E20EC"/>
    <w:rsid w:val="008E2124"/>
    <w:rsid w:val="008E2151"/>
    <w:rsid w:val="008E21A2"/>
    <w:rsid w:val="008E225F"/>
    <w:rsid w:val="008E2562"/>
    <w:rsid w:val="008E2942"/>
    <w:rsid w:val="008E2B2E"/>
    <w:rsid w:val="008E2B47"/>
    <w:rsid w:val="008E2E73"/>
    <w:rsid w:val="008E2E8C"/>
    <w:rsid w:val="008E302A"/>
    <w:rsid w:val="008E317F"/>
    <w:rsid w:val="008E354D"/>
    <w:rsid w:val="008E378A"/>
    <w:rsid w:val="008E3F52"/>
    <w:rsid w:val="008E412D"/>
    <w:rsid w:val="008E451A"/>
    <w:rsid w:val="008E48FD"/>
    <w:rsid w:val="008E4CA5"/>
    <w:rsid w:val="008E4CE0"/>
    <w:rsid w:val="008E5283"/>
    <w:rsid w:val="008E52DD"/>
    <w:rsid w:val="008E5412"/>
    <w:rsid w:val="008E5625"/>
    <w:rsid w:val="008E5B5F"/>
    <w:rsid w:val="008E5D04"/>
    <w:rsid w:val="008E5D5A"/>
    <w:rsid w:val="008E61CF"/>
    <w:rsid w:val="008E624A"/>
    <w:rsid w:val="008E63B0"/>
    <w:rsid w:val="008E6788"/>
    <w:rsid w:val="008E678D"/>
    <w:rsid w:val="008E67C8"/>
    <w:rsid w:val="008E695F"/>
    <w:rsid w:val="008E6A79"/>
    <w:rsid w:val="008E6C78"/>
    <w:rsid w:val="008E6FE9"/>
    <w:rsid w:val="008E711F"/>
    <w:rsid w:val="008E743E"/>
    <w:rsid w:val="008E7634"/>
    <w:rsid w:val="008E7684"/>
    <w:rsid w:val="008E76C6"/>
    <w:rsid w:val="008E791B"/>
    <w:rsid w:val="008E7A2C"/>
    <w:rsid w:val="008E7DB3"/>
    <w:rsid w:val="008E7F9D"/>
    <w:rsid w:val="008F005E"/>
    <w:rsid w:val="008F0090"/>
    <w:rsid w:val="008F01AB"/>
    <w:rsid w:val="008F0276"/>
    <w:rsid w:val="008F02FF"/>
    <w:rsid w:val="008F039B"/>
    <w:rsid w:val="008F044C"/>
    <w:rsid w:val="008F0460"/>
    <w:rsid w:val="008F060A"/>
    <w:rsid w:val="008F06D9"/>
    <w:rsid w:val="008F06E5"/>
    <w:rsid w:val="008F0BA6"/>
    <w:rsid w:val="008F0FC8"/>
    <w:rsid w:val="008F1208"/>
    <w:rsid w:val="008F1239"/>
    <w:rsid w:val="008F15C5"/>
    <w:rsid w:val="008F1785"/>
    <w:rsid w:val="008F1A1A"/>
    <w:rsid w:val="008F1CF8"/>
    <w:rsid w:val="008F1FAD"/>
    <w:rsid w:val="008F203C"/>
    <w:rsid w:val="008F2065"/>
    <w:rsid w:val="008F2201"/>
    <w:rsid w:val="008F22E6"/>
    <w:rsid w:val="008F27D8"/>
    <w:rsid w:val="008F2A8C"/>
    <w:rsid w:val="008F2ACD"/>
    <w:rsid w:val="008F2AD1"/>
    <w:rsid w:val="008F2AFF"/>
    <w:rsid w:val="008F2F61"/>
    <w:rsid w:val="008F302A"/>
    <w:rsid w:val="008F3069"/>
    <w:rsid w:val="008F310B"/>
    <w:rsid w:val="008F34A1"/>
    <w:rsid w:val="008F35F6"/>
    <w:rsid w:val="008F39A7"/>
    <w:rsid w:val="008F3B64"/>
    <w:rsid w:val="008F3D2D"/>
    <w:rsid w:val="008F3D7C"/>
    <w:rsid w:val="008F3DC9"/>
    <w:rsid w:val="008F4107"/>
    <w:rsid w:val="008F426B"/>
    <w:rsid w:val="008F42D7"/>
    <w:rsid w:val="008F4915"/>
    <w:rsid w:val="008F49C5"/>
    <w:rsid w:val="008F4B0F"/>
    <w:rsid w:val="008F4BFE"/>
    <w:rsid w:val="008F4E3F"/>
    <w:rsid w:val="008F5376"/>
    <w:rsid w:val="008F5406"/>
    <w:rsid w:val="008F5801"/>
    <w:rsid w:val="008F5832"/>
    <w:rsid w:val="008F5866"/>
    <w:rsid w:val="008F595E"/>
    <w:rsid w:val="008F5A89"/>
    <w:rsid w:val="008F5F00"/>
    <w:rsid w:val="008F6075"/>
    <w:rsid w:val="008F6188"/>
    <w:rsid w:val="008F62F0"/>
    <w:rsid w:val="008F6649"/>
    <w:rsid w:val="008F66ED"/>
    <w:rsid w:val="008F685C"/>
    <w:rsid w:val="008F686A"/>
    <w:rsid w:val="008F6910"/>
    <w:rsid w:val="008F692B"/>
    <w:rsid w:val="008F6A55"/>
    <w:rsid w:val="008F6CD1"/>
    <w:rsid w:val="008F6FBB"/>
    <w:rsid w:val="008F7088"/>
    <w:rsid w:val="008F7365"/>
    <w:rsid w:val="008F7377"/>
    <w:rsid w:val="008F743A"/>
    <w:rsid w:val="008F7584"/>
    <w:rsid w:val="008F75C7"/>
    <w:rsid w:val="008F762F"/>
    <w:rsid w:val="008F7651"/>
    <w:rsid w:val="008F778C"/>
    <w:rsid w:val="008F7886"/>
    <w:rsid w:val="008F7AB5"/>
    <w:rsid w:val="008F7AE2"/>
    <w:rsid w:val="008F7BD6"/>
    <w:rsid w:val="008F7BDA"/>
    <w:rsid w:val="008F7CEF"/>
    <w:rsid w:val="008F7FE0"/>
    <w:rsid w:val="009000FD"/>
    <w:rsid w:val="009003EE"/>
    <w:rsid w:val="0090054D"/>
    <w:rsid w:val="00900B17"/>
    <w:rsid w:val="00900B60"/>
    <w:rsid w:val="00900BFF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914"/>
    <w:rsid w:val="00901A2A"/>
    <w:rsid w:val="00902077"/>
    <w:rsid w:val="0090222B"/>
    <w:rsid w:val="009022BC"/>
    <w:rsid w:val="0090249E"/>
    <w:rsid w:val="0090255A"/>
    <w:rsid w:val="00902686"/>
    <w:rsid w:val="009026C6"/>
    <w:rsid w:val="00902734"/>
    <w:rsid w:val="00903281"/>
    <w:rsid w:val="0090336F"/>
    <w:rsid w:val="009035D3"/>
    <w:rsid w:val="009035EC"/>
    <w:rsid w:val="009036BA"/>
    <w:rsid w:val="009038A1"/>
    <w:rsid w:val="0090396F"/>
    <w:rsid w:val="00903F0F"/>
    <w:rsid w:val="00903F59"/>
    <w:rsid w:val="0090421A"/>
    <w:rsid w:val="00904325"/>
    <w:rsid w:val="0090453C"/>
    <w:rsid w:val="009045C7"/>
    <w:rsid w:val="00904657"/>
    <w:rsid w:val="00904760"/>
    <w:rsid w:val="0090480E"/>
    <w:rsid w:val="00904817"/>
    <w:rsid w:val="00904A62"/>
    <w:rsid w:val="00904AD3"/>
    <w:rsid w:val="00904B6D"/>
    <w:rsid w:val="00904CBA"/>
    <w:rsid w:val="00904D35"/>
    <w:rsid w:val="00904D3D"/>
    <w:rsid w:val="00904E71"/>
    <w:rsid w:val="00904EEC"/>
    <w:rsid w:val="00905285"/>
    <w:rsid w:val="00905436"/>
    <w:rsid w:val="009054FA"/>
    <w:rsid w:val="009058BD"/>
    <w:rsid w:val="0090591A"/>
    <w:rsid w:val="00905A06"/>
    <w:rsid w:val="00905BB4"/>
    <w:rsid w:val="00905CB3"/>
    <w:rsid w:val="00905D95"/>
    <w:rsid w:val="00905F49"/>
    <w:rsid w:val="0090608C"/>
    <w:rsid w:val="00906100"/>
    <w:rsid w:val="00906194"/>
    <w:rsid w:val="009064F9"/>
    <w:rsid w:val="00906700"/>
    <w:rsid w:val="009067B8"/>
    <w:rsid w:val="00906A60"/>
    <w:rsid w:val="00906BF3"/>
    <w:rsid w:val="00906C0C"/>
    <w:rsid w:val="00906D0F"/>
    <w:rsid w:val="00906EED"/>
    <w:rsid w:val="00906F3B"/>
    <w:rsid w:val="00907071"/>
    <w:rsid w:val="0090713C"/>
    <w:rsid w:val="0090715C"/>
    <w:rsid w:val="009076AC"/>
    <w:rsid w:val="00907BEE"/>
    <w:rsid w:val="00907CDF"/>
    <w:rsid w:val="00907D51"/>
    <w:rsid w:val="009101A4"/>
    <w:rsid w:val="00910579"/>
    <w:rsid w:val="009107CA"/>
    <w:rsid w:val="00910874"/>
    <w:rsid w:val="009108A7"/>
    <w:rsid w:val="00910AD6"/>
    <w:rsid w:val="00910C2A"/>
    <w:rsid w:val="00910E02"/>
    <w:rsid w:val="00910F0F"/>
    <w:rsid w:val="009110D4"/>
    <w:rsid w:val="009113C6"/>
    <w:rsid w:val="009115EA"/>
    <w:rsid w:val="00911A5A"/>
    <w:rsid w:val="00911C55"/>
    <w:rsid w:val="00911D94"/>
    <w:rsid w:val="00911E1A"/>
    <w:rsid w:val="0091209D"/>
    <w:rsid w:val="0091225D"/>
    <w:rsid w:val="009123B9"/>
    <w:rsid w:val="0091250D"/>
    <w:rsid w:val="009127C5"/>
    <w:rsid w:val="00912A63"/>
    <w:rsid w:val="00912A96"/>
    <w:rsid w:val="00912DE7"/>
    <w:rsid w:val="00912E87"/>
    <w:rsid w:val="00912F6D"/>
    <w:rsid w:val="00913273"/>
    <w:rsid w:val="00913524"/>
    <w:rsid w:val="00913938"/>
    <w:rsid w:val="00913AF7"/>
    <w:rsid w:val="00913B67"/>
    <w:rsid w:val="00913D02"/>
    <w:rsid w:val="00913F4C"/>
    <w:rsid w:val="00913FA3"/>
    <w:rsid w:val="0091404B"/>
    <w:rsid w:val="00914127"/>
    <w:rsid w:val="00914215"/>
    <w:rsid w:val="0091423A"/>
    <w:rsid w:val="009142A3"/>
    <w:rsid w:val="0091436A"/>
    <w:rsid w:val="009143F8"/>
    <w:rsid w:val="00914445"/>
    <w:rsid w:val="00914A5D"/>
    <w:rsid w:val="00914B5B"/>
    <w:rsid w:val="00914D17"/>
    <w:rsid w:val="00914F31"/>
    <w:rsid w:val="00915032"/>
    <w:rsid w:val="00915143"/>
    <w:rsid w:val="009151C0"/>
    <w:rsid w:val="009151DE"/>
    <w:rsid w:val="0091537E"/>
    <w:rsid w:val="00915399"/>
    <w:rsid w:val="009154BD"/>
    <w:rsid w:val="009155F3"/>
    <w:rsid w:val="00915650"/>
    <w:rsid w:val="009158D7"/>
    <w:rsid w:val="009159F6"/>
    <w:rsid w:val="00915C41"/>
    <w:rsid w:val="00915C84"/>
    <w:rsid w:val="00915CB4"/>
    <w:rsid w:val="0091610F"/>
    <w:rsid w:val="009161BA"/>
    <w:rsid w:val="009163C4"/>
    <w:rsid w:val="00916587"/>
    <w:rsid w:val="00916683"/>
    <w:rsid w:val="009167E0"/>
    <w:rsid w:val="00916A9C"/>
    <w:rsid w:val="00916AB2"/>
    <w:rsid w:val="00916B11"/>
    <w:rsid w:val="00916E01"/>
    <w:rsid w:val="00916F3A"/>
    <w:rsid w:val="00917007"/>
    <w:rsid w:val="009175DA"/>
    <w:rsid w:val="00917E7F"/>
    <w:rsid w:val="0092053F"/>
    <w:rsid w:val="009206F0"/>
    <w:rsid w:val="0092078E"/>
    <w:rsid w:val="00920848"/>
    <w:rsid w:val="00920976"/>
    <w:rsid w:val="00920C7A"/>
    <w:rsid w:val="00920CD6"/>
    <w:rsid w:val="00920F53"/>
    <w:rsid w:val="009210CF"/>
    <w:rsid w:val="009216BF"/>
    <w:rsid w:val="009218D2"/>
    <w:rsid w:val="0092190A"/>
    <w:rsid w:val="00921A15"/>
    <w:rsid w:val="00921A44"/>
    <w:rsid w:val="00921A74"/>
    <w:rsid w:val="00921C01"/>
    <w:rsid w:val="00921C9F"/>
    <w:rsid w:val="00921ED5"/>
    <w:rsid w:val="00921F9E"/>
    <w:rsid w:val="00921FA1"/>
    <w:rsid w:val="00922183"/>
    <w:rsid w:val="009225B6"/>
    <w:rsid w:val="009228F6"/>
    <w:rsid w:val="0092292E"/>
    <w:rsid w:val="0092293E"/>
    <w:rsid w:val="00922A50"/>
    <w:rsid w:val="00923151"/>
    <w:rsid w:val="0092332A"/>
    <w:rsid w:val="00923552"/>
    <w:rsid w:val="009235CF"/>
    <w:rsid w:val="0092364B"/>
    <w:rsid w:val="0092370E"/>
    <w:rsid w:val="00923729"/>
    <w:rsid w:val="009237DA"/>
    <w:rsid w:val="00923821"/>
    <w:rsid w:val="00923A47"/>
    <w:rsid w:val="00924108"/>
    <w:rsid w:val="0092416F"/>
    <w:rsid w:val="0092422C"/>
    <w:rsid w:val="0092450B"/>
    <w:rsid w:val="0092464C"/>
    <w:rsid w:val="009246A5"/>
    <w:rsid w:val="00924964"/>
    <w:rsid w:val="00924979"/>
    <w:rsid w:val="009249E2"/>
    <w:rsid w:val="00924B75"/>
    <w:rsid w:val="00924CC9"/>
    <w:rsid w:val="00924DAF"/>
    <w:rsid w:val="0092507E"/>
    <w:rsid w:val="009250C2"/>
    <w:rsid w:val="00925267"/>
    <w:rsid w:val="0092570A"/>
    <w:rsid w:val="00925836"/>
    <w:rsid w:val="0092595A"/>
    <w:rsid w:val="00925B66"/>
    <w:rsid w:val="00925CF6"/>
    <w:rsid w:val="00925D54"/>
    <w:rsid w:val="00925DD1"/>
    <w:rsid w:val="00925E24"/>
    <w:rsid w:val="00926035"/>
    <w:rsid w:val="0092606B"/>
    <w:rsid w:val="009260EC"/>
    <w:rsid w:val="00926264"/>
    <w:rsid w:val="009262C3"/>
    <w:rsid w:val="00926595"/>
    <w:rsid w:val="0092698B"/>
    <w:rsid w:val="009269EB"/>
    <w:rsid w:val="00926FD5"/>
    <w:rsid w:val="0092745D"/>
    <w:rsid w:val="00927522"/>
    <w:rsid w:val="009277AA"/>
    <w:rsid w:val="009277F6"/>
    <w:rsid w:val="0092784B"/>
    <w:rsid w:val="0092793C"/>
    <w:rsid w:val="009279AF"/>
    <w:rsid w:val="00927DA4"/>
    <w:rsid w:val="00927E6A"/>
    <w:rsid w:val="00927EBC"/>
    <w:rsid w:val="0093011E"/>
    <w:rsid w:val="009301E4"/>
    <w:rsid w:val="00930305"/>
    <w:rsid w:val="0093063D"/>
    <w:rsid w:val="009306CD"/>
    <w:rsid w:val="009309A1"/>
    <w:rsid w:val="00930A26"/>
    <w:rsid w:val="00930A2E"/>
    <w:rsid w:val="00930BA9"/>
    <w:rsid w:val="00930ECC"/>
    <w:rsid w:val="0093108A"/>
    <w:rsid w:val="00931239"/>
    <w:rsid w:val="0093135E"/>
    <w:rsid w:val="009313F8"/>
    <w:rsid w:val="0093188C"/>
    <w:rsid w:val="00931B00"/>
    <w:rsid w:val="00931D58"/>
    <w:rsid w:val="00931DF8"/>
    <w:rsid w:val="00931FA4"/>
    <w:rsid w:val="00932109"/>
    <w:rsid w:val="009322AC"/>
    <w:rsid w:val="009324B1"/>
    <w:rsid w:val="009325E0"/>
    <w:rsid w:val="009325F5"/>
    <w:rsid w:val="009326B1"/>
    <w:rsid w:val="009327B5"/>
    <w:rsid w:val="00932A20"/>
    <w:rsid w:val="00932B6B"/>
    <w:rsid w:val="00933094"/>
    <w:rsid w:val="00933192"/>
    <w:rsid w:val="009331D7"/>
    <w:rsid w:val="009331D8"/>
    <w:rsid w:val="00933276"/>
    <w:rsid w:val="0093344D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D13"/>
    <w:rsid w:val="00934EE3"/>
    <w:rsid w:val="00934FFD"/>
    <w:rsid w:val="0093501C"/>
    <w:rsid w:val="0093511E"/>
    <w:rsid w:val="009351A7"/>
    <w:rsid w:val="00935601"/>
    <w:rsid w:val="00935915"/>
    <w:rsid w:val="009359BA"/>
    <w:rsid w:val="009359C0"/>
    <w:rsid w:val="009359EE"/>
    <w:rsid w:val="00935AA9"/>
    <w:rsid w:val="00935AD7"/>
    <w:rsid w:val="00935B52"/>
    <w:rsid w:val="00935C76"/>
    <w:rsid w:val="00935E46"/>
    <w:rsid w:val="00936023"/>
    <w:rsid w:val="009360F7"/>
    <w:rsid w:val="0093634D"/>
    <w:rsid w:val="00936494"/>
    <w:rsid w:val="0093684A"/>
    <w:rsid w:val="00936B6E"/>
    <w:rsid w:val="00936D07"/>
    <w:rsid w:val="00936FE7"/>
    <w:rsid w:val="00937083"/>
    <w:rsid w:val="009370A6"/>
    <w:rsid w:val="009373C5"/>
    <w:rsid w:val="009378AA"/>
    <w:rsid w:val="009378C6"/>
    <w:rsid w:val="009379CA"/>
    <w:rsid w:val="00937AC7"/>
    <w:rsid w:val="00937AF0"/>
    <w:rsid w:val="00937BAF"/>
    <w:rsid w:val="00937D15"/>
    <w:rsid w:val="00937FDD"/>
    <w:rsid w:val="00940313"/>
    <w:rsid w:val="0094037A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1D3C"/>
    <w:rsid w:val="009421B3"/>
    <w:rsid w:val="0094227B"/>
    <w:rsid w:val="0094252B"/>
    <w:rsid w:val="00942928"/>
    <w:rsid w:val="00942A2A"/>
    <w:rsid w:val="00942BB8"/>
    <w:rsid w:val="00942E21"/>
    <w:rsid w:val="00942EF9"/>
    <w:rsid w:val="009430E9"/>
    <w:rsid w:val="0094335F"/>
    <w:rsid w:val="0094361E"/>
    <w:rsid w:val="0094376F"/>
    <w:rsid w:val="00943997"/>
    <w:rsid w:val="009439C5"/>
    <w:rsid w:val="00943F3E"/>
    <w:rsid w:val="00943FD8"/>
    <w:rsid w:val="00944202"/>
    <w:rsid w:val="00944335"/>
    <w:rsid w:val="009443A2"/>
    <w:rsid w:val="00944513"/>
    <w:rsid w:val="0094484A"/>
    <w:rsid w:val="00944AF4"/>
    <w:rsid w:val="00944B1B"/>
    <w:rsid w:val="00944FA5"/>
    <w:rsid w:val="009457B1"/>
    <w:rsid w:val="00945879"/>
    <w:rsid w:val="00945A9C"/>
    <w:rsid w:val="00945D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BD"/>
    <w:rsid w:val="00946CDD"/>
    <w:rsid w:val="00947284"/>
    <w:rsid w:val="009472A7"/>
    <w:rsid w:val="0094741A"/>
    <w:rsid w:val="009478ED"/>
    <w:rsid w:val="009479E5"/>
    <w:rsid w:val="00947AD2"/>
    <w:rsid w:val="00947C76"/>
    <w:rsid w:val="00950097"/>
    <w:rsid w:val="0095039C"/>
    <w:rsid w:val="009503A1"/>
    <w:rsid w:val="00950781"/>
    <w:rsid w:val="009508CA"/>
    <w:rsid w:val="009509D7"/>
    <w:rsid w:val="009509EE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1E71"/>
    <w:rsid w:val="00951EF2"/>
    <w:rsid w:val="00951FCE"/>
    <w:rsid w:val="0095236D"/>
    <w:rsid w:val="009523A5"/>
    <w:rsid w:val="009523BA"/>
    <w:rsid w:val="0095256C"/>
    <w:rsid w:val="0095261D"/>
    <w:rsid w:val="00952650"/>
    <w:rsid w:val="00952ACA"/>
    <w:rsid w:val="00952C70"/>
    <w:rsid w:val="00952CF9"/>
    <w:rsid w:val="00952E54"/>
    <w:rsid w:val="00952E5D"/>
    <w:rsid w:val="00952E89"/>
    <w:rsid w:val="0095315B"/>
    <w:rsid w:val="00953424"/>
    <w:rsid w:val="00953692"/>
    <w:rsid w:val="009537A7"/>
    <w:rsid w:val="00953B1F"/>
    <w:rsid w:val="00953C21"/>
    <w:rsid w:val="00953FD8"/>
    <w:rsid w:val="009542F3"/>
    <w:rsid w:val="009548C3"/>
    <w:rsid w:val="00954E67"/>
    <w:rsid w:val="00954F80"/>
    <w:rsid w:val="0095506D"/>
    <w:rsid w:val="00955123"/>
    <w:rsid w:val="009551B9"/>
    <w:rsid w:val="009551E3"/>
    <w:rsid w:val="0095525A"/>
    <w:rsid w:val="00955394"/>
    <w:rsid w:val="0095539E"/>
    <w:rsid w:val="009555E2"/>
    <w:rsid w:val="009557DF"/>
    <w:rsid w:val="0095584C"/>
    <w:rsid w:val="0095589B"/>
    <w:rsid w:val="00955A0E"/>
    <w:rsid w:val="00955A2E"/>
    <w:rsid w:val="00955B1F"/>
    <w:rsid w:val="00955C20"/>
    <w:rsid w:val="00955D2B"/>
    <w:rsid w:val="00955D38"/>
    <w:rsid w:val="00955D6A"/>
    <w:rsid w:val="00955E8D"/>
    <w:rsid w:val="00955F2E"/>
    <w:rsid w:val="00955F85"/>
    <w:rsid w:val="00955F98"/>
    <w:rsid w:val="00956101"/>
    <w:rsid w:val="009566E1"/>
    <w:rsid w:val="00956899"/>
    <w:rsid w:val="00956957"/>
    <w:rsid w:val="009569C8"/>
    <w:rsid w:val="0095723C"/>
    <w:rsid w:val="009573C6"/>
    <w:rsid w:val="00957487"/>
    <w:rsid w:val="009576B8"/>
    <w:rsid w:val="009576DF"/>
    <w:rsid w:val="00957718"/>
    <w:rsid w:val="00957781"/>
    <w:rsid w:val="0095784B"/>
    <w:rsid w:val="0095797A"/>
    <w:rsid w:val="0095797E"/>
    <w:rsid w:val="00957A60"/>
    <w:rsid w:val="00957B6B"/>
    <w:rsid w:val="00957D9C"/>
    <w:rsid w:val="00957E93"/>
    <w:rsid w:val="00957F42"/>
    <w:rsid w:val="00957F81"/>
    <w:rsid w:val="00960208"/>
    <w:rsid w:val="009603AB"/>
    <w:rsid w:val="00960475"/>
    <w:rsid w:val="00960479"/>
    <w:rsid w:val="0096078D"/>
    <w:rsid w:val="009607AF"/>
    <w:rsid w:val="00960809"/>
    <w:rsid w:val="009608F0"/>
    <w:rsid w:val="0096091D"/>
    <w:rsid w:val="00960997"/>
    <w:rsid w:val="00960A88"/>
    <w:rsid w:val="00960C68"/>
    <w:rsid w:val="00960CB6"/>
    <w:rsid w:val="00960D27"/>
    <w:rsid w:val="00960F29"/>
    <w:rsid w:val="00961023"/>
    <w:rsid w:val="009611CB"/>
    <w:rsid w:val="00961245"/>
    <w:rsid w:val="009612F1"/>
    <w:rsid w:val="00961502"/>
    <w:rsid w:val="009616FA"/>
    <w:rsid w:val="009618A3"/>
    <w:rsid w:val="00961A61"/>
    <w:rsid w:val="00961E6D"/>
    <w:rsid w:val="00961F21"/>
    <w:rsid w:val="0096218C"/>
    <w:rsid w:val="00962194"/>
    <w:rsid w:val="009621FF"/>
    <w:rsid w:val="00962399"/>
    <w:rsid w:val="009623EC"/>
    <w:rsid w:val="00962E1F"/>
    <w:rsid w:val="00962F03"/>
    <w:rsid w:val="00963099"/>
    <w:rsid w:val="009630AB"/>
    <w:rsid w:val="009631FC"/>
    <w:rsid w:val="00963352"/>
    <w:rsid w:val="0096352C"/>
    <w:rsid w:val="0096392B"/>
    <w:rsid w:val="0096397B"/>
    <w:rsid w:val="00963F28"/>
    <w:rsid w:val="0096403A"/>
    <w:rsid w:val="0096431C"/>
    <w:rsid w:val="009646B6"/>
    <w:rsid w:val="00964732"/>
    <w:rsid w:val="009649D2"/>
    <w:rsid w:val="009649E9"/>
    <w:rsid w:val="00964CAC"/>
    <w:rsid w:val="00964D4D"/>
    <w:rsid w:val="00964E3C"/>
    <w:rsid w:val="00964E69"/>
    <w:rsid w:val="00964E91"/>
    <w:rsid w:val="0096504D"/>
    <w:rsid w:val="009654C0"/>
    <w:rsid w:val="009654F0"/>
    <w:rsid w:val="00965790"/>
    <w:rsid w:val="00965815"/>
    <w:rsid w:val="009659EA"/>
    <w:rsid w:val="00965D5F"/>
    <w:rsid w:val="00966319"/>
    <w:rsid w:val="0096691D"/>
    <w:rsid w:val="009669DF"/>
    <w:rsid w:val="00966D44"/>
    <w:rsid w:val="00966EC4"/>
    <w:rsid w:val="0096703E"/>
    <w:rsid w:val="0096722C"/>
    <w:rsid w:val="009672FC"/>
    <w:rsid w:val="0096766C"/>
    <w:rsid w:val="00967851"/>
    <w:rsid w:val="00967BEE"/>
    <w:rsid w:val="00967D2D"/>
    <w:rsid w:val="00967E33"/>
    <w:rsid w:val="009702F0"/>
    <w:rsid w:val="0097066D"/>
    <w:rsid w:val="0097089C"/>
    <w:rsid w:val="00970C95"/>
    <w:rsid w:val="00970E48"/>
    <w:rsid w:val="00970F7A"/>
    <w:rsid w:val="00970FE3"/>
    <w:rsid w:val="00971071"/>
    <w:rsid w:val="009711D3"/>
    <w:rsid w:val="009713D0"/>
    <w:rsid w:val="00971460"/>
    <w:rsid w:val="00971640"/>
    <w:rsid w:val="00971753"/>
    <w:rsid w:val="00971B88"/>
    <w:rsid w:val="00971BEF"/>
    <w:rsid w:val="00971C7D"/>
    <w:rsid w:val="00971EC5"/>
    <w:rsid w:val="00971F6B"/>
    <w:rsid w:val="00971F8B"/>
    <w:rsid w:val="00971FCC"/>
    <w:rsid w:val="00972562"/>
    <w:rsid w:val="0097281F"/>
    <w:rsid w:val="0097285C"/>
    <w:rsid w:val="0097298A"/>
    <w:rsid w:val="00972991"/>
    <w:rsid w:val="00972BB7"/>
    <w:rsid w:val="00972BF4"/>
    <w:rsid w:val="00972C06"/>
    <w:rsid w:val="00972EB8"/>
    <w:rsid w:val="00972F4C"/>
    <w:rsid w:val="00972FEB"/>
    <w:rsid w:val="00973124"/>
    <w:rsid w:val="00973257"/>
    <w:rsid w:val="00973388"/>
    <w:rsid w:val="0097347D"/>
    <w:rsid w:val="009734B1"/>
    <w:rsid w:val="00973592"/>
    <w:rsid w:val="0097383E"/>
    <w:rsid w:val="009738E5"/>
    <w:rsid w:val="00973909"/>
    <w:rsid w:val="00973BD1"/>
    <w:rsid w:val="00973CA1"/>
    <w:rsid w:val="00973D3F"/>
    <w:rsid w:val="00973E84"/>
    <w:rsid w:val="00973F29"/>
    <w:rsid w:val="00974182"/>
    <w:rsid w:val="009744FF"/>
    <w:rsid w:val="00974520"/>
    <w:rsid w:val="00974783"/>
    <w:rsid w:val="009747C7"/>
    <w:rsid w:val="00974808"/>
    <w:rsid w:val="00974B9F"/>
    <w:rsid w:val="00974EBD"/>
    <w:rsid w:val="00974FB0"/>
    <w:rsid w:val="009750F9"/>
    <w:rsid w:val="0097518E"/>
    <w:rsid w:val="009751BA"/>
    <w:rsid w:val="00975319"/>
    <w:rsid w:val="0097539E"/>
    <w:rsid w:val="0097577E"/>
    <w:rsid w:val="009757BD"/>
    <w:rsid w:val="00975A6E"/>
    <w:rsid w:val="00975E11"/>
    <w:rsid w:val="0097629B"/>
    <w:rsid w:val="009765CF"/>
    <w:rsid w:val="00976989"/>
    <w:rsid w:val="00976D1B"/>
    <w:rsid w:val="00976ECC"/>
    <w:rsid w:val="00976FFB"/>
    <w:rsid w:val="0097712E"/>
    <w:rsid w:val="00977293"/>
    <w:rsid w:val="009772C0"/>
    <w:rsid w:val="00977540"/>
    <w:rsid w:val="00977852"/>
    <w:rsid w:val="009778AB"/>
    <w:rsid w:val="009779A9"/>
    <w:rsid w:val="00977B29"/>
    <w:rsid w:val="0098009A"/>
    <w:rsid w:val="00980403"/>
    <w:rsid w:val="009804CB"/>
    <w:rsid w:val="00980789"/>
    <w:rsid w:val="009807DE"/>
    <w:rsid w:val="009809DD"/>
    <w:rsid w:val="00980ACA"/>
    <w:rsid w:val="00980C1D"/>
    <w:rsid w:val="00980F14"/>
    <w:rsid w:val="00980FBC"/>
    <w:rsid w:val="00981125"/>
    <w:rsid w:val="009812B3"/>
    <w:rsid w:val="0098133E"/>
    <w:rsid w:val="00981672"/>
    <w:rsid w:val="009816C1"/>
    <w:rsid w:val="00981BAF"/>
    <w:rsid w:val="00981D73"/>
    <w:rsid w:val="00982277"/>
    <w:rsid w:val="00982314"/>
    <w:rsid w:val="00982399"/>
    <w:rsid w:val="00982691"/>
    <w:rsid w:val="00982768"/>
    <w:rsid w:val="00982773"/>
    <w:rsid w:val="009827C7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BE9"/>
    <w:rsid w:val="00983C41"/>
    <w:rsid w:val="00983C4A"/>
    <w:rsid w:val="00983E40"/>
    <w:rsid w:val="00983F3D"/>
    <w:rsid w:val="009841CD"/>
    <w:rsid w:val="009841DA"/>
    <w:rsid w:val="00984206"/>
    <w:rsid w:val="009844ED"/>
    <w:rsid w:val="009845CF"/>
    <w:rsid w:val="00984729"/>
    <w:rsid w:val="00984968"/>
    <w:rsid w:val="00984B76"/>
    <w:rsid w:val="00984C8E"/>
    <w:rsid w:val="00984D6B"/>
    <w:rsid w:val="00984E18"/>
    <w:rsid w:val="00984E96"/>
    <w:rsid w:val="0098511E"/>
    <w:rsid w:val="00985133"/>
    <w:rsid w:val="0098541D"/>
    <w:rsid w:val="009855A9"/>
    <w:rsid w:val="009855CE"/>
    <w:rsid w:val="00985A6A"/>
    <w:rsid w:val="00985BA2"/>
    <w:rsid w:val="00985BE0"/>
    <w:rsid w:val="00985CA4"/>
    <w:rsid w:val="00986100"/>
    <w:rsid w:val="00986120"/>
    <w:rsid w:val="00986161"/>
    <w:rsid w:val="00986166"/>
    <w:rsid w:val="00986775"/>
    <w:rsid w:val="00986956"/>
    <w:rsid w:val="00986B31"/>
    <w:rsid w:val="009871B4"/>
    <w:rsid w:val="009873AF"/>
    <w:rsid w:val="009875A6"/>
    <w:rsid w:val="009875EA"/>
    <w:rsid w:val="009876A0"/>
    <w:rsid w:val="0098785B"/>
    <w:rsid w:val="00987938"/>
    <w:rsid w:val="00987960"/>
    <w:rsid w:val="00987988"/>
    <w:rsid w:val="009879B5"/>
    <w:rsid w:val="009879F4"/>
    <w:rsid w:val="00987A56"/>
    <w:rsid w:val="00987AB5"/>
    <w:rsid w:val="00987C7C"/>
    <w:rsid w:val="00987C9B"/>
    <w:rsid w:val="00987CF9"/>
    <w:rsid w:val="00987D6A"/>
    <w:rsid w:val="00987DE4"/>
    <w:rsid w:val="00987E33"/>
    <w:rsid w:val="00987FE2"/>
    <w:rsid w:val="00990001"/>
    <w:rsid w:val="0099005F"/>
    <w:rsid w:val="009907DC"/>
    <w:rsid w:val="009908F7"/>
    <w:rsid w:val="00990911"/>
    <w:rsid w:val="00990E72"/>
    <w:rsid w:val="00990E93"/>
    <w:rsid w:val="00990F15"/>
    <w:rsid w:val="00990F4E"/>
    <w:rsid w:val="00991364"/>
    <w:rsid w:val="009915AB"/>
    <w:rsid w:val="0099162D"/>
    <w:rsid w:val="009917F3"/>
    <w:rsid w:val="00991903"/>
    <w:rsid w:val="00991ADF"/>
    <w:rsid w:val="00991F39"/>
    <w:rsid w:val="0099216F"/>
    <w:rsid w:val="00992392"/>
    <w:rsid w:val="00992624"/>
    <w:rsid w:val="009927C4"/>
    <w:rsid w:val="00992870"/>
    <w:rsid w:val="009928A0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AF1"/>
    <w:rsid w:val="00993B48"/>
    <w:rsid w:val="00993D3C"/>
    <w:rsid w:val="00993DB5"/>
    <w:rsid w:val="009940B0"/>
    <w:rsid w:val="0099411D"/>
    <w:rsid w:val="009942A2"/>
    <w:rsid w:val="00994463"/>
    <w:rsid w:val="009946B7"/>
    <w:rsid w:val="009947F3"/>
    <w:rsid w:val="00994A17"/>
    <w:rsid w:val="00994B41"/>
    <w:rsid w:val="00994D00"/>
    <w:rsid w:val="00994D59"/>
    <w:rsid w:val="009951AB"/>
    <w:rsid w:val="0099531F"/>
    <w:rsid w:val="0099533C"/>
    <w:rsid w:val="00995360"/>
    <w:rsid w:val="009954AD"/>
    <w:rsid w:val="00995525"/>
    <w:rsid w:val="00995934"/>
    <w:rsid w:val="009963EF"/>
    <w:rsid w:val="00996422"/>
    <w:rsid w:val="00996958"/>
    <w:rsid w:val="00996A8B"/>
    <w:rsid w:val="00996CD4"/>
    <w:rsid w:val="00996D7C"/>
    <w:rsid w:val="00996E23"/>
    <w:rsid w:val="00996EC4"/>
    <w:rsid w:val="00997008"/>
    <w:rsid w:val="0099731A"/>
    <w:rsid w:val="00997349"/>
    <w:rsid w:val="009973EC"/>
    <w:rsid w:val="009975D0"/>
    <w:rsid w:val="009979D6"/>
    <w:rsid w:val="00997AC5"/>
    <w:rsid w:val="00997CA3"/>
    <w:rsid w:val="00997DCE"/>
    <w:rsid w:val="00997F84"/>
    <w:rsid w:val="009A0033"/>
    <w:rsid w:val="009A0212"/>
    <w:rsid w:val="009A031F"/>
    <w:rsid w:val="009A0325"/>
    <w:rsid w:val="009A0363"/>
    <w:rsid w:val="009A0621"/>
    <w:rsid w:val="009A0874"/>
    <w:rsid w:val="009A0877"/>
    <w:rsid w:val="009A0900"/>
    <w:rsid w:val="009A0946"/>
    <w:rsid w:val="009A0C1F"/>
    <w:rsid w:val="009A0D96"/>
    <w:rsid w:val="009A0ED2"/>
    <w:rsid w:val="009A0F64"/>
    <w:rsid w:val="009A0FDB"/>
    <w:rsid w:val="009A0FE6"/>
    <w:rsid w:val="009A1090"/>
    <w:rsid w:val="009A1261"/>
    <w:rsid w:val="009A12A5"/>
    <w:rsid w:val="009A1348"/>
    <w:rsid w:val="009A135D"/>
    <w:rsid w:val="009A17D0"/>
    <w:rsid w:val="009A1C13"/>
    <w:rsid w:val="009A1DFF"/>
    <w:rsid w:val="009A1EA9"/>
    <w:rsid w:val="009A1F78"/>
    <w:rsid w:val="009A2015"/>
    <w:rsid w:val="009A2144"/>
    <w:rsid w:val="009A246A"/>
    <w:rsid w:val="009A267B"/>
    <w:rsid w:val="009A2895"/>
    <w:rsid w:val="009A2AEF"/>
    <w:rsid w:val="009A2D3A"/>
    <w:rsid w:val="009A2D49"/>
    <w:rsid w:val="009A2D5B"/>
    <w:rsid w:val="009A3183"/>
    <w:rsid w:val="009A32D7"/>
    <w:rsid w:val="009A32F3"/>
    <w:rsid w:val="009A3543"/>
    <w:rsid w:val="009A3576"/>
    <w:rsid w:val="009A364A"/>
    <w:rsid w:val="009A37CB"/>
    <w:rsid w:val="009A3A6D"/>
    <w:rsid w:val="009A3AB5"/>
    <w:rsid w:val="009A3BA5"/>
    <w:rsid w:val="009A4158"/>
    <w:rsid w:val="009A4197"/>
    <w:rsid w:val="009A49E0"/>
    <w:rsid w:val="009A4AA9"/>
    <w:rsid w:val="009A4D13"/>
    <w:rsid w:val="009A4EFC"/>
    <w:rsid w:val="009A516A"/>
    <w:rsid w:val="009A557B"/>
    <w:rsid w:val="009A566E"/>
    <w:rsid w:val="009A56A7"/>
    <w:rsid w:val="009A5B39"/>
    <w:rsid w:val="009A6127"/>
    <w:rsid w:val="009A6198"/>
    <w:rsid w:val="009A62DC"/>
    <w:rsid w:val="009A637B"/>
    <w:rsid w:val="009A6456"/>
    <w:rsid w:val="009A6566"/>
    <w:rsid w:val="009A6B63"/>
    <w:rsid w:val="009A6C74"/>
    <w:rsid w:val="009A6E43"/>
    <w:rsid w:val="009A6EE7"/>
    <w:rsid w:val="009A7154"/>
    <w:rsid w:val="009A74B9"/>
    <w:rsid w:val="009A78D1"/>
    <w:rsid w:val="009A7BD4"/>
    <w:rsid w:val="009A7DFB"/>
    <w:rsid w:val="009A7E08"/>
    <w:rsid w:val="009A7EC9"/>
    <w:rsid w:val="009B003C"/>
    <w:rsid w:val="009B0312"/>
    <w:rsid w:val="009B06A4"/>
    <w:rsid w:val="009B084F"/>
    <w:rsid w:val="009B0892"/>
    <w:rsid w:val="009B0A46"/>
    <w:rsid w:val="009B0B3A"/>
    <w:rsid w:val="009B0C83"/>
    <w:rsid w:val="009B0E30"/>
    <w:rsid w:val="009B0E84"/>
    <w:rsid w:val="009B0EC6"/>
    <w:rsid w:val="009B0EC8"/>
    <w:rsid w:val="009B10F6"/>
    <w:rsid w:val="009B1823"/>
    <w:rsid w:val="009B1A14"/>
    <w:rsid w:val="009B1A37"/>
    <w:rsid w:val="009B1B76"/>
    <w:rsid w:val="009B1BD2"/>
    <w:rsid w:val="009B1C31"/>
    <w:rsid w:val="009B2568"/>
    <w:rsid w:val="009B27AC"/>
    <w:rsid w:val="009B27BB"/>
    <w:rsid w:val="009B2E47"/>
    <w:rsid w:val="009B2FD9"/>
    <w:rsid w:val="009B3035"/>
    <w:rsid w:val="009B303E"/>
    <w:rsid w:val="009B3627"/>
    <w:rsid w:val="009B3685"/>
    <w:rsid w:val="009B3745"/>
    <w:rsid w:val="009B3BD2"/>
    <w:rsid w:val="009B3C79"/>
    <w:rsid w:val="009B3D47"/>
    <w:rsid w:val="009B405A"/>
    <w:rsid w:val="009B4109"/>
    <w:rsid w:val="009B4250"/>
    <w:rsid w:val="009B45CB"/>
    <w:rsid w:val="009B4821"/>
    <w:rsid w:val="009B489F"/>
    <w:rsid w:val="009B4974"/>
    <w:rsid w:val="009B4C1C"/>
    <w:rsid w:val="009B4C24"/>
    <w:rsid w:val="009B527D"/>
    <w:rsid w:val="009B5303"/>
    <w:rsid w:val="009B5821"/>
    <w:rsid w:val="009B584A"/>
    <w:rsid w:val="009B591D"/>
    <w:rsid w:val="009B5A76"/>
    <w:rsid w:val="009B5C87"/>
    <w:rsid w:val="009B5E9A"/>
    <w:rsid w:val="009B5F78"/>
    <w:rsid w:val="009B637D"/>
    <w:rsid w:val="009B655F"/>
    <w:rsid w:val="009B6685"/>
    <w:rsid w:val="009B67BC"/>
    <w:rsid w:val="009B6A59"/>
    <w:rsid w:val="009B6CA9"/>
    <w:rsid w:val="009B6CC0"/>
    <w:rsid w:val="009B6D60"/>
    <w:rsid w:val="009B6E76"/>
    <w:rsid w:val="009B6ED2"/>
    <w:rsid w:val="009B70E9"/>
    <w:rsid w:val="009B72C2"/>
    <w:rsid w:val="009B7564"/>
    <w:rsid w:val="009B75B3"/>
    <w:rsid w:val="009B769D"/>
    <w:rsid w:val="009B77B3"/>
    <w:rsid w:val="009B7902"/>
    <w:rsid w:val="009B7BB7"/>
    <w:rsid w:val="009B7EF1"/>
    <w:rsid w:val="009B7F5B"/>
    <w:rsid w:val="009B7FFA"/>
    <w:rsid w:val="009C00EF"/>
    <w:rsid w:val="009C0162"/>
    <w:rsid w:val="009C016C"/>
    <w:rsid w:val="009C04A4"/>
    <w:rsid w:val="009C06F0"/>
    <w:rsid w:val="009C0BC1"/>
    <w:rsid w:val="009C0DBE"/>
    <w:rsid w:val="009C1445"/>
    <w:rsid w:val="009C15A2"/>
    <w:rsid w:val="009C19BC"/>
    <w:rsid w:val="009C19D2"/>
    <w:rsid w:val="009C1BF9"/>
    <w:rsid w:val="009C1CFF"/>
    <w:rsid w:val="009C1D4B"/>
    <w:rsid w:val="009C1E0C"/>
    <w:rsid w:val="009C2200"/>
    <w:rsid w:val="009C245F"/>
    <w:rsid w:val="009C27B0"/>
    <w:rsid w:val="009C281C"/>
    <w:rsid w:val="009C29D9"/>
    <w:rsid w:val="009C2AB0"/>
    <w:rsid w:val="009C2B69"/>
    <w:rsid w:val="009C2D42"/>
    <w:rsid w:val="009C3D88"/>
    <w:rsid w:val="009C42A3"/>
    <w:rsid w:val="009C4330"/>
    <w:rsid w:val="009C4618"/>
    <w:rsid w:val="009C4B76"/>
    <w:rsid w:val="009C4BEE"/>
    <w:rsid w:val="009C50D8"/>
    <w:rsid w:val="009C519A"/>
    <w:rsid w:val="009C520B"/>
    <w:rsid w:val="009C5785"/>
    <w:rsid w:val="009C5874"/>
    <w:rsid w:val="009C5AD8"/>
    <w:rsid w:val="009C5B47"/>
    <w:rsid w:val="009C5D66"/>
    <w:rsid w:val="009C5E5E"/>
    <w:rsid w:val="009C5F68"/>
    <w:rsid w:val="009C632B"/>
    <w:rsid w:val="009C65C0"/>
    <w:rsid w:val="009C65D3"/>
    <w:rsid w:val="009C6768"/>
    <w:rsid w:val="009C6894"/>
    <w:rsid w:val="009C6B3B"/>
    <w:rsid w:val="009C6B7B"/>
    <w:rsid w:val="009C6BA9"/>
    <w:rsid w:val="009C6DD4"/>
    <w:rsid w:val="009C6E5F"/>
    <w:rsid w:val="009C6E93"/>
    <w:rsid w:val="009C6F91"/>
    <w:rsid w:val="009C7183"/>
    <w:rsid w:val="009C71DB"/>
    <w:rsid w:val="009C73C4"/>
    <w:rsid w:val="009C7448"/>
    <w:rsid w:val="009C7AAF"/>
    <w:rsid w:val="009C7B47"/>
    <w:rsid w:val="009C7CE4"/>
    <w:rsid w:val="009C7E97"/>
    <w:rsid w:val="009C7F18"/>
    <w:rsid w:val="009C7F1F"/>
    <w:rsid w:val="009C7F47"/>
    <w:rsid w:val="009C7F7E"/>
    <w:rsid w:val="009C7FB3"/>
    <w:rsid w:val="009D031D"/>
    <w:rsid w:val="009D0361"/>
    <w:rsid w:val="009D0720"/>
    <w:rsid w:val="009D0748"/>
    <w:rsid w:val="009D082D"/>
    <w:rsid w:val="009D0BA9"/>
    <w:rsid w:val="009D0C8D"/>
    <w:rsid w:val="009D0DC6"/>
    <w:rsid w:val="009D0FF0"/>
    <w:rsid w:val="009D10FB"/>
    <w:rsid w:val="009D1216"/>
    <w:rsid w:val="009D1342"/>
    <w:rsid w:val="009D1359"/>
    <w:rsid w:val="009D15EA"/>
    <w:rsid w:val="009D1AA3"/>
    <w:rsid w:val="009D1B2F"/>
    <w:rsid w:val="009D1B3E"/>
    <w:rsid w:val="009D1ED3"/>
    <w:rsid w:val="009D1F69"/>
    <w:rsid w:val="009D2118"/>
    <w:rsid w:val="009D21E4"/>
    <w:rsid w:val="009D22EA"/>
    <w:rsid w:val="009D2453"/>
    <w:rsid w:val="009D283B"/>
    <w:rsid w:val="009D2916"/>
    <w:rsid w:val="009D2C9E"/>
    <w:rsid w:val="009D2CDE"/>
    <w:rsid w:val="009D2EA2"/>
    <w:rsid w:val="009D2F5B"/>
    <w:rsid w:val="009D3087"/>
    <w:rsid w:val="009D3295"/>
    <w:rsid w:val="009D3387"/>
    <w:rsid w:val="009D338A"/>
    <w:rsid w:val="009D37D7"/>
    <w:rsid w:val="009D38BC"/>
    <w:rsid w:val="009D394E"/>
    <w:rsid w:val="009D395F"/>
    <w:rsid w:val="009D3BE6"/>
    <w:rsid w:val="009D3F94"/>
    <w:rsid w:val="009D40C3"/>
    <w:rsid w:val="009D422B"/>
    <w:rsid w:val="009D4303"/>
    <w:rsid w:val="009D4455"/>
    <w:rsid w:val="009D45F2"/>
    <w:rsid w:val="009D478C"/>
    <w:rsid w:val="009D48CA"/>
    <w:rsid w:val="009D49A4"/>
    <w:rsid w:val="009D4A8E"/>
    <w:rsid w:val="009D4B52"/>
    <w:rsid w:val="009D4DA3"/>
    <w:rsid w:val="009D4F83"/>
    <w:rsid w:val="009D548D"/>
    <w:rsid w:val="009D56EE"/>
    <w:rsid w:val="009D5758"/>
    <w:rsid w:val="009D5922"/>
    <w:rsid w:val="009D5BBE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90C"/>
    <w:rsid w:val="009D7CC3"/>
    <w:rsid w:val="009D7D08"/>
    <w:rsid w:val="009D7E55"/>
    <w:rsid w:val="009D7EB3"/>
    <w:rsid w:val="009E04A9"/>
    <w:rsid w:val="009E04FB"/>
    <w:rsid w:val="009E0871"/>
    <w:rsid w:val="009E0948"/>
    <w:rsid w:val="009E0A63"/>
    <w:rsid w:val="009E0D63"/>
    <w:rsid w:val="009E1137"/>
    <w:rsid w:val="009E1573"/>
    <w:rsid w:val="009E15DA"/>
    <w:rsid w:val="009E176B"/>
    <w:rsid w:val="009E1796"/>
    <w:rsid w:val="009E19D9"/>
    <w:rsid w:val="009E1C02"/>
    <w:rsid w:val="009E1E2C"/>
    <w:rsid w:val="009E1F70"/>
    <w:rsid w:val="009E1F79"/>
    <w:rsid w:val="009E203B"/>
    <w:rsid w:val="009E21A4"/>
    <w:rsid w:val="009E27C1"/>
    <w:rsid w:val="009E2BE6"/>
    <w:rsid w:val="009E2DBB"/>
    <w:rsid w:val="009E2DD3"/>
    <w:rsid w:val="009E2EAE"/>
    <w:rsid w:val="009E2F97"/>
    <w:rsid w:val="009E340E"/>
    <w:rsid w:val="009E3644"/>
    <w:rsid w:val="009E3647"/>
    <w:rsid w:val="009E3761"/>
    <w:rsid w:val="009E3790"/>
    <w:rsid w:val="009E3AF5"/>
    <w:rsid w:val="009E3C01"/>
    <w:rsid w:val="009E3C31"/>
    <w:rsid w:val="009E3FCA"/>
    <w:rsid w:val="009E43E0"/>
    <w:rsid w:val="009E457F"/>
    <w:rsid w:val="009E4740"/>
    <w:rsid w:val="009E47F2"/>
    <w:rsid w:val="009E4C90"/>
    <w:rsid w:val="009E4EC6"/>
    <w:rsid w:val="009E4FCC"/>
    <w:rsid w:val="009E5282"/>
    <w:rsid w:val="009E547A"/>
    <w:rsid w:val="009E5579"/>
    <w:rsid w:val="009E5656"/>
    <w:rsid w:val="009E5741"/>
    <w:rsid w:val="009E5AB4"/>
    <w:rsid w:val="009E5EE3"/>
    <w:rsid w:val="009E602F"/>
    <w:rsid w:val="009E641D"/>
    <w:rsid w:val="009E6425"/>
    <w:rsid w:val="009E6938"/>
    <w:rsid w:val="009E6A64"/>
    <w:rsid w:val="009E6BE0"/>
    <w:rsid w:val="009E6D4F"/>
    <w:rsid w:val="009E6FBA"/>
    <w:rsid w:val="009E6FC8"/>
    <w:rsid w:val="009E76A5"/>
    <w:rsid w:val="009E7789"/>
    <w:rsid w:val="009E781E"/>
    <w:rsid w:val="009E7DC6"/>
    <w:rsid w:val="009E7DCA"/>
    <w:rsid w:val="009E7E9B"/>
    <w:rsid w:val="009F0124"/>
    <w:rsid w:val="009F0258"/>
    <w:rsid w:val="009F02B7"/>
    <w:rsid w:val="009F02E1"/>
    <w:rsid w:val="009F03EC"/>
    <w:rsid w:val="009F056D"/>
    <w:rsid w:val="009F07FC"/>
    <w:rsid w:val="009F0911"/>
    <w:rsid w:val="009F0922"/>
    <w:rsid w:val="009F0992"/>
    <w:rsid w:val="009F0ABF"/>
    <w:rsid w:val="009F0C16"/>
    <w:rsid w:val="009F0CD1"/>
    <w:rsid w:val="009F0D4C"/>
    <w:rsid w:val="009F0E7C"/>
    <w:rsid w:val="009F0EC1"/>
    <w:rsid w:val="009F0F12"/>
    <w:rsid w:val="009F16BC"/>
    <w:rsid w:val="009F187B"/>
    <w:rsid w:val="009F1933"/>
    <w:rsid w:val="009F1B08"/>
    <w:rsid w:val="009F1C38"/>
    <w:rsid w:val="009F1D19"/>
    <w:rsid w:val="009F1D92"/>
    <w:rsid w:val="009F1F7A"/>
    <w:rsid w:val="009F2765"/>
    <w:rsid w:val="009F2A94"/>
    <w:rsid w:val="009F2AAF"/>
    <w:rsid w:val="009F2B6E"/>
    <w:rsid w:val="009F2E7E"/>
    <w:rsid w:val="009F3554"/>
    <w:rsid w:val="009F3593"/>
    <w:rsid w:val="009F35A3"/>
    <w:rsid w:val="009F39A5"/>
    <w:rsid w:val="009F3A2F"/>
    <w:rsid w:val="009F3A43"/>
    <w:rsid w:val="009F3A4B"/>
    <w:rsid w:val="009F3A50"/>
    <w:rsid w:val="009F3E4E"/>
    <w:rsid w:val="009F4196"/>
    <w:rsid w:val="009F41E1"/>
    <w:rsid w:val="009F4375"/>
    <w:rsid w:val="009F4698"/>
    <w:rsid w:val="009F46C1"/>
    <w:rsid w:val="009F46EF"/>
    <w:rsid w:val="009F483A"/>
    <w:rsid w:val="009F4CBF"/>
    <w:rsid w:val="009F4DCE"/>
    <w:rsid w:val="009F4DD5"/>
    <w:rsid w:val="009F4F05"/>
    <w:rsid w:val="009F5534"/>
    <w:rsid w:val="009F5567"/>
    <w:rsid w:val="009F5606"/>
    <w:rsid w:val="009F5BAD"/>
    <w:rsid w:val="009F5C52"/>
    <w:rsid w:val="009F5CA4"/>
    <w:rsid w:val="009F5D5C"/>
    <w:rsid w:val="009F5E58"/>
    <w:rsid w:val="009F5FFA"/>
    <w:rsid w:val="009F62FD"/>
    <w:rsid w:val="009F6410"/>
    <w:rsid w:val="009F6457"/>
    <w:rsid w:val="009F64CD"/>
    <w:rsid w:val="009F66D9"/>
    <w:rsid w:val="009F680B"/>
    <w:rsid w:val="009F6A26"/>
    <w:rsid w:val="009F6ABD"/>
    <w:rsid w:val="009F6B60"/>
    <w:rsid w:val="009F6DEA"/>
    <w:rsid w:val="009F6EB9"/>
    <w:rsid w:val="009F6F11"/>
    <w:rsid w:val="009F7169"/>
    <w:rsid w:val="009F726F"/>
    <w:rsid w:val="009F7375"/>
    <w:rsid w:val="009F74F7"/>
    <w:rsid w:val="009F7883"/>
    <w:rsid w:val="009F79BE"/>
    <w:rsid w:val="009F7DA7"/>
    <w:rsid w:val="00A0018E"/>
    <w:rsid w:val="00A001EA"/>
    <w:rsid w:val="00A006E2"/>
    <w:rsid w:val="00A00944"/>
    <w:rsid w:val="00A00B60"/>
    <w:rsid w:val="00A00CBF"/>
    <w:rsid w:val="00A00D64"/>
    <w:rsid w:val="00A00EEC"/>
    <w:rsid w:val="00A01006"/>
    <w:rsid w:val="00A010C7"/>
    <w:rsid w:val="00A01BDB"/>
    <w:rsid w:val="00A01C01"/>
    <w:rsid w:val="00A01D57"/>
    <w:rsid w:val="00A02058"/>
    <w:rsid w:val="00A020E1"/>
    <w:rsid w:val="00A0229F"/>
    <w:rsid w:val="00A023BF"/>
    <w:rsid w:val="00A0297A"/>
    <w:rsid w:val="00A02AFD"/>
    <w:rsid w:val="00A02B26"/>
    <w:rsid w:val="00A02BEC"/>
    <w:rsid w:val="00A02C1B"/>
    <w:rsid w:val="00A02C96"/>
    <w:rsid w:val="00A02D52"/>
    <w:rsid w:val="00A02FBC"/>
    <w:rsid w:val="00A03012"/>
    <w:rsid w:val="00A0325E"/>
    <w:rsid w:val="00A038E8"/>
    <w:rsid w:val="00A0393B"/>
    <w:rsid w:val="00A03A1D"/>
    <w:rsid w:val="00A03BAA"/>
    <w:rsid w:val="00A03E27"/>
    <w:rsid w:val="00A03FDA"/>
    <w:rsid w:val="00A040C8"/>
    <w:rsid w:val="00A040D7"/>
    <w:rsid w:val="00A04113"/>
    <w:rsid w:val="00A043B9"/>
    <w:rsid w:val="00A0450B"/>
    <w:rsid w:val="00A04541"/>
    <w:rsid w:val="00A04777"/>
    <w:rsid w:val="00A047DB"/>
    <w:rsid w:val="00A04830"/>
    <w:rsid w:val="00A04A92"/>
    <w:rsid w:val="00A04B1E"/>
    <w:rsid w:val="00A04B53"/>
    <w:rsid w:val="00A04B8A"/>
    <w:rsid w:val="00A04BFB"/>
    <w:rsid w:val="00A04DB3"/>
    <w:rsid w:val="00A04DF0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7A6"/>
    <w:rsid w:val="00A068D2"/>
    <w:rsid w:val="00A06ABB"/>
    <w:rsid w:val="00A06F57"/>
    <w:rsid w:val="00A06FF5"/>
    <w:rsid w:val="00A07065"/>
    <w:rsid w:val="00A0724E"/>
    <w:rsid w:val="00A07289"/>
    <w:rsid w:val="00A073C2"/>
    <w:rsid w:val="00A07594"/>
    <w:rsid w:val="00A07626"/>
    <w:rsid w:val="00A07654"/>
    <w:rsid w:val="00A07656"/>
    <w:rsid w:val="00A079CE"/>
    <w:rsid w:val="00A07B16"/>
    <w:rsid w:val="00A07C7C"/>
    <w:rsid w:val="00A07D33"/>
    <w:rsid w:val="00A07FC5"/>
    <w:rsid w:val="00A10230"/>
    <w:rsid w:val="00A10337"/>
    <w:rsid w:val="00A103C8"/>
    <w:rsid w:val="00A103E4"/>
    <w:rsid w:val="00A10568"/>
    <w:rsid w:val="00A105DB"/>
    <w:rsid w:val="00A106FE"/>
    <w:rsid w:val="00A107B6"/>
    <w:rsid w:val="00A10B48"/>
    <w:rsid w:val="00A10EA6"/>
    <w:rsid w:val="00A111E0"/>
    <w:rsid w:val="00A114B5"/>
    <w:rsid w:val="00A114E9"/>
    <w:rsid w:val="00A115BF"/>
    <w:rsid w:val="00A1197E"/>
    <w:rsid w:val="00A11A89"/>
    <w:rsid w:val="00A11ACA"/>
    <w:rsid w:val="00A11C62"/>
    <w:rsid w:val="00A11D20"/>
    <w:rsid w:val="00A11DFC"/>
    <w:rsid w:val="00A11E0F"/>
    <w:rsid w:val="00A12206"/>
    <w:rsid w:val="00A12301"/>
    <w:rsid w:val="00A12823"/>
    <w:rsid w:val="00A12929"/>
    <w:rsid w:val="00A129A8"/>
    <w:rsid w:val="00A12A73"/>
    <w:rsid w:val="00A12BEE"/>
    <w:rsid w:val="00A12D34"/>
    <w:rsid w:val="00A12EE8"/>
    <w:rsid w:val="00A12FD6"/>
    <w:rsid w:val="00A131A4"/>
    <w:rsid w:val="00A13299"/>
    <w:rsid w:val="00A13631"/>
    <w:rsid w:val="00A13715"/>
    <w:rsid w:val="00A13851"/>
    <w:rsid w:val="00A1388B"/>
    <w:rsid w:val="00A13B07"/>
    <w:rsid w:val="00A13B10"/>
    <w:rsid w:val="00A13B3A"/>
    <w:rsid w:val="00A13CD4"/>
    <w:rsid w:val="00A13CF1"/>
    <w:rsid w:val="00A13E0F"/>
    <w:rsid w:val="00A13EB5"/>
    <w:rsid w:val="00A142EA"/>
    <w:rsid w:val="00A1438D"/>
    <w:rsid w:val="00A145BE"/>
    <w:rsid w:val="00A145D0"/>
    <w:rsid w:val="00A146B2"/>
    <w:rsid w:val="00A14AF9"/>
    <w:rsid w:val="00A14C64"/>
    <w:rsid w:val="00A14E45"/>
    <w:rsid w:val="00A14F76"/>
    <w:rsid w:val="00A1508D"/>
    <w:rsid w:val="00A150B7"/>
    <w:rsid w:val="00A152EF"/>
    <w:rsid w:val="00A153BC"/>
    <w:rsid w:val="00A15443"/>
    <w:rsid w:val="00A157EC"/>
    <w:rsid w:val="00A158D3"/>
    <w:rsid w:val="00A15B00"/>
    <w:rsid w:val="00A15B3D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755"/>
    <w:rsid w:val="00A1686F"/>
    <w:rsid w:val="00A16925"/>
    <w:rsid w:val="00A16C01"/>
    <w:rsid w:val="00A16D5B"/>
    <w:rsid w:val="00A17180"/>
    <w:rsid w:val="00A1722C"/>
    <w:rsid w:val="00A172B6"/>
    <w:rsid w:val="00A17345"/>
    <w:rsid w:val="00A17648"/>
    <w:rsid w:val="00A177D1"/>
    <w:rsid w:val="00A1789B"/>
    <w:rsid w:val="00A179CC"/>
    <w:rsid w:val="00A17C60"/>
    <w:rsid w:val="00A17E27"/>
    <w:rsid w:val="00A17FA0"/>
    <w:rsid w:val="00A200D2"/>
    <w:rsid w:val="00A20232"/>
    <w:rsid w:val="00A20334"/>
    <w:rsid w:val="00A203F9"/>
    <w:rsid w:val="00A20557"/>
    <w:rsid w:val="00A205BF"/>
    <w:rsid w:val="00A205D4"/>
    <w:rsid w:val="00A20639"/>
    <w:rsid w:val="00A20783"/>
    <w:rsid w:val="00A20A21"/>
    <w:rsid w:val="00A2104B"/>
    <w:rsid w:val="00A21074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342"/>
    <w:rsid w:val="00A224CD"/>
    <w:rsid w:val="00A22664"/>
    <w:rsid w:val="00A22886"/>
    <w:rsid w:val="00A22A75"/>
    <w:rsid w:val="00A22B4E"/>
    <w:rsid w:val="00A22D3B"/>
    <w:rsid w:val="00A23243"/>
    <w:rsid w:val="00A232F1"/>
    <w:rsid w:val="00A23590"/>
    <w:rsid w:val="00A2362F"/>
    <w:rsid w:val="00A23919"/>
    <w:rsid w:val="00A23921"/>
    <w:rsid w:val="00A23AF5"/>
    <w:rsid w:val="00A23B3B"/>
    <w:rsid w:val="00A23B90"/>
    <w:rsid w:val="00A23DD6"/>
    <w:rsid w:val="00A23E0D"/>
    <w:rsid w:val="00A23F6A"/>
    <w:rsid w:val="00A24002"/>
    <w:rsid w:val="00A2420D"/>
    <w:rsid w:val="00A24520"/>
    <w:rsid w:val="00A2470A"/>
    <w:rsid w:val="00A2481C"/>
    <w:rsid w:val="00A24B64"/>
    <w:rsid w:val="00A24B90"/>
    <w:rsid w:val="00A24C04"/>
    <w:rsid w:val="00A24CCF"/>
    <w:rsid w:val="00A24DA9"/>
    <w:rsid w:val="00A250B3"/>
    <w:rsid w:val="00A25296"/>
    <w:rsid w:val="00A253C6"/>
    <w:rsid w:val="00A2567F"/>
    <w:rsid w:val="00A256AA"/>
    <w:rsid w:val="00A25756"/>
    <w:rsid w:val="00A2585A"/>
    <w:rsid w:val="00A258F0"/>
    <w:rsid w:val="00A25B0B"/>
    <w:rsid w:val="00A25C3E"/>
    <w:rsid w:val="00A25C9D"/>
    <w:rsid w:val="00A261E4"/>
    <w:rsid w:val="00A265D9"/>
    <w:rsid w:val="00A26759"/>
    <w:rsid w:val="00A26809"/>
    <w:rsid w:val="00A26883"/>
    <w:rsid w:val="00A26B8F"/>
    <w:rsid w:val="00A26C1E"/>
    <w:rsid w:val="00A26D1E"/>
    <w:rsid w:val="00A26D22"/>
    <w:rsid w:val="00A26D60"/>
    <w:rsid w:val="00A26DFC"/>
    <w:rsid w:val="00A26EE0"/>
    <w:rsid w:val="00A2702B"/>
    <w:rsid w:val="00A273EE"/>
    <w:rsid w:val="00A27498"/>
    <w:rsid w:val="00A276FA"/>
    <w:rsid w:val="00A27711"/>
    <w:rsid w:val="00A278F7"/>
    <w:rsid w:val="00A279DC"/>
    <w:rsid w:val="00A27A96"/>
    <w:rsid w:val="00A27E56"/>
    <w:rsid w:val="00A27EDA"/>
    <w:rsid w:val="00A30186"/>
    <w:rsid w:val="00A30277"/>
    <w:rsid w:val="00A3031C"/>
    <w:rsid w:val="00A3036A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02"/>
    <w:rsid w:val="00A314A9"/>
    <w:rsid w:val="00A31591"/>
    <w:rsid w:val="00A31802"/>
    <w:rsid w:val="00A31E88"/>
    <w:rsid w:val="00A321EE"/>
    <w:rsid w:val="00A321F4"/>
    <w:rsid w:val="00A3226E"/>
    <w:rsid w:val="00A32284"/>
    <w:rsid w:val="00A32543"/>
    <w:rsid w:val="00A325C2"/>
    <w:rsid w:val="00A325CC"/>
    <w:rsid w:val="00A3278A"/>
    <w:rsid w:val="00A327E2"/>
    <w:rsid w:val="00A327F2"/>
    <w:rsid w:val="00A329BB"/>
    <w:rsid w:val="00A32C37"/>
    <w:rsid w:val="00A32D4F"/>
    <w:rsid w:val="00A32D53"/>
    <w:rsid w:val="00A33038"/>
    <w:rsid w:val="00A3305B"/>
    <w:rsid w:val="00A3331F"/>
    <w:rsid w:val="00A337E6"/>
    <w:rsid w:val="00A3393A"/>
    <w:rsid w:val="00A33AF2"/>
    <w:rsid w:val="00A33B55"/>
    <w:rsid w:val="00A33BD9"/>
    <w:rsid w:val="00A33C3B"/>
    <w:rsid w:val="00A33FAF"/>
    <w:rsid w:val="00A340FB"/>
    <w:rsid w:val="00A341E3"/>
    <w:rsid w:val="00A34685"/>
    <w:rsid w:val="00A3489E"/>
    <w:rsid w:val="00A34AED"/>
    <w:rsid w:val="00A34DA0"/>
    <w:rsid w:val="00A350D0"/>
    <w:rsid w:val="00A3554B"/>
    <w:rsid w:val="00A3582E"/>
    <w:rsid w:val="00A35A0B"/>
    <w:rsid w:val="00A35BD0"/>
    <w:rsid w:val="00A35E46"/>
    <w:rsid w:val="00A35FAC"/>
    <w:rsid w:val="00A362CB"/>
    <w:rsid w:val="00A368D3"/>
    <w:rsid w:val="00A368E3"/>
    <w:rsid w:val="00A36BCD"/>
    <w:rsid w:val="00A36BFF"/>
    <w:rsid w:val="00A36E3A"/>
    <w:rsid w:val="00A36F53"/>
    <w:rsid w:val="00A36F5C"/>
    <w:rsid w:val="00A37158"/>
    <w:rsid w:val="00A37413"/>
    <w:rsid w:val="00A3747D"/>
    <w:rsid w:val="00A37A58"/>
    <w:rsid w:val="00A37A59"/>
    <w:rsid w:val="00A37B36"/>
    <w:rsid w:val="00A37D71"/>
    <w:rsid w:val="00A37E05"/>
    <w:rsid w:val="00A4006F"/>
    <w:rsid w:val="00A4015A"/>
    <w:rsid w:val="00A40294"/>
    <w:rsid w:val="00A40348"/>
    <w:rsid w:val="00A403FF"/>
    <w:rsid w:val="00A40531"/>
    <w:rsid w:val="00A40660"/>
    <w:rsid w:val="00A4095F"/>
    <w:rsid w:val="00A40C1E"/>
    <w:rsid w:val="00A411F3"/>
    <w:rsid w:val="00A41279"/>
    <w:rsid w:val="00A41398"/>
    <w:rsid w:val="00A41821"/>
    <w:rsid w:val="00A41A2E"/>
    <w:rsid w:val="00A41C5C"/>
    <w:rsid w:val="00A41EF0"/>
    <w:rsid w:val="00A420E4"/>
    <w:rsid w:val="00A42132"/>
    <w:rsid w:val="00A422A2"/>
    <w:rsid w:val="00A42404"/>
    <w:rsid w:val="00A42659"/>
    <w:rsid w:val="00A42B87"/>
    <w:rsid w:val="00A42BCE"/>
    <w:rsid w:val="00A42DE5"/>
    <w:rsid w:val="00A4325B"/>
    <w:rsid w:val="00A4339C"/>
    <w:rsid w:val="00A4392A"/>
    <w:rsid w:val="00A43963"/>
    <w:rsid w:val="00A439B8"/>
    <w:rsid w:val="00A43C7C"/>
    <w:rsid w:val="00A44159"/>
    <w:rsid w:val="00A4424E"/>
    <w:rsid w:val="00A442E8"/>
    <w:rsid w:val="00A447DD"/>
    <w:rsid w:val="00A44882"/>
    <w:rsid w:val="00A44BCF"/>
    <w:rsid w:val="00A44C32"/>
    <w:rsid w:val="00A44DD1"/>
    <w:rsid w:val="00A44DD6"/>
    <w:rsid w:val="00A44E28"/>
    <w:rsid w:val="00A44F39"/>
    <w:rsid w:val="00A450D1"/>
    <w:rsid w:val="00A4536E"/>
    <w:rsid w:val="00A45371"/>
    <w:rsid w:val="00A4570E"/>
    <w:rsid w:val="00A4579D"/>
    <w:rsid w:val="00A45A3B"/>
    <w:rsid w:val="00A45C5B"/>
    <w:rsid w:val="00A45E7D"/>
    <w:rsid w:val="00A45EFA"/>
    <w:rsid w:val="00A46451"/>
    <w:rsid w:val="00A465B6"/>
    <w:rsid w:val="00A467D1"/>
    <w:rsid w:val="00A46AE4"/>
    <w:rsid w:val="00A46FAD"/>
    <w:rsid w:val="00A4730B"/>
    <w:rsid w:val="00A47406"/>
    <w:rsid w:val="00A47B4B"/>
    <w:rsid w:val="00A5027A"/>
    <w:rsid w:val="00A503EB"/>
    <w:rsid w:val="00A5044D"/>
    <w:rsid w:val="00A50B00"/>
    <w:rsid w:val="00A50D49"/>
    <w:rsid w:val="00A50F08"/>
    <w:rsid w:val="00A50FD5"/>
    <w:rsid w:val="00A511FB"/>
    <w:rsid w:val="00A513FC"/>
    <w:rsid w:val="00A5141B"/>
    <w:rsid w:val="00A514EB"/>
    <w:rsid w:val="00A51679"/>
    <w:rsid w:val="00A516E5"/>
    <w:rsid w:val="00A518A4"/>
    <w:rsid w:val="00A51A53"/>
    <w:rsid w:val="00A51BF9"/>
    <w:rsid w:val="00A51D4E"/>
    <w:rsid w:val="00A51FE6"/>
    <w:rsid w:val="00A5219E"/>
    <w:rsid w:val="00A521E0"/>
    <w:rsid w:val="00A524C8"/>
    <w:rsid w:val="00A5291D"/>
    <w:rsid w:val="00A52A78"/>
    <w:rsid w:val="00A52AB2"/>
    <w:rsid w:val="00A52AE0"/>
    <w:rsid w:val="00A52CE6"/>
    <w:rsid w:val="00A52D49"/>
    <w:rsid w:val="00A52EDB"/>
    <w:rsid w:val="00A52EF4"/>
    <w:rsid w:val="00A52EF5"/>
    <w:rsid w:val="00A5318E"/>
    <w:rsid w:val="00A53204"/>
    <w:rsid w:val="00A532E0"/>
    <w:rsid w:val="00A538BD"/>
    <w:rsid w:val="00A53CA9"/>
    <w:rsid w:val="00A5432D"/>
    <w:rsid w:val="00A54512"/>
    <w:rsid w:val="00A5452C"/>
    <w:rsid w:val="00A545AC"/>
    <w:rsid w:val="00A545DD"/>
    <w:rsid w:val="00A5462A"/>
    <w:rsid w:val="00A54766"/>
    <w:rsid w:val="00A547DF"/>
    <w:rsid w:val="00A54A90"/>
    <w:rsid w:val="00A54B01"/>
    <w:rsid w:val="00A54B0B"/>
    <w:rsid w:val="00A54D16"/>
    <w:rsid w:val="00A54E6B"/>
    <w:rsid w:val="00A54ED7"/>
    <w:rsid w:val="00A54FAA"/>
    <w:rsid w:val="00A55144"/>
    <w:rsid w:val="00A5524C"/>
    <w:rsid w:val="00A553DF"/>
    <w:rsid w:val="00A554E4"/>
    <w:rsid w:val="00A5579B"/>
    <w:rsid w:val="00A55877"/>
    <w:rsid w:val="00A55AF1"/>
    <w:rsid w:val="00A55BB7"/>
    <w:rsid w:val="00A55D9B"/>
    <w:rsid w:val="00A55E76"/>
    <w:rsid w:val="00A55FA5"/>
    <w:rsid w:val="00A55FB0"/>
    <w:rsid w:val="00A5637C"/>
    <w:rsid w:val="00A565DC"/>
    <w:rsid w:val="00A5662D"/>
    <w:rsid w:val="00A56657"/>
    <w:rsid w:val="00A56735"/>
    <w:rsid w:val="00A56C2C"/>
    <w:rsid w:val="00A57014"/>
    <w:rsid w:val="00A57139"/>
    <w:rsid w:val="00A57311"/>
    <w:rsid w:val="00A57445"/>
    <w:rsid w:val="00A576B2"/>
    <w:rsid w:val="00A57A3B"/>
    <w:rsid w:val="00A57BD6"/>
    <w:rsid w:val="00A57EC0"/>
    <w:rsid w:val="00A57F96"/>
    <w:rsid w:val="00A60424"/>
    <w:rsid w:val="00A6058E"/>
    <w:rsid w:val="00A6065A"/>
    <w:rsid w:val="00A6066A"/>
    <w:rsid w:val="00A606AC"/>
    <w:rsid w:val="00A606FC"/>
    <w:rsid w:val="00A607ED"/>
    <w:rsid w:val="00A609BC"/>
    <w:rsid w:val="00A60B32"/>
    <w:rsid w:val="00A60B41"/>
    <w:rsid w:val="00A60B4F"/>
    <w:rsid w:val="00A60C8A"/>
    <w:rsid w:val="00A60E20"/>
    <w:rsid w:val="00A60EBB"/>
    <w:rsid w:val="00A60F13"/>
    <w:rsid w:val="00A611AA"/>
    <w:rsid w:val="00A615A0"/>
    <w:rsid w:val="00A615A2"/>
    <w:rsid w:val="00A615AF"/>
    <w:rsid w:val="00A615BF"/>
    <w:rsid w:val="00A615FC"/>
    <w:rsid w:val="00A616B9"/>
    <w:rsid w:val="00A6179B"/>
    <w:rsid w:val="00A61828"/>
    <w:rsid w:val="00A6189D"/>
    <w:rsid w:val="00A61BAE"/>
    <w:rsid w:val="00A61E1D"/>
    <w:rsid w:val="00A61F65"/>
    <w:rsid w:val="00A6209E"/>
    <w:rsid w:val="00A620AA"/>
    <w:rsid w:val="00A621F3"/>
    <w:rsid w:val="00A623B3"/>
    <w:rsid w:val="00A623EB"/>
    <w:rsid w:val="00A623EF"/>
    <w:rsid w:val="00A62454"/>
    <w:rsid w:val="00A627E0"/>
    <w:rsid w:val="00A62953"/>
    <w:rsid w:val="00A62AA9"/>
    <w:rsid w:val="00A62AF8"/>
    <w:rsid w:val="00A62C4D"/>
    <w:rsid w:val="00A62D28"/>
    <w:rsid w:val="00A63006"/>
    <w:rsid w:val="00A63244"/>
    <w:rsid w:val="00A632F5"/>
    <w:rsid w:val="00A6335E"/>
    <w:rsid w:val="00A634CB"/>
    <w:rsid w:val="00A6367F"/>
    <w:rsid w:val="00A63872"/>
    <w:rsid w:val="00A639B3"/>
    <w:rsid w:val="00A63A28"/>
    <w:rsid w:val="00A63A37"/>
    <w:rsid w:val="00A63C09"/>
    <w:rsid w:val="00A63F4D"/>
    <w:rsid w:val="00A640A5"/>
    <w:rsid w:val="00A64100"/>
    <w:rsid w:val="00A64196"/>
    <w:rsid w:val="00A641C9"/>
    <w:rsid w:val="00A64259"/>
    <w:rsid w:val="00A64439"/>
    <w:rsid w:val="00A647A9"/>
    <w:rsid w:val="00A649AF"/>
    <w:rsid w:val="00A649B4"/>
    <w:rsid w:val="00A64BC7"/>
    <w:rsid w:val="00A64EB1"/>
    <w:rsid w:val="00A64ED6"/>
    <w:rsid w:val="00A65198"/>
    <w:rsid w:val="00A65417"/>
    <w:rsid w:val="00A65430"/>
    <w:rsid w:val="00A655C8"/>
    <w:rsid w:val="00A6563A"/>
    <w:rsid w:val="00A657CF"/>
    <w:rsid w:val="00A6585D"/>
    <w:rsid w:val="00A65BCA"/>
    <w:rsid w:val="00A65C20"/>
    <w:rsid w:val="00A65C72"/>
    <w:rsid w:val="00A65EF7"/>
    <w:rsid w:val="00A65FBF"/>
    <w:rsid w:val="00A660A3"/>
    <w:rsid w:val="00A66242"/>
    <w:rsid w:val="00A662C1"/>
    <w:rsid w:val="00A6636E"/>
    <w:rsid w:val="00A66851"/>
    <w:rsid w:val="00A669D6"/>
    <w:rsid w:val="00A66AA8"/>
    <w:rsid w:val="00A66BAE"/>
    <w:rsid w:val="00A66BD8"/>
    <w:rsid w:val="00A673C4"/>
    <w:rsid w:val="00A67435"/>
    <w:rsid w:val="00A6743F"/>
    <w:rsid w:val="00A676BE"/>
    <w:rsid w:val="00A677C1"/>
    <w:rsid w:val="00A6799B"/>
    <w:rsid w:val="00A67A8E"/>
    <w:rsid w:val="00A67AC6"/>
    <w:rsid w:val="00A67C81"/>
    <w:rsid w:val="00A70115"/>
    <w:rsid w:val="00A70279"/>
    <w:rsid w:val="00A7032C"/>
    <w:rsid w:val="00A706DF"/>
    <w:rsid w:val="00A70713"/>
    <w:rsid w:val="00A70A35"/>
    <w:rsid w:val="00A70B5C"/>
    <w:rsid w:val="00A70BFE"/>
    <w:rsid w:val="00A7130A"/>
    <w:rsid w:val="00A7141F"/>
    <w:rsid w:val="00A71484"/>
    <w:rsid w:val="00A716A1"/>
    <w:rsid w:val="00A71846"/>
    <w:rsid w:val="00A71950"/>
    <w:rsid w:val="00A719E6"/>
    <w:rsid w:val="00A71A55"/>
    <w:rsid w:val="00A71B20"/>
    <w:rsid w:val="00A71D6B"/>
    <w:rsid w:val="00A71F00"/>
    <w:rsid w:val="00A71FDB"/>
    <w:rsid w:val="00A7208A"/>
    <w:rsid w:val="00A7227A"/>
    <w:rsid w:val="00A726A3"/>
    <w:rsid w:val="00A726DE"/>
    <w:rsid w:val="00A72D1B"/>
    <w:rsid w:val="00A73242"/>
    <w:rsid w:val="00A7359A"/>
    <w:rsid w:val="00A73873"/>
    <w:rsid w:val="00A73897"/>
    <w:rsid w:val="00A739AB"/>
    <w:rsid w:val="00A73D3D"/>
    <w:rsid w:val="00A73D4C"/>
    <w:rsid w:val="00A73E53"/>
    <w:rsid w:val="00A73E70"/>
    <w:rsid w:val="00A744A2"/>
    <w:rsid w:val="00A74598"/>
    <w:rsid w:val="00A745D9"/>
    <w:rsid w:val="00A748D3"/>
    <w:rsid w:val="00A7490C"/>
    <w:rsid w:val="00A74B80"/>
    <w:rsid w:val="00A74E04"/>
    <w:rsid w:val="00A74EF1"/>
    <w:rsid w:val="00A74F6C"/>
    <w:rsid w:val="00A75212"/>
    <w:rsid w:val="00A75374"/>
    <w:rsid w:val="00A7538B"/>
    <w:rsid w:val="00A758D1"/>
    <w:rsid w:val="00A75920"/>
    <w:rsid w:val="00A75959"/>
    <w:rsid w:val="00A75B22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49D"/>
    <w:rsid w:val="00A775D8"/>
    <w:rsid w:val="00A7771C"/>
    <w:rsid w:val="00A777F2"/>
    <w:rsid w:val="00A77A1E"/>
    <w:rsid w:val="00A77AD8"/>
    <w:rsid w:val="00A77B82"/>
    <w:rsid w:val="00A77BCF"/>
    <w:rsid w:val="00A77C95"/>
    <w:rsid w:val="00A77E51"/>
    <w:rsid w:val="00A77E5D"/>
    <w:rsid w:val="00A77F1D"/>
    <w:rsid w:val="00A806D6"/>
    <w:rsid w:val="00A8092D"/>
    <w:rsid w:val="00A80FA9"/>
    <w:rsid w:val="00A8125B"/>
    <w:rsid w:val="00A8135C"/>
    <w:rsid w:val="00A81633"/>
    <w:rsid w:val="00A81694"/>
    <w:rsid w:val="00A81883"/>
    <w:rsid w:val="00A81D9B"/>
    <w:rsid w:val="00A82125"/>
    <w:rsid w:val="00A8221B"/>
    <w:rsid w:val="00A8222A"/>
    <w:rsid w:val="00A82508"/>
    <w:rsid w:val="00A82688"/>
    <w:rsid w:val="00A82847"/>
    <w:rsid w:val="00A82B74"/>
    <w:rsid w:val="00A82C1E"/>
    <w:rsid w:val="00A831F0"/>
    <w:rsid w:val="00A83309"/>
    <w:rsid w:val="00A83525"/>
    <w:rsid w:val="00A83653"/>
    <w:rsid w:val="00A83BF1"/>
    <w:rsid w:val="00A83CA0"/>
    <w:rsid w:val="00A841ED"/>
    <w:rsid w:val="00A84298"/>
    <w:rsid w:val="00A844CE"/>
    <w:rsid w:val="00A84502"/>
    <w:rsid w:val="00A8490E"/>
    <w:rsid w:val="00A84A91"/>
    <w:rsid w:val="00A84E7B"/>
    <w:rsid w:val="00A84EBF"/>
    <w:rsid w:val="00A85018"/>
    <w:rsid w:val="00A85237"/>
    <w:rsid w:val="00A8523D"/>
    <w:rsid w:val="00A8542E"/>
    <w:rsid w:val="00A854A8"/>
    <w:rsid w:val="00A85661"/>
    <w:rsid w:val="00A85D10"/>
    <w:rsid w:val="00A85FFF"/>
    <w:rsid w:val="00A86579"/>
    <w:rsid w:val="00A867E7"/>
    <w:rsid w:val="00A869E6"/>
    <w:rsid w:val="00A86A86"/>
    <w:rsid w:val="00A86F01"/>
    <w:rsid w:val="00A86F67"/>
    <w:rsid w:val="00A86FEF"/>
    <w:rsid w:val="00A8706A"/>
    <w:rsid w:val="00A8726F"/>
    <w:rsid w:val="00A87482"/>
    <w:rsid w:val="00A87562"/>
    <w:rsid w:val="00A87EAA"/>
    <w:rsid w:val="00A87F4E"/>
    <w:rsid w:val="00A90134"/>
    <w:rsid w:val="00A901CB"/>
    <w:rsid w:val="00A90300"/>
    <w:rsid w:val="00A904E6"/>
    <w:rsid w:val="00A905F1"/>
    <w:rsid w:val="00A908F6"/>
    <w:rsid w:val="00A909D6"/>
    <w:rsid w:val="00A90A00"/>
    <w:rsid w:val="00A90DA3"/>
    <w:rsid w:val="00A90E27"/>
    <w:rsid w:val="00A90E5A"/>
    <w:rsid w:val="00A91188"/>
    <w:rsid w:val="00A91218"/>
    <w:rsid w:val="00A913AA"/>
    <w:rsid w:val="00A913C1"/>
    <w:rsid w:val="00A91469"/>
    <w:rsid w:val="00A9164F"/>
    <w:rsid w:val="00A91B9D"/>
    <w:rsid w:val="00A91ECC"/>
    <w:rsid w:val="00A91F3E"/>
    <w:rsid w:val="00A9211B"/>
    <w:rsid w:val="00A922E1"/>
    <w:rsid w:val="00A92457"/>
    <w:rsid w:val="00A927EE"/>
    <w:rsid w:val="00A92880"/>
    <w:rsid w:val="00A92B67"/>
    <w:rsid w:val="00A92B81"/>
    <w:rsid w:val="00A92CCD"/>
    <w:rsid w:val="00A934D1"/>
    <w:rsid w:val="00A934DD"/>
    <w:rsid w:val="00A934FE"/>
    <w:rsid w:val="00A93564"/>
    <w:rsid w:val="00A9368B"/>
    <w:rsid w:val="00A937BA"/>
    <w:rsid w:val="00A93800"/>
    <w:rsid w:val="00A938E5"/>
    <w:rsid w:val="00A938F0"/>
    <w:rsid w:val="00A93942"/>
    <w:rsid w:val="00A93B74"/>
    <w:rsid w:val="00A93BDA"/>
    <w:rsid w:val="00A93E34"/>
    <w:rsid w:val="00A93FAE"/>
    <w:rsid w:val="00A941D5"/>
    <w:rsid w:val="00A947AE"/>
    <w:rsid w:val="00A94960"/>
    <w:rsid w:val="00A94A70"/>
    <w:rsid w:val="00A94AE8"/>
    <w:rsid w:val="00A94BB8"/>
    <w:rsid w:val="00A94EEF"/>
    <w:rsid w:val="00A94F91"/>
    <w:rsid w:val="00A9505F"/>
    <w:rsid w:val="00A9508C"/>
    <w:rsid w:val="00A9526D"/>
    <w:rsid w:val="00A95640"/>
    <w:rsid w:val="00A9586F"/>
    <w:rsid w:val="00A95A3E"/>
    <w:rsid w:val="00A95A64"/>
    <w:rsid w:val="00A95E0C"/>
    <w:rsid w:val="00A95E3C"/>
    <w:rsid w:val="00A95ED1"/>
    <w:rsid w:val="00A96058"/>
    <w:rsid w:val="00A963D7"/>
    <w:rsid w:val="00A964E0"/>
    <w:rsid w:val="00A964EC"/>
    <w:rsid w:val="00A96592"/>
    <w:rsid w:val="00A965E1"/>
    <w:rsid w:val="00A9692B"/>
    <w:rsid w:val="00A96CF6"/>
    <w:rsid w:val="00A96D7E"/>
    <w:rsid w:val="00A96D8C"/>
    <w:rsid w:val="00A9725B"/>
    <w:rsid w:val="00A9727C"/>
    <w:rsid w:val="00A97666"/>
    <w:rsid w:val="00A976CA"/>
    <w:rsid w:val="00A976DE"/>
    <w:rsid w:val="00A978A6"/>
    <w:rsid w:val="00A97A66"/>
    <w:rsid w:val="00A97B1C"/>
    <w:rsid w:val="00A97B80"/>
    <w:rsid w:val="00A97B8C"/>
    <w:rsid w:val="00A97DBD"/>
    <w:rsid w:val="00A97EF8"/>
    <w:rsid w:val="00A97EF9"/>
    <w:rsid w:val="00A97F65"/>
    <w:rsid w:val="00AA0003"/>
    <w:rsid w:val="00AA010B"/>
    <w:rsid w:val="00AA05F5"/>
    <w:rsid w:val="00AA0D99"/>
    <w:rsid w:val="00AA0D9A"/>
    <w:rsid w:val="00AA0E05"/>
    <w:rsid w:val="00AA0FC8"/>
    <w:rsid w:val="00AA1264"/>
    <w:rsid w:val="00AA158B"/>
    <w:rsid w:val="00AA1740"/>
    <w:rsid w:val="00AA17E8"/>
    <w:rsid w:val="00AA17FA"/>
    <w:rsid w:val="00AA18D8"/>
    <w:rsid w:val="00AA18FA"/>
    <w:rsid w:val="00AA195A"/>
    <w:rsid w:val="00AA1A01"/>
    <w:rsid w:val="00AA1AC6"/>
    <w:rsid w:val="00AA1D12"/>
    <w:rsid w:val="00AA1EEC"/>
    <w:rsid w:val="00AA1F5D"/>
    <w:rsid w:val="00AA210C"/>
    <w:rsid w:val="00AA2156"/>
    <w:rsid w:val="00AA224E"/>
    <w:rsid w:val="00AA29F2"/>
    <w:rsid w:val="00AA2C20"/>
    <w:rsid w:val="00AA2CD8"/>
    <w:rsid w:val="00AA2E8D"/>
    <w:rsid w:val="00AA30A2"/>
    <w:rsid w:val="00AA3300"/>
    <w:rsid w:val="00AA3581"/>
    <w:rsid w:val="00AA37C6"/>
    <w:rsid w:val="00AA3A05"/>
    <w:rsid w:val="00AA3C02"/>
    <w:rsid w:val="00AA3D3F"/>
    <w:rsid w:val="00AA4023"/>
    <w:rsid w:val="00AA4162"/>
    <w:rsid w:val="00AA4284"/>
    <w:rsid w:val="00AA4527"/>
    <w:rsid w:val="00AA461D"/>
    <w:rsid w:val="00AA4A1C"/>
    <w:rsid w:val="00AA4A81"/>
    <w:rsid w:val="00AA4C09"/>
    <w:rsid w:val="00AA4E6E"/>
    <w:rsid w:val="00AA4F41"/>
    <w:rsid w:val="00AA4F62"/>
    <w:rsid w:val="00AA50C9"/>
    <w:rsid w:val="00AA5196"/>
    <w:rsid w:val="00AA5584"/>
    <w:rsid w:val="00AA576F"/>
    <w:rsid w:val="00AA57B8"/>
    <w:rsid w:val="00AA6026"/>
    <w:rsid w:val="00AA6206"/>
    <w:rsid w:val="00AA630A"/>
    <w:rsid w:val="00AA6353"/>
    <w:rsid w:val="00AA654F"/>
    <w:rsid w:val="00AA67E6"/>
    <w:rsid w:val="00AA69A9"/>
    <w:rsid w:val="00AA69B2"/>
    <w:rsid w:val="00AA69EF"/>
    <w:rsid w:val="00AA6BC1"/>
    <w:rsid w:val="00AA6EF0"/>
    <w:rsid w:val="00AA6F21"/>
    <w:rsid w:val="00AA6F9A"/>
    <w:rsid w:val="00AA70B4"/>
    <w:rsid w:val="00AA7C4F"/>
    <w:rsid w:val="00AA7F72"/>
    <w:rsid w:val="00AB001C"/>
    <w:rsid w:val="00AB02BC"/>
    <w:rsid w:val="00AB02C8"/>
    <w:rsid w:val="00AB04CB"/>
    <w:rsid w:val="00AB0579"/>
    <w:rsid w:val="00AB05BC"/>
    <w:rsid w:val="00AB0609"/>
    <w:rsid w:val="00AB06B8"/>
    <w:rsid w:val="00AB06E6"/>
    <w:rsid w:val="00AB08A9"/>
    <w:rsid w:val="00AB0A16"/>
    <w:rsid w:val="00AB0A6B"/>
    <w:rsid w:val="00AB0ADE"/>
    <w:rsid w:val="00AB0B59"/>
    <w:rsid w:val="00AB0CA0"/>
    <w:rsid w:val="00AB0FA0"/>
    <w:rsid w:val="00AB102D"/>
    <w:rsid w:val="00AB1643"/>
    <w:rsid w:val="00AB1705"/>
    <w:rsid w:val="00AB1A33"/>
    <w:rsid w:val="00AB1AF2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579"/>
    <w:rsid w:val="00AB3A38"/>
    <w:rsid w:val="00AB3AAC"/>
    <w:rsid w:val="00AB3B19"/>
    <w:rsid w:val="00AB3E16"/>
    <w:rsid w:val="00AB3E3E"/>
    <w:rsid w:val="00AB3F13"/>
    <w:rsid w:val="00AB406B"/>
    <w:rsid w:val="00AB4115"/>
    <w:rsid w:val="00AB4157"/>
    <w:rsid w:val="00AB423D"/>
    <w:rsid w:val="00AB4268"/>
    <w:rsid w:val="00AB42D2"/>
    <w:rsid w:val="00AB42FF"/>
    <w:rsid w:val="00AB4300"/>
    <w:rsid w:val="00AB478B"/>
    <w:rsid w:val="00AB4BE6"/>
    <w:rsid w:val="00AB4BFE"/>
    <w:rsid w:val="00AB4DED"/>
    <w:rsid w:val="00AB513E"/>
    <w:rsid w:val="00AB51DA"/>
    <w:rsid w:val="00AB5215"/>
    <w:rsid w:val="00AB53BA"/>
    <w:rsid w:val="00AB57AD"/>
    <w:rsid w:val="00AB583A"/>
    <w:rsid w:val="00AB5C6A"/>
    <w:rsid w:val="00AB5CDD"/>
    <w:rsid w:val="00AB5E67"/>
    <w:rsid w:val="00AB642C"/>
    <w:rsid w:val="00AB644A"/>
    <w:rsid w:val="00AB6458"/>
    <w:rsid w:val="00AB6793"/>
    <w:rsid w:val="00AB6C61"/>
    <w:rsid w:val="00AB6CA0"/>
    <w:rsid w:val="00AB6DDE"/>
    <w:rsid w:val="00AB6E78"/>
    <w:rsid w:val="00AB6F0A"/>
    <w:rsid w:val="00AB7080"/>
    <w:rsid w:val="00AB762A"/>
    <w:rsid w:val="00AB76D5"/>
    <w:rsid w:val="00AB7787"/>
    <w:rsid w:val="00AB78AC"/>
    <w:rsid w:val="00AB7913"/>
    <w:rsid w:val="00AB792E"/>
    <w:rsid w:val="00AB7B4D"/>
    <w:rsid w:val="00AB7C76"/>
    <w:rsid w:val="00AB7DB5"/>
    <w:rsid w:val="00AB7E57"/>
    <w:rsid w:val="00AC0169"/>
    <w:rsid w:val="00AC028F"/>
    <w:rsid w:val="00AC0623"/>
    <w:rsid w:val="00AC0725"/>
    <w:rsid w:val="00AC0746"/>
    <w:rsid w:val="00AC08C8"/>
    <w:rsid w:val="00AC0A0C"/>
    <w:rsid w:val="00AC0CC3"/>
    <w:rsid w:val="00AC0F6C"/>
    <w:rsid w:val="00AC125F"/>
    <w:rsid w:val="00AC1281"/>
    <w:rsid w:val="00AC143C"/>
    <w:rsid w:val="00AC1644"/>
    <w:rsid w:val="00AC1AD8"/>
    <w:rsid w:val="00AC1B7C"/>
    <w:rsid w:val="00AC21BA"/>
    <w:rsid w:val="00AC2207"/>
    <w:rsid w:val="00AC22C7"/>
    <w:rsid w:val="00AC23B1"/>
    <w:rsid w:val="00AC26C7"/>
    <w:rsid w:val="00AC2AB5"/>
    <w:rsid w:val="00AC2D4A"/>
    <w:rsid w:val="00AC2D4E"/>
    <w:rsid w:val="00AC3084"/>
    <w:rsid w:val="00AC3202"/>
    <w:rsid w:val="00AC3431"/>
    <w:rsid w:val="00AC37E3"/>
    <w:rsid w:val="00AC37FC"/>
    <w:rsid w:val="00AC38E9"/>
    <w:rsid w:val="00AC3BF7"/>
    <w:rsid w:val="00AC3F4B"/>
    <w:rsid w:val="00AC416B"/>
    <w:rsid w:val="00AC45D6"/>
    <w:rsid w:val="00AC498D"/>
    <w:rsid w:val="00AC4D1B"/>
    <w:rsid w:val="00AC4D53"/>
    <w:rsid w:val="00AC4D9E"/>
    <w:rsid w:val="00AC4E2E"/>
    <w:rsid w:val="00AC557F"/>
    <w:rsid w:val="00AC5C2A"/>
    <w:rsid w:val="00AC604F"/>
    <w:rsid w:val="00AC61B3"/>
    <w:rsid w:val="00AC63F4"/>
    <w:rsid w:val="00AC6456"/>
    <w:rsid w:val="00AC6464"/>
    <w:rsid w:val="00AC6490"/>
    <w:rsid w:val="00AC654F"/>
    <w:rsid w:val="00AC65B7"/>
    <w:rsid w:val="00AC6786"/>
    <w:rsid w:val="00AC6976"/>
    <w:rsid w:val="00AC6C25"/>
    <w:rsid w:val="00AC71B7"/>
    <w:rsid w:val="00AC7470"/>
    <w:rsid w:val="00AC759B"/>
    <w:rsid w:val="00AC7C5C"/>
    <w:rsid w:val="00AC7DE9"/>
    <w:rsid w:val="00AC7E31"/>
    <w:rsid w:val="00AD0407"/>
    <w:rsid w:val="00AD04AB"/>
    <w:rsid w:val="00AD070F"/>
    <w:rsid w:val="00AD0876"/>
    <w:rsid w:val="00AD0C17"/>
    <w:rsid w:val="00AD0D23"/>
    <w:rsid w:val="00AD12BD"/>
    <w:rsid w:val="00AD163D"/>
    <w:rsid w:val="00AD1860"/>
    <w:rsid w:val="00AD19C6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5A3"/>
    <w:rsid w:val="00AD4777"/>
    <w:rsid w:val="00AD48F9"/>
    <w:rsid w:val="00AD4C34"/>
    <w:rsid w:val="00AD4CC6"/>
    <w:rsid w:val="00AD4EA7"/>
    <w:rsid w:val="00AD563F"/>
    <w:rsid w:val="00AD57E1"/>
    <w:rsid w:val="00AD5921"/>
    <w:rsid w:val="00AD5A93"/>
    <w:rsid w:val="00AD5BFD"/>
    <w:rsid w:val="00AD5D9D"/>
    <w:rsid w:val="00AD5F7C"/>
    <w:rsid w:val="00AD62B2"/>
    <w:rsid w:val="00AD6429"/>
    <w:rsid w:val="00AD66C0"/>
    <w:rsid w:val="00AD6980"/>
    <w:rsid w:val="00AD6A53"/>
    <w:rsid w:val="00AD6ABB"/>
    <w:rsid w:val="00AD6B67"/>
    <w:rsid w:val="00AD6C7F"/>
    <w:rsid w:val="00AD70C9"/>
    <w:rsid w:val="00AD732B"/>
    <w:rsid w:val="00AD73DB"/>
    <w:rsid w:val="00AD75A6"/>
    <w:rsid w:val="00AD7927"/>
    <w:rsid w:val="00AD7A75"/>
    <w:rsid w:val="00AD7D40"/>
    <w:rsid w:val="00AD7E17"/>
    <w:rsid w:val="00AD7F32"/>
    <w:rsid w:val="00AE0160"/>
    <w:rsid w:val="00AE04AA"/>
    <w:rsid w:val="00AE094E"/>
    <w:rsid w:val="00AE0B09"/>
    <w:rsid w:val="00AE0B2D"/>
    <w:rsid w:val="00AE0D23"/>
    <w:rsid w:val="00AE0DD9"/>
    <w:rsid w:val="00AE0E9E"/>
    <w:rsid w:val="00AE0EC6"/>
    <w:rsid w:val="00AE0F35"/>
    <w:rsid w:val="00AE10FA"/>
    <w:rsid w:val="00AE12F2"/>
    <w:rsid w:val="00AE1369"/>
    <w:rsid w:val="00AE148B"/>
    <w:rsid w:val="00AE14B7"/>
    <w:rsid w:val="00AE1506"/>
    <w:rsid w:val="00AE1822"/>
    <w:rsid w:val="00AE188C"/>
    <w:rsid w:val="00AE19D1"/>
    <w:rsid w:val="00AE1EAB"/>
    <w:rsid w:val="00AE2205"/>
    <w:rsid w:val="00AE2218"/>
    <w:rsid w:val="00AE232B"/>
    <w:rsid w:val="00AE249E"/>
    <w:rsid w:val="00AE25A3"/>
    <w:rsid w:val="00AE26F5"/>
    <w:rsid w:val="00AE2968"/>
    <w:rsid w:val="00AE2A0C"/>
    <w:rsid w:val="00AE2B44"/>
    <w:rsid w:val="00AE2D15"/>
    <w:rsid w:val="00AE2D58"/>
    <w:rsid w:val="00AE2E92"/>
    <w:rsid w:val="00AE3004"/>
    <w:rsid w:val="00AE30E3"/>
    <w:rsid w:val="00AE34EC"/>
    <w:rsid w:val="00AE3606"/>
    <w:rsid w:val="00AE3627"/>
    <w:rsid w:val="00AE3839"/>
    <w:rsid w:val="00AE3AF4"/>
    <w:rsid w:val="00AE3B44"/>
    <w:rsid w:val="00AE3BFC"/>
    <w:rsid w:val="00AE3D46"/>
    <w:rsid w:val="00AE3D51"/>
    <w:rsid w:val="00AE4153"/>
    <w:rsid w:val="00AE42D1"/>
    <w:rsid w:val="00AE4557"/>
    <w:rsid w:val="00AE45D0"/>
    <w:rsid w:val="00AE4675"/>
    <w:rsid w:val="00AE46FF"/>
    <w:rsid w:val="00AE47CD"/>
    <w:rsid w:val="00AE496E"/>
    <w:rsid w:val="00AE4A1F"/>
    <w:rsid w:val="00AE4B57"/>
    <w:rsid w:val="00AE4C55"/>
    <w:rsid w:val="00AE4CC1"/>
    <w:rsid w:val="00AE4F01"/>
    <w:rsid w:val="00AE4F75"/>
    <w:rsid w:val="00AE4FB2"/>
    <w:rsid w:val="00AE53BE"/>
    <w:rsid w:val="00AE5440"/>
    <w:rsid w:val="00AE5654"/>
    <w:rsid w:val="00AE5A49"/>
    <w:rsid w:val="00AE5B95"/>
    <w:rsid w:val="00AE5C22"/>
    <w:rsid w:val="00AE5C73"/>
    <w:rsid w:val="00AE5E95"/>
    <w:rsid w:val="00AE5EA9"/>
    <w:rsid w:val="00AE6433"/>
    <w:rsid w:val="00AE6584"/>
    <w:rsid w:val="00AE69BD"/>
    <w:rsid w:val="00AE6A2D"/>
    <w:rsid w:val="00AE6D12"/>
    <w:rsid w:val="00AE70C5"/>
    <w:rsid w:val="00AE723D"/>
    <w:rsid w:val="00AE7444"/>
    <w:rsid w:val="00AE75D6"/>
    <w:rsid w:val="00AE7751"/>
    <w:rsid w:val="00AE7752"/>
    <w:rsid w:val="00AE780C"/>
    <w:rsid w:val="00AE7918"/>
    <w:rsid w:val="00AE7992"/>
    <w:rsid w:val="00AE7B75"/>
    <w:rsid w:val="00AE7B7D"/>
    <w:rsid w:val="00AE7BBF"/>
    <w:rsid w:val="00AE7C16"/>
    <w:rsid w:val="00AE7C98"/>
    <w:rsid w:val="00AF0311"/>
    <w:rsid w:val="00AF0D72"/>
    <w:rsid w:val="00AF0FCF"/>
    <w:rsid w:val="00AF0FDF"/>
    <w:rsid w:val="00AF0FFE"/>
    <w:rsid w:val="00AF1414"/>
    <w:rsid w:val="00AF1434"/>
    <w:rsid w:val="00AF15C3"/>
    <w:rsid w:val="00AF1840"/>
    <w:rsid w:val="00AF18CD"/>
    <w:rsid w:val="00AF19CD"/>
    <w:rsid w:val="00AF1CA5"/>
    <w:rsid w:val="00AF1DB7"/>
    <w:rsid w:val="00AF20ED"/>
    <w:rsid w:val="00AF2184"/>
    <w:rsid w:val="00AF21AF"/>
    <w:rsid w:val="00AF21DA"/>
    <w:rsid w:val="00AF25F3"/>
    <w:rsid w:val="00AF28B0"/>
    <w:rsid w:val="00AF2919"/>
    <w:rsid w:val="00AF2B97"/>
    <w:rsid w:val="00AF2C7A"/>
    <w:rsid w:val="00AF2DED"/>
    <w:rsid w:val="00AF3160"/>
    <w:rsid w:val="00AF3560"/>
    <w:rsid w:val="00AF37A1"/>
    <w:rsid w:val="00AF3AFC"/>
    <w:rsid w:val="00AF3BE0"/>
    <w:rsid w:val="00AF3C80"/>
    <w:rsid w:val="00AF3C8C"/>
    <w:rsid w:val="00AF406D"/>
    <w:rsid w:val="00AF4095"/>
    <w:rsid w:val="00AF41FC"/>
    <w:rsid w:val="00AF4359"/>
    <w:rsid w:val="00AF4447"/>
    <w:rsid w:val="00AF449C"/>
    <w:rsid w:val="00AF44B6"/>
    <w:rsid w:val="00AF457C"/>
    <w:rsid w:val="00AF45F6"/>
    <w:rsid w:val="00AF4ABD"/>
    <w:rsid w:val="00AF5234"/>
    <w:rsid w:val="00AF5363"/>
    <w:rsid w:val="00AF54FE"/>
    <w:rsid w:val="00AF5507"/>
    <w:rsid w:val="00AF5899"/>
    <w:rsid w:val="00AF5C03"/>
    <w:rsid w:val="00AF5CC6"/>
    <w:rsid w:val="00AF5EDC"/>
    <w:rsid w:val="00AF5F78"/>
    <w:rsid w:val="00AF62A6"/>
    <w:rsid w:val="00AF63A9"/>
    <w:rsid w:val="00AF6441"/>
    <w:rsid w:val="00AF6591"/>
    <w:rsid w:val="00AF66F1"/>
    <w:rsid w:val="00AF6995"/>
    <w:rsid w:val="00AF6A76"/>
    <w:rsid w:val="00AF6B1B"/>
    <w:rsid w:val="00AF6C40"/>
    <w:rsid w:val="00AF6CB0"/>
    <w:rsid w:val="00AF6DDB"/>
    <w:rsid w:val="00AF6F60"/>
    <w:rsid w:val="00AF6FE2"/>
    <w:rsid w:val="00AF7320"/>
    <w:rsid w:val="00AF7363"/>
    <w:rsid w:val="00AF738A"/>
    <w:rsid w:val="00AF749E"/>
    <w:rsid w:val="00AF761B"/>
    <w:rsid w:val="00AF7A3D"/>
    <w:rsid w:val="00AF7C29"/>
    <w:rsid w:val="00AF7F09"/>
    <w:rsid w:val="00AF7F0E"/>
    <w:rsid w:val="00AF7F1C"/>
    <w:rsid w:val="00B002BA"/>
    <w:rsid w:val="00B00306"/>
    <w:rsid w:val="00B0066D"/>
    <w:rsid w:val="00B0084B"/>
    <w:rsid w:val="00B00D62"/>
    <w:rsid w:val="00B00E18"/>
    <w:rsid w:val="00B00FFB"/>
    <w:rsid w:val="00B01045"/>
    <w:rsid w:val="00B0104A"/>
    <w:rsid w:val="00B010D3"/>
    <w:rsid w:val="00B011E2"/>
    <w:rsid w:val="00B012E6"/>
    <w:rsid w:val="00B01911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250"/>
    <w:rsid w:val="00B03352"/>
    <w:rsid w:val="00B039CE"/>
    <w:rsid w:val="00B03A93"/>
    <w:rsid w:val="00B03BB8"/>
    <w:rsid w:val="00B03BD3"/>
    <w:rsid w:val="00B03C20"/>
    <w:rsid w:val="00B03D26"/>
    <w:rsid w:val="00B03F1F"/>
    <w:rsid w:val="00B03FAD"/>
    <w:rsid w:val="00B04149"/>
    <w:rsid w:val="00B041C5"/>
    <w:rsid w:val="00B04451"/>
    <w:rsid w:val="00B04AD7"/>
    <w:rsid w:val="00B04CCF"/>
    <w:rsid w:val="00B04D36"/>
    <w:rsid w:val="00B04DA3"/>
    <w:rsid w:val="00B04F11"/>
    <w:rsid w:val="00B05292"/>
    <w:rsid w:val="00B0540A"/>
    <w:rsid w:val="00B05688"/>
    <w:rsid w:val="00B0588E"/>
    <w:rsid w:val="00B05B71"/>
    <w:rsid w:val="00B05D16"/>
    <w:rsid w:val="00B05DE2"/>
    <w:rsid w:val="00B06091"/>
    <w:rsid w:val="00B0670B"/>
    <w:rsid w:val="00B06771"/>
    <w:rsid w:val="00B06787"/>
    <w:rsid w:val="00B06BBB"/>
    <w:rsid w:val="00B06C77"/>
    <w:rsid w:val="00B06D89"/>
    <w:rsid w:val="00B07081"/>
    <w:rsid w:val="00B07390"/>
    <w:rsid w:val="00B075EC"/>
    <w:rsid w:val="00B076A7"/>
    <w:rsid w:val="00B076C4"/>
    <w:rsid w:val="00B07CBE"/>
    <w:rsid w:val="00B07D65"/>
    <w:rsid w:val="00B07D77"/>
    <w:rsid w:val="00B10073"/>
    <w:rsid w:val="00B100F5"/>
    <w:rsid w:val="00B10161"/>
    <w:rsid w:val="00B102AA"/>
    <w:rsid w:val="00B103C7"/>
    <w:rsid w:val="00B103C8"/>
    <w:rsid w:val="00B1044D"/>
    <w:rsid w:val="00B10667"/>
    <w:rsid w:val="00B107B9"/>
    <w:rsid w:val="00B108ED"/>
    <w:rsid w:val="00B1092A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E2F"/>
    <w:rsid w:val="00B12603"/>
    <w:rsid w:val="00B12A8C"/>
    <w:rsid w:val="00B12D84"/>
    <w:rsid w:val="00B12DAB"/>
    <w:rsid w:val="00B12F3A"/>
    <w:rsid w:val="00B13003"/>
    <w:rsid w:val="00B13327"/>
    <w:rsid w:val="00B134F4"/>
    <w:rsid w:val="00B13599"/>
    <w:rsid w:val="00B137BE"/>
    <w:rsid w:val="00B13829"/>
    <w:rsid w:val="00B13892"/>
    <w:rsid w:val="00B138B4"/>
    <w:rsid w:val="00B13D52"/>
    <w:rsid w:val="00B13EB2"/>
    <w:rsid w:val="00B13EB3"/>
    <w:rsid w:val="00B13EBE"/>
    <w:rsid w:val="00B13F1F"/>
    <w:rsid w:val="00B14080"/>
    <w:rsid w:val="00B14251"/>
    <w:rsid w:val="00B142D4"/>
    <w:rsid w:val="00B147CC"/>
    <w:rsid w:val="00B14BFB"/>
    <w:rsid w:val="00B14C12"/>
    <w:rsid w:val="00B15141"/>
    <w:rsid w:val="00B151C6"/>
    <w:rsid w:val="00B15410"/>
    <w:rsid w:val="00B15540"/>
    <w:rsid w:val="00B15A5D"/>
    <w:rsid w:val="00B15AC8"/>
    <w:rsid w:val="00B1680F"/>
    <w:rsid w:val="00B16815"/>
    <w:rsid w:val="00B16B5F"/>
    <w:rsid w:val="00B16D08"/>
    <w:rsid w:val="00B17022"/>
    <w:rsid w:val="00B1736C"/>
    <w:rsid w:val="00B173B8"/>
    <w:rsid w:val="00B17508"/>
    <w:rsid w:val="00B1767C"/>
    <w:rsid w:val="00B17744"/>
    <w:rsid w:val="00B17965"/>
    <w:rsid w:val="00B17B70"/>
    <w:rsid w:val="00B17D3E"/>
    <w:rsid w:val="00B17F1F"/>
    <w:rsid w:val="00B17F9B"/>
    <w:rsid w:val="00B20057"/>
    <w:rsid w:val="00B2005F"/>
    <w:rsid w:val="00B20268"/>
    <w:rsid w:val="00B2041E"/>
    <w:rsid w:val="00B2043A"/>
    <w:rsid w:val="00B20499"/>
    <w:rsid w:val="00B2052A"/>
    <w:rsid w:val="00B20AE3"/>
    <w:rsid w:val="00B20CD7"/>
    <w:rsid w:val="00B20DB2"/>
    <w:rsid w:val="00B20E2B"/>
    <w:rsid w:val="00B20F3D"/>
    <w:rsid w:val="00B21016"/>
    <w:rsid w:val="00B21172"/>
    <w:rsid w:val="00B212E6"/>
    <w:rsid w:val="00B213A7"/>
    <w:rsid w:val="00B21539"/>
    <w:rsid w:val="00B21564"/>
    <w:rsid w:val="00B215F9"/>
    <w:rsid w:val="00B2173A"/>
    <w:rsid w:val="00B217CD"/>
    <w:rsid w:val="00B21858"/>
    <w:rsid w:val="00B21B67"/>
    <w:rsid w:val="00B21C9D"/>
    <w:rsid w:val="00B21CA7"/>
    <w:rsid w:val="00B21CCC"/>
    <w:rsid w:val="00B21FC1"/>
    <w:rsid w:val="00B22472"/>
    <w:rsid w:val="00B22744"/>
    <w:rsid w:val="00B22970"/>
    <w:rsid w:val="00B22BF6"/>
    <w:rsid w:val="00B22C6C"/>
    <w:rsid w:val="00B22CE7"/>
    <w:rsid w:val="00B2318D"/>
    <w:rsid w:val="00B2329B"/>
    <w:rsid w:val="00B232CB"/>
    <w:rsid w:val="00B233A9"/>
    <w:rsid w:val="00B2354A"/>
    <w:rsid w:val="00B23618"/>
    <w:rsid w:val="00B2397D"/>
    <w:rsid w:val="00B239CC"/>
    <w:rsid w:val="00B23A2D"/>
    <w:rsid w:val="00B23C57"/>
    <w:rsid w:val="00B23C7B"/>
    <w:rsid w:val="00B23CA0"/>
    <w:rsid w:val="00B23D1C"/>
    <w:rsid w:val="00B23E2E"/>
    <w:rsid w:val="00B23EE4"/>
    <w:rsid w:val="00B241ED"/>
    <w:rsid w:val="00B24537"/>
    <w:rsid w:val="00B246D2"/>
    <w:rsid w:val="00B24758"/>
    <w:rsid w:val="00B24A6D"/>
    <w:rsid w:val="00B24AC4"/>
    <w:rsid w:val="00B24CAF"/>
    <w:rsid w:val="00B24F49"/>
    <w:rsid w:val="00B25461"/>
    <w:rsid w:val="00B25585"/>
    <w:rsid w:val="00B2571D"/>
    <w:rsid w:val="00B257BE"/>
    <w:rsid w:val="00B259CA"/>
    <w:rsid w:val="00B25A0E"/>
    <w:rsid w:val="00B25A61"/>
    <w:rsid w:val="00B25A70"/>
    <w:rsid w:val="00B25BAA"/>
    <w:rsid w:val="00B25BD8"/>
    <w:rsid w:val="00B25E1D"/>
    <w:rsid w:val="00B25F9A"/>
    <w:rsid w:val="00B26097"/>
    <w:rsid w:val="00B2613A"/>
    <w:rsid w:val="00B26385"/>
    <w:rsid w:val="00B263BE"/>
    <w:rsid w:val="00B263E8"/>
    <w:rsid w:val="00B2676C"/>
    <w:rsid w:val="00B269CE"/>
    <w:rsid w:val="00B26EF6"/>
    <w:rsid w:val="00B270D0"/>
    <w:rsid w:val="00B270D8"/>
    <w:rsid w:val="00B272F1"/>
    <w:rsid w:val="00B2757B"/>
    <w:rsid w:val="00B27757"/>
    <w:rsid w:val="00B27C2E"/>
    <w:rsid w:val="00B27D54"/>
    <w:rsid w:val="00B27E52"/>
    <w:rsid w:val="00B300CD"/>
    <w:rsid w:val="00B30A50"/>
    <w:rsid w:val="00B30E32"/>
    <w:rsid w:val="00B30F1E"/>
    <w:rsid w:val="00B3167B"/>
    <w:rsid w:val="00B317EB"/>
    <w:rsid w:val="00B31A49"/>
    <w:rsid w:val="00B31E5F"/>
    <w:rsid w:val="00B322A7"/>
    <w:rsid w:val="00B32535"/>
    <w:rsid w:val="00B32607"/>
    <w:rsid w:val="00B326BE"/>
    <w:rsid w:val="00B32823"/>
    <w:rsid w:val="00B32895"/>
    <w:rsid w:val="00B32BBF"/>
    <w:rsid w:val="00B32F7F"/>
    <w:rsid w:val="00B33126"/>
    <w:rsid w:val="00B33243"/>
    <w:rsid w:val="00B33452"/>
    <w:rsid w:val="00B334E9"/>
    <w:rsid w:val="00B33588"/>
    <w:rsid w:val="00B336D8"/>
    <w:rsid w:val="00B338CE"/>
    <w:rsid w:val="00B3396B"/>
    <w:rsid w:val="00B33BEE"/>
    <w:rsid w:val="00B33F7C"/>
    <w:rsid w:val="00B34390"/>
    <w:rsid w:val="00B3442C"/>
    <w:rsid w:val="00B344BA"/>
    <w:rsid w:val="00B34559"/>
    <w:rsid w:val="00B34588"/>
    <w:rsid w:val="00B346C4"/>
    <w:rsid w:val="00B34993"/>
    <w:rsid w:val="00B34B2D"/>
    <w:rsid w:val="00B34C61"/>
    <w:rsid w:val="00B35353"/>
    <w:rsid w:val="00B3539A"/>
    <w:rsid w:val="00B354CD"/>
    <w:rsid w:val="00B3564A"/>
    <w:rsid w:val="00B35857"/>
    <w:rsid w:val="00B35953"/>
    <w:rsid w:val="00B35CB3"/>
    <w:rsid w:val="00B35E00"/>
    <w:rsid w:val="00B35F8E"/>
    <w:rsid w:val="00B35FD5"/>
    <w:rsid w:val="00B3603B"/>
    <w:rsid w:val="00B360E2"/>
    <w:rsid w:val="00B3618E"/>
    <w:rsid w:val="00B3640B"/>
    <w:rsid w:val="00B369D9"/>
    <w:rsid w:val="00B36C2D"/>
    <w:rsid w:val="00B3706C"/>
    <w:rsid w:val="00B37188"/>
    <w:rsid w:val="00B373D7"/>
    <w:rsid w:val="00B373DE"/>
    <w:rsid w:val="00B3788F"/>
    <w:rsid w:val="00B37A2D"/>
    <w:rsid w:val="00B37B3C"/>
    <w:rsid w:val="00B37C6B"/>
    <w:rsid w:val="00B37CB8"/>
    <w:rsid w:val="00B37E6B"/>
    <w:rsid w:val="00B37F48"/>
    <w:rsid w:val="00B4003E"/>
    <w:rsid w:val="00B40292"/>
    <w:rsid w:val="00B40482"/>
    <w:rsid w:val="00B405AA"/>
    <w:rsid w:val="00B406B2"/>
    <w:rsid w:val="00B40737"/>
    <w:rsid w:val="00B40751"/>
    <w:rsid w:val="00B40AA7"/>
    <w:rsid w:val="00B40D73"/>
    <w:rsid w:val="00B40EDA"/>
    <w:rsid w:val="00B4110D"/>
    <w:rsid w:val="00B411A3"/>
    <w:rsid w:val="00B41263"/>
    <w:rsid w:val="00B412CB"/>
    <w:rsid w:val="00B41579"/>
    <w:rsid w:val="00B416D8"/>
    <w:rsid w:val="00B41B34"/>
    <w:rsid w:val="00B41D2B"/>
    <w:rsid w:val="00B425D3"/>
    <w:rsid w:val="00B42786"/>
    <w:rsid w:val="00B42879"/>
    <w:rsid w:val="00B42A03"/>
    <w:rsid w:val="00B42DDF"/>
    <w:rsid w:val="00B42DF5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66E"/>
    <w:rsid w:val="00B4485B"/>
    <w:rsid w:val="00B44F54"/>
    <w:rsid w:val="00B44FFF"/>
    <w:rsid w:val="00B450DC"/>
    <w:rsid w:val="00B451C8"/>
    <w:rsid w:val="00B453AD"/>
    <w:rsid w:val="00B456F6"/>
    <w:rsid w:val="00B45A61"/>
    <w:rsid w:val="00B45AC0"/>
    <w:rsid w:val="00B45CE2"/>
    <w:rsid w:val="00B460D8"/>
    <w:rsid w:val="00B463AC"/>
    <w:rsid w:val="00B464E4"/>
    <w:rsid w:val="00B46501"/>
    <w:rsid w:val="00B46513"/>
    <w:rsid w:val="00B4664D"/>
    <w:rsid w:val="00B46D6D"/>
    <w:rsid w:val="00B473EA"/>
    <w:rsid w:val="00B474BB"/>
    <w:rsid w:val="00B4752D"/>
    <w:rsid w:val="00B47545"/>
    <w:rsid w:val="00B47784"/>
    <w:rsid w:val="00B4783F"/>
    <w:rsid w:val="00B47858"/>
    <w:rsid w:val="00B47BAF"/>
    <w:rsid w:val="00B47CB0"/>
    <w:rsid w:val="00B47CEF"/>
    <w:rsid w:val="00B50122"/>
    <w:rsid w:val="00B50261"/>
    <w:rsid w:val="00B5026A"/>
    <w:rsid w:val="00B504F7"/>
    <w:rsid w:val="00B50586"/>
    <w:rsid w:val="00B506BC"/>
    <w:rsid w:val="00B50810"/>
    <w:rsid w:val="00B50933"/>
    <w:rsid w:val="00B509C0"/>
    <w:rsid w:val="00B50E09"/>
    <w:rsid w:val="00B512DB"/>
    <w:rsid w:val="00B51420"/>
    <w:rsid w:val="00B51526"/>
    <w:rsid w:val="00B51534"/>
    <w:rsid w:val="00B51717"/>
    <w:rsid w:val="00B517F1"/>
    <w:rsid w:val="00B5182F"/>
    <w:rsid w:val="00B51A40"/>
    <w:rsid w:val="00B520D3"/>
    <w:rsid w:val="00B5238F"/>
    <w:rsid w:val="00B5241C"/>
    <w:rsid w:val="00B5244B"/>
    <w:rsid w:val="00B52726"/>
    <w:rsid w:val="00B52897"/>
    <w:rsid w:val="00B52989"/>
    <w:rsid w:val="00B529F2"/>
    <w:rsid w:val="00B52AF0"/>
    <w:rsid w:val="00B52C62"/>
    <w:rsid w:val="00B52EC8"/>
    <w:rsid w:val="00B532B7"/>
    <w:rsid w:val="00B53323"/>
    <w:rsid w:val="00B534CA"/>
    <w:rsid w:val="00B53523"/>
    <w:rsid w:val="00B5370C"/>
    <w:rsid w:val="00B538FF"/>
    <w:rsid w:val="00B53A2C"/>
    <w:rsid w:val="00B53B5B"/>
    <w:rsid w:val="00B53E23"/>
    <w:rsid w:val="00B53EF5"/>
    <w:rsid w:val="00B542BA"/>
    <w:rsid w:val="00B5436E"/>
    <w:rsid w:val="00B5459D"/>
    <w:rsid w:val="00B5476F"/>
    <w:rsid w:val="00B5497D"/>
    <w:rsid w:val="00B54989"/>
    <w:rsid w:val="00B54C34"/>
    <w:rsid w:val="00B54CC5"/>
    <w:rsid w:val="00B54E41"/>
    <w:rsid w:val="00B54EB0"/>
    <w:rsid w:val="00B55140"/>
    <w:rsid w:val="00B552C9"/>
    <w:rsid w:val="00B553B3"/>
    <w:rsid w:val="00B553CF"/>
    <w:rsid w:val="00B553E9"/>
    <w:rsid w:val="00B554BB"/>
    <w:rsid w:val="00B5553E"/>
    <w:rsid w:val="00B555B8"/>
    <w:rsid w:val="00B5585D"/>
    <w:rsid w:val="00B55A7B"/>
    <w:rsid w:val="00B55ACA"/>
    <w:rsid w:val="00B55B41"/>
    <w:rsid w:val="00B55B89"/>
    <w:rsid w:val="00B5618E"/>
    <w:rsid w:val="00B561BD"/>
    <w:rsid w:val="00B561C4"/>
    <w:rsid w:val="00B561FA"/>
    <w:rsid w:val="00B564C9"/>
    <w:rsid w:val="00B566E0"/>
    <w:rsid w:val="00B5685D"/>
    <w:rsid w:val="00B568E0"/>
    <w:rsid w:val="00B56B1E"/>
    <w:rsid w:val="00B56BD7"/>
    <w:rsid w:val="00B56C1C"/>
    <w:rsid w:val="00B56E91"/>
    <w:rsid w:val="00B56F22"/>
    <w:rsid w:val="00B56F4C"/>
    <w:rsid w:val="00B570EC"/>
    <w:rsid w:val="00B57106"/>
    <w:rsid w:val="00B57107"/>
    <w:rsid w:val="00B5710A"/>
    <w:rsid w:val="00B57464"/>
    <w:rsid w:val="00B57482"/>
    <w:rsid w:val="00B574BA"/>
    <w:rsid w:val="00B5777E"/>
    <w:rsid w:val="00B57861"/>
    <w:rsid w:val="00B57A04"/>
    <w:rsid w:val="00B57DEC"/>
    <w:rsid w:val="00B57EB1"/>
    <w:rsid w:val="00B60074"/>
    <w:rsid w:val="00B600D8"/>
    <w:rsid w:val="00B602FC"/>
    <w:rsid w:val="00B603D3"/>
    <w:rsid w:val="00B60407"/>
    <w:rsid w:val="00B60553"/>
    <w:rsid w:val="00B6059C"/>
    <w:rsid w:val="00B6073D"/>
    <w:rsid w:val="00B60984"/>
    <w:rsid w:val="00B60991"/>
    <w:rsid w:val="00B609F0"/>
    <w:rsid w:val="00B60E6E"/>
    <w:rsid w:val="00B6112D"/>
    <w:rsid w:val="00B6150C"/>
    <w:rsid w:val="00B6156C"/>
    <w:rsid w:val="00B619AF"/>
    <w:rsid w:val="00B61B04"/>
    <w:rsid w:val="00B61B85"/>
    <w:rsid w:val="00B61CFF"/>
    <w:rsid w:val="00B61F08"/>
    <w:rsid w:val="00B61F70"/>
    <w:rsid w:val="00B6204B"/>
    <w:rsid w:val="00B6237B"/>
    <w:rsid w:val="00B623C9"/>
    <w:rsid w:val="00B6240C"/>
    <w:rsid w:val="00B62894"/>
    <w:rsid w:val="00B62A18"/>
    <w:rsid w:val="00B62A94"/>
    <w:rsid w:val="00B631DF"/>
    <w:rsid w:val="00B63545"/>
    <w:rsid w:val="00B63870"/>
    <w:rsid w:val="00B63F75"/>
    <w:rsid w:val="00B63FCE"/>
    <w:rsid w:val="00B640AB"/>
    <w:rsid w:val="00B64124"/>
    <w:rsid w:val="00B6431A"/>
    <w:rsid w:val="00B64398"/>
    <w:rsid w:val="00B64484"/>
    <w:rsid w:val="00B645F8"/>
    <w:rsid w:val="00B6492A"/>
    <w:rsid w:val="00B64A44"/>
    <w:rsid w:val="00B64E77"/>
    <w:rsid w:val="00B65152"/>
    <w:rsid w:val="00B6515C"/>
    <w:rsid w:val="00B652B0"/>
    <w:rsid w:val="00B652ED"/>
    <w:rsid w:val="00B654CB"/>
    <w:rsid w:val="00B65771"/>
    <w:rsid w:val="00B65845"/>
    <w:rsid w:val="00B65D2F"/>
    <w:rsid w:val="00B664EC"/>
    <w:rsid w:val="00B664ED"/>
    <w:rsid w:val="00B664EF"/>
    <w:rsid w:val="00B666BF"/>
    <w:rsid w:val="00B66801"/>
    <w:rsid w:val="00B668B4"/>
    <w:rsid w:val="00B66D6C"/>
    <w:rsid w:val="00B66F9A"/>
    <w:rsid w:val="00B66FFC"/>
    <w:rsid w:val="00B6713D"/>
    <w:rsid w:val="00B6741F"/>
    <w:rsid w:val="00B676B6"/>
    <w:rsid w:val="00B678CC"/>
    <w:rsid w:val="00B6796C"/>
    <w:rsid w:val="00B67B2B"/>
    <w:rsid w:val="00B67BC3"/>
    <w:rsid w:val="00B67FCC"/>
    <w:rsid w:val="00B7021B"/>
    <w:rsid w:val="00B70333"/>
    <w:rsid w:val="00B70574"/>
    <w:rsid w:val="00B705D6"/>
    <w:rsid w:val="00B7077D"/>
    <w:rsid w:val="00B7083D"/>
    <w:rsid w:val="00B70A49"/>
    <w:rsid w:val="00B70AB3"/>
    <w:rsid w:val="00B70D25"/>
    <w:rsid w:val="00B70D8E"/>
    <w:rsid w:val="00B70EDB"/>
    <w:rsid w:val="00B70F2F"/>
    <w:rsid w:val="00B71158"/>
    <w:rsid w:val="00B7115D"/>
    <w:rsid w:val="00B71A5D"/>
    <w:rsid w:val="00B71A6E"/>
    <w:rsid w:val="00B71A91"/>
    <w:rsid w:val="00B71A9E"/>
    <w:rsid w:val="00B71BEC"/>
    <w:rsid w:val="00B71C00"/>
    <w:rsid w:val="00B71E1C"/>
    <w:rsid w:val="00B71E27"/>
    <w:rsid w:val="00B71F12"/>
    <w:rsid w:val="00B71F68"/>
    <w:rsid w:val="00B722C2"/>
    <w:rsid w:val="00B72317"/>
    <w:rsid w:val="00B7273B"/>
    <w:rsid w:val="00B72770"/>
    <w:rsid w:val="00B727B8"/>
    <w:rsid w:val="00B727CB"/>
    <w:rsid w:val="00B7290E"/>
    <w:rsid w:val="00B72A16"/>
    <w:rsid w:val="00B72E55"/>
    <w:rsid w:val="00B730B7"/>
    <w:rsid w:val="00B73453"/>
    <w:rsid w:val="00B7348E"/>
    <w:rsid w:val="00B7369A"/>
    <w:rsid w:val="00B737C7"/>
    <w:rsid w:val="00B73943"/>
    <w:rsid w:val="00B73B22"/>
    <w:rsid w:val="00B73B89"/>
    <w:rsid w:val="00B73E00"/>
    <w:rsid w:val="00B73E31"/>
    <w:rsid w:val="00B73E82"/>
    <w:rsid w:val="00B73F5F"/>
    <w:rsid w:val="00B73FDA"/>
    <w:rsid w:val="00B74019"/>
    <w:rsid w:val="00B74333"/>
    <w:rsid w:val="00B7451B"/>
    <w:rsid w:val="00B74A0D"/>
    <w:rsid w:val="00B74EB8"/>
    <w:rsid w:val="00B74EC0"/>
    <w:rsid w:val="00B7500E"/>
    <w:rsid w:val="00B7535B"/>
    <w:rsid w:val="00B75447"/>
    <w:rsid w:val="00B7544B"/>
    <w:rsid w:val="00B75542"/>
    <w:rsid w:val="00B75667"/>
    <w:rsid w:val="00B7568E"/>
    <w:rsid w:val="00B7573F"/>
    <w:rsid w:val="00B757B7"/>
    <w:rsid w:val="00B758FA"/>
    <w:rsid w:val="00B75A5C"/>
    <w:rsid w:val="00B7646F"/>
    <w:rsid w:val="00B76715"/>
    <w:rsid w:val="00B7682E"/>
    <w:rsid w:val="00B76BD7"/>
    <w:rsid w:val="00B76E0E"/>
    <w:rsid w:val="00B77062"/>
    <w:rsid w:val="00B7709F"/>
    <w:rsid w:val="00B770A1"/>
    <w:rsid w:val="00B77104"/>
    <w:rsid w:val="00B77405"/>
    <w:rsid w:val="00B774CC"/>
    <w:rsid w:val="00B777EA"/>
    <w:rsid w:val="00B77819"/>
    <w:rsid w:val="00B77B57"/>
    <w:rsid w:val="00B77C6A"/>
    <w:rsid w:val="00B77D8A"/>
    <w:rsid w:val="00B77F14"/>
    <w:rsid w:val="00B80529"/>
    <w:rsid w:val="00B8053A"/>
    <w:rsid w:val="00B8066F"/>
    <w:rsid w:val="00B8069D"/>
    <w:rsid w:val="00B80795"/>
    <w:rsid w:val="00B808C1"/>
    <w:rsid w:val="00B808E8"/>
    <w:rsid w:val="00B80A5C"/>
    <w:rsid w:val="00B80B21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8"/>
    <w:rsid w:val="00B821AB"/>
    <w:rsid w:val="00B821F5"/>
    <w:rsid w:val="00B82431"/>
    <w:rsid w:val="00B82525"/>
    <w:rsid w:val="00B8284D"/>
    <w:rsid w:val="00B82A8C"/>
    <w:rsid w:val="00B82D30"/>
    <w:rsid w:val="00B83077"/>
    <w:rsid w:val="00B830D7"/>
    <w:rsid w:val="00B830F7"/>
    <w:rsid w:val="00B8321E"/>
    <w:rsid w:val="00B832B5"/>
    <w:rsid w:val="00B83328"/>
    <w:rsid w:val="00B83727"/>
    <w:rsid w:val="00B8378B"/>
    <w:rsid w:val="00B837F5"/>
    <w:rsid w:val="00B839EB"/>
    <w:rsid w:val="00B83AC3"/>
    <w:rsid w:val="00B83B47"/>
    <w:rsid w:val="00B83BC3"/>
    <w:rsid w:val="00B83DAC"/>
    <w:rsid w:val="00B83DF6"/>
    <w:rsid w:val="00B843A2"/>
    <w:rsid w:val="00B84411"/>
    <w:rsid w:val="00B84648"/>
    <w:rsid w:val="00B847EE"/>
    <w:rsid w:val="00B8489E"/>
    <w:rsid w:val="00B84BE8"/>
    <w:rsid w:val="00B84BFE"/>
    <w:rsid w:val="00B84F2A"/>
    <w:rsid w:val="00B85076"/>
    <w:rsid w:val="00B852AE"/>
    <w:rsid w:val="00B85441"/>
    <w:rsid w:val="00B855A8"/>
    <w:rsid w:val="00B8563B"/>
    <w:rsid w:val="00B85781"/>
    <w:rsid w:val="00B85837"/>
    <w:rsid w:val="00B85F67"/>
    <w:rsid w:val="00B8618E"/>
    <w:rsid w:val="00B862C5"/>
    <w:rsid w:val="00B86315"/>
    <w:rsid w:val="00B8644B"/>
    <w:rsid w:val="00B864FE"/>
    <w:rsid w:val="00B86557"/>
    <w:rsid w:val="00B86991"/>
    <w:rsid w:val="00B86D87"/>
    <w:rsid w:val="00B87307"/>
    <w:rsid w:val="00B87324"/>
    <w:rsid w:val="00B87774"/>
    <w:rsid w:val="00B87809"/>
    <w:rsid w:val="00B87B9C"/>
    <w:rsid w:val="00B87C60"/>
    <w:rsid w:val="00B87D23"/>
    <w:rsid w:val="00B87E99"/>
    <w:rsid w:val="00B90165"/>
    <w:rsid w:val="00B9036E"/>
    <w:rsid w:val="00B9054C"/>
    <w:rsid w:val="00B90749"/>
    <w:rsid w:val="00B9076E"/>
    <w:rsid w:val="00B9090A"/>
    <w:rsid w:val="00B90CDB"/>
    <w:rsid w:val="00B910B0"/>
    <w:rsid w:val="00B910C8"/>
    <w:rsid w:val="00B91356"/>
    <w:rsid w:val="00B91956"/>
    <w:rsid w:val="00B91A35"/>
    <w:rsid w:val="00B91A42"/>
    <w:rsid w:val="00B91E9D"/>
    <w:rsid w:val="00B922C4"/>
    <w:rsid w:val="00B9268A"/>
    <w:rsid w:val="00B926E0"/>
    <w:rsid w:val="00B92881"/>
    <w:rsid w:val="00B92956"/>
    <w:rsid w:val="00B92AD4"/>
    <w:rsid w:val="00B92BF1"/>
    <w:rsid w:val="00B92C0E"/>
    <w:rsid w:val="00B92C16"/>
    <w:rsid w:val="00B92C41"/>
    <w:rsid w:val="00B92F7E"/>
    <w:rsid w:val="00B932E1"/>
    <w:rsid w:val="00B93AC2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4FEC"/>
    <w:rsid w:val="00B9504C"/>
    <w:rsid w:val="00B950E8"/>
    <w:rsid w:val="00B952B0"/>
    <w:rsid w:val="00B952BB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403"/>
    <w:rsid w:val="00B966B7"/>
    <w:rsid w:val="00B96709"/>
    <w:rsid w:val="00B96B35"/>
    <w:rsid w:val="00B96C2C"/>
    <w:rsid w:val="00B96CF0"/>
    <w:rsid w:val="00B96DA2"/>
    <w:rsid w:val="00B97059"/>
    <w:rsid w:val="00B976C5"/>
    <w:rsid w:val="00B977E6"/>
    <w:rsid w:val="00B97BAB"/>
    <w:rsid w:val="00B97D1B"/>
    <w:rsid w:val="00BA047F"/>
    <w:rsid w:val="00BA04BB"/>
    <w:rsid w:val="00BA05EA"/>
    <w:rsid w:val="00BA067F"/>
    <w:rsid w:val="00BA06A2"/>
    <w:rsid w:val="00BA098E"/>
    <w:rsid w:val="00BA0AF0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A8A"/>
    <w:rsid w:val="00BA1AFA"/>
    <w:rsid w:val="00BA1B38"/>
    <w:rsid w:val="00BA1D07"/>
    <w:rsid w:val="00BA1DCC"/>
    <w:rsid w:val="00BA21A9"/>
    <w:rsid w:val="00BA21CB"/>
    <w:rsid w:val="00BA225E"/>
    <w:rsid w:val="00BA270E"/>
    <w:rsid w:val="00BA2729"/>
    <w:rsid w:val="00BA283C"/>
    <w:rsid w:val="00BA2878"/>
    <w:rsid w:val="00BA2AEB"/>
    <w:rsid w:val="00BA2B41"/>
    <w:rsid w:val="00BA2CFD"/>
    <w:rsid w:val="00BA2EA1"/>
    <w:rsid w:val="00BA2FF4"/>
    <w:rsid w:val="00BA320A"/>
    <w:rsid w:val="00BA3229"/>
    <w:rsid w:val="00BA3580"/>
    <w:rsid w:val="00BA3603"/>
    <w:rsid w:val="00BA388C"/>
    <w:rsid w:val="00BA3974"/>
    <w:rsid w:val="00BA3BBD"/>
    <w:rsid w:val="00BA3C13"/>
    <w:rsid w:val="00BA3CC9"/>
    <w:rsid w:val="00BA3D2F"/>
    <w:rsid w:val="00BA3ED4"/>
    <w:rsid w:val="00BA3F29"/>
    <w:rsid w:val="00BA40BE"/>
    <w:rsid w:val="00BA4380"/>
    <w:rsid w:val="00BA43EA"/>
    <w:rsid w:val="00BA48E0"/>
    <w:rsid w:val="00BA4A97"/>
    <w:rsid w:val="00BA4B66"/>
    <w:rsid w:val="00BA4BAD"/>
    <w:rsid w:val="00BA4BE2"/>
    <w:rsid w:val="00BA4CF4"/>
    <w:rsid w:val="00BA5023"/>
    <w:rsid w:val="00BA54FB"/>
    <w:rsid w:val="00BA55B3"/>
    <w:rsid w:val="00BA5671"/>
    <w:rsid w:val="00BA5A25"/>
    <w:rsid w:val="00BA5A66"/>
    <w:rsid w:val="00BA5BE2"/>
    <w:rsid w:val="00BA5C97"/>
    <w:rsid w:val="00BA5DD8"/>
    <w:rsid w:val="00BA5EFB"/>
    <w:rsid w:val="00BA6559"/>
    <w:rsid w:val="00BA659A"/>
    <w:rsid w:val="00BA680A"/>
    <w:rsid w:val="00BA689D"/>
    <w:rsid w:val="00BA68C1"/>
    <w:rsid w:val="00BA69FE"/>
    <w:rsid w:val="00BA6AFD"/>
    <w:rsid w:val="00BA6B80"/>
    <w:rsid w:val="00BA6D50"/>
    <w:rsid w:val="00BA6DFB"/>
    <w:rsid w:val="00BA6EDF"/>
    <w:rsid w:val="00BA7074"/>
    <w:rsid w:val="00BA712E"/>
    <w:rsid w:val="00BA7290"/>
    <w:rsid w:val="00BA7325"/>
    <w:rsid w:val="00BA7389"/>
    <w:rsid w:val="00BA7423"/>
    <w:rsid w:val="00BA7688"/>
    <w:rsid w:val="00BA788A"/>
    <w:rsid w:val="00BA7950"/>
    <w:rsid w:val="00BA7AF7"/>
    <w:rsid w:val="00BA7B5E"/>
    <w:rsid w:val="00BA7E79"/>
    <w:rsid w:val="00BA7EB0"/>
    <w:rsid w:val="00BA7F19"/>
    <w:rsid w:val="00BA7F53"/>
    <w:rsid w:val="00BB008F"/>
    <w:rsid w:val="00BB0102"/>
    <w:rsid w:val="00BB022D"/>
    <w:rsid w:val="00BB02E2"/>
    <w:rsid w:val="00BB033F"/>
    <w:rsid w:val="00BB03A9"/>
    <w:rsid w:val="00BB0528"/>
    <w:rsid w:val="00BB052C"/>
    <w:rsid w:val="00BB070E"/>
    <w:rsid w:val="00BB0B64"/>
    <w:rsid w:val="00BB0D75"/>
    <w:rsid w:val="00BB0DB8"/>
    <w:rsid w:val="00BB1076"/>
    <w:rsid w:val="00BB1286"/>
    <w:rsid w:val="00BB1347"/>
    <w:rsid w:val="00BB1786"/>
    <w:rsid w:val="00BB1C4F"/>
    <w:rsid w:val="00BB1C6F"/>
    <w:rsid w:val="00BB1CB0"/>
    <w:rsid w:val="00BB1F0E"/>
    <w:rsid w:val="00BB20E7"/>
    <w:rsid w:val="00BB21C9"/>
    <w:rsid w:val="00BB225D"/>
    <w:rsid w:val="00BB233D"/>
    <w:rsid w:val="00BB24C0"/>
    <w:rsid w:val="00BB2677"/>
    <w:rsid w:val="00BB277B"/>
    <w:rsid w:val="00BB2835"/>
    <w:rsid w:val="00BB284D"/>
    <w:rsid w:val="00BB2A2E"/>
    <w:rsid w:val="00BB2A9B"/>
    <w:rsid w:val="00BB2E3A"/>
    <w:rsid w:val="00BB35A9"/>
    <w:rsid w:val="00BB365A"/>
    <w:rsid w:val="00BB37B0"/>
    <w:rsid w:val="00BB3D91"/>
    <w:rsid w:val="00BB3F4C"/>
    <w:rsid w:val="00BB41D7"/>
    <w:rsid w:val="00BB45BD"/>
    <w:rsid w:val="00BB46A9"/>
    <w:rsid w:val="00BB4A42"/>
    <w:rsid w:val="00BB4D33"/>
    <w:rsid w:val="00BB4ECA"/>
    <w:rsid w:val="00BB4FEF"/>
    <w:rsid w:val="00BB5075"/>
    <w:rsid w:val="00BB52C3"/>
    <w:rsid w:val="00BB5321"/>
    <w:rsid w:val="00BB560C"/>
    <w:rsid w:val="00BB56F2"/>
    <w:rsid w:val="00BB574E"/>
    <w:rsid w:val="00BB57E0"/>
    <w:rsid w:val="00BB5846"/>
    <w:rsid w:val="00BB5AF4"/>
    <w:rsid w:val="00BB5B21"/>
    <w:rsid w:val="00BB61B1"/>
    <w:rsid w:val="00BB61DC"/>
    <w:rsid w:val="00BB6258"/>
    <w:rsid w:val="00BB6431"/>
    <w:rsid w:val="00BB645D"/>
    <w:rsid w:val="00BB6472"/>
    <w:rsid w:val="00BB693E"/>
    <w:rsid w:val="00BB6963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054"/>
    <w:rsid w:val="00BC05A9"/>
    <w:rsid w:val="00BC05EA"/>
    <w:rsid w:val="00BC0AE6"/>
    <w:rsid w:val="00BC0B90"/>
    <w:rsid w:val="00BC0C4A"/>
    <w:rsid w:val="00BC0FAF"/>
    <w:rsid w:val="00BC105A"/>
    <w:rsid w:val="00BC1605"/>
    <w:rsid w:val="00BC16BF"/>
    <w:rsid w:val="00BC1A3E"/>
    <w:rsid w:val="00BC1B4B"/>
    <w:rsid w:val="00BC1C61"/>
    <w:rsid w:val="00BC1DE6"/>
    <w:rsid w:val="00BC201A"/>
    <w:rsid w:val="00BC21E6"/>
    <w:rsid w:val="00BC2218"/>
    <w:rsid w:val="00BC24ED"/>
    <w:rsid w:val="00BC2579"/>
    <w:rsid w:val="00BC285D"/>
    <w:rsid w:val="00BC2BC7"/>
    <w:rsid w:val="00BC2DB4"/>
    <w:rsid w:val="00BC2F45"/>
    <w:rsid w:val="00BC344E"/>
    <w:rsid w:val="00BC35AF"/>
    <w:rsid w:val="00BC362F"/>
    <w:rsid w:val="00BC36F9"/>
    <w:rsid w:val="00BC38B8"/>
    <w:rsid w:val="00BC3C37"/>
    <w:rsid w:val="00BC3C99"/>
    <w:rsid w:val="00BC3CF8"/>
    <w:rsid w:val="00BC3DB1"/>
    <w:rsid w:val="00BC3F24"/>
    <w:rsid w:val="00BC400D"/>
    <w:rsid w:val="00BC442D"/>
    <w:rsid w:val="00BC44D6"/>
    <w:rsid w:val="00BC4B8A"/>
    <w:rsid w:val="00BC4B9C"/>
    <w:rsid w:val="00BC4E58"/>
    <w:rsid w:val="00BC5181"/>
    <w:rsid w:val="00BC52BA"/>
    <w:rsid w:val="00BC56C1"/>
    <w:rsid w:val="00BC59ED"/>
    <w:rsid w:val="00BC5B78"/>
    <w:rsid w:val="00BC5BE8"/>
    <w:rsid w:val="00BC5C66"/>
    <w:rsid w:val="00BC5CE2"/>
    <w:rsid w:val="00BC5CED"/>
    <w:rsid w:val="00BC6339"/>
    <w:rsid w:val="00BC642E"/>
    <w:rsid w:val="00BC66C2"/>
    <w:rsid w:val="00BC6742"/>
    <w:rsid w:val="00BC71C5"/>
    <w:rsid w:val="00BC7307"/>
    <w:rsid w:val="00BC7659"/>
    <w:rsid w:val="00BC7771"/>
    <w:rsid w:val="00BC7823"/>
    <w:rsid w:val="00BC791C"/>
    <w:rsid w:val="00BC7A42"/>
    <w:rsid w:val="00BC7E6E"/>
    <w:rsid w:val="00BD013E"/>
    <w:rsid w:val="00BD02D0"/>
    <w:rsid w:val="00BD0383"/>
    <w:rsid w:val="00BD0573"/>
    <w:rsid w:val="00BD082C"/>
    <w:rsid w:val="00BD0AD8"/>
    <w:rsid w:val="00BD0CC9"/>
    <w:rsid w:val="00BD0FC4"/>
    <w:rsid w:val="00BD101B"/>
    <w:rsid w:val="00BD1122"/>
    <w:rsid w:val="00BD13ED"/>
    <w:rsid w:val="00BD140B"/>
    <w:rsid w:val="00BD1749"/>
    <w:rsid w:val="00BD2004"/>
    <w:rsid w:val="00BD22E4"/>
    <w:rsid w:val="00BD238C"/>
    <w:rsid w:val="00BD264C"/>
    <w:rsid w:val="00BD29E3"/>
    <w:rsid w:val="00BD2A08"/>
    <w:rsid w:val="00BD2E7E"/>
    <w:rsid w:val="00BD2F55"/>
    <w:rsid w:val="00BD3141"/>
    <w:rsid w:val="00BD3837"/>
    <w:rsid w:val="00BD385B"/>
    <w:rsid w:val="00BD386B"/>
    <w:rsid w:val="00BD39C0"/>
    <w:rsid w:val="00BD3C69"/>
    <w:rsid w:val="00BD3D7A"/>
    <w:rsid w:val="00BD426D"/>
    <w:rsid w:val="00BD42FD"/>
    <w:rsid w:val="00BD4305"/>
    <w:rsid w:val="00BD4355"/>
    <w:rsid w:val="00BD457B"/>
    <w:rsid w:val="00BD4A64"/>
    <w:rsid w:val="00BD4B1C"/>
    <w:rsid w:val="00BD4C30"/>
    <w:rsid w:val="00BD4EB6"/>
    <w:rsid w:val="00BD4F0E"/>
    <w:rsid w:val="00BD52E6"/>
    <w:rsid w:val="00BD5310"/>
    <w:rsid w:val="00BD5442"/>
    <w:rsid w:val="00BD5A26"/>
    <w:rsid w:val="00BD5A27"/>
    <w:rsid w:val="00BD5A74"/>
    <w:rsid w:val="00BD5D4D"/>
    <w:rsid w:val="00BD5D99"/>
    <w:rsid w:val="00BD5F0E"/>
    <w:rsid w:val="00BD5F23"/>
    <w:rsid w:val="00BD614C"/>
    <w:rsid w:val="00BD632E"/>
    <w:rsid w:val="00BD6409"/>
    <w:rsid w:val="00BD6509"/>
    <w:rsid w:val="00BD670C"/>
    <w:rsid w:val="00BD673B"/>
    <w:rsid w:val="00BD689C"/>
    <w:rsid w:val="00BD6909"/>
    <w:rsid w:val="00BD6A22"/>
    <w:rsid w:val="00BD6F7F"/>
    <w:rsid w:val="00BD7317"/>
    <w:rsid w:val="00BD7408"/>
    <w:rsid w:val="00BD74B5"/>
    <w:rsid w:val="00BD751C"/>
    <w:rsid w:val="00BD7532"/>
    <w:rsid w:val="00BD7607"/>
    <w:rsid w:val="00BD78B8"/>
    <w:rsid w:val="00BD797D"/>
    <w:rsid w:val="00BD7A82"/>
    <w:rsid w:val="00BD7D55"/>
    <w:rsid w:val="00BD7EB4"/>
    <w:rsid w:val="00BD7EFA"/>
    <w:rsid w:val="00BD7F9E"/>
    <w:rsid w:val="00BE0242"/>
    <w:rsid w:val="00BE067E"/>
    <w:rsid w:val="00BE072F"/>
    <w:rsid w:val="00BE0924"/>
    <w:rsid w:val="00BE0A9B"/>
    <w:rsid w:val="00BE0C3B"/>
    <w:rsid w:val="00BE1069"/>
    <w:rsid w:val="00BE13B8"/>
    <w:rsid w:val="00BE1524"/>
    <w:rsid w:val="00BE197A"/>
    <w:rsid w:val="00BE1A06"/>
    <w:rsid w:val="00BE1ADC"/>
    <w:rsid w:val="00BE1B3A"/>
    <w:rsid w:val="00BE1B63"/>
    <w:rsid w:val="00BE23B3"/>
    <w:rsid w:val="00BE26B4"/>
    <w:rsid w:val="00BE2AE0"/>
    <w:rsid w:val="00BE2E99"/>
    <w:rsid w:val="00BE3218"/>
    <w:rsid w:val="00BE331D"/>
    <w:rsid w:val="00BE373A"/>
    <w:rsid w:val="00BE3AFA"/>
    <w:rsid w:val="00BE3F52"/>
    <w:rsid w:val="00BE403F"/>
    <w:rsid w:val="00BE45C1"/>
    <w:rsid w:val="00BE4A06"/>
    <w:rsid w:val="00BE4A21"/>
    <w:rsid w:val="00BE4C08"/>
    <w:rsid w:val="00BE4E4B"/>
    <w:rsid w:val="00BE4F12"/>
    <w:rsid w:val="00BE50AF"/>
    <w:rsid w:val="00BE51C7"/>
    <w:rsid w:val="00BE53BF"/>
    <w:rsid w:val="00BE5434"/>
    <w:rsid w:val="00BE5515"/>
    <w:rsid w:val="00BE5613"/>
    <w:rsid w:val="00BE5626"/>
    <w:rsid w:val="00BE5813"/>
    <w:rsid w:val="00BE58E7"/>
    <w:rsid w:val="00BE5A76"/>
    <w:rsid w:val="00BE5C7E"/>
    <w:rsid w:val="00BE5CD9"/>
    <w:rsid w:val="00BE5E32"/>
    <w:rsid w:val="00BE620C"/>
    <w:rsid w:val="00BE637C"/>
    <w:rsid w:val="00BE65B3"/>
    <w:rsid w:val="00BE68B9"/>
    <w:rsid w:val="00BE6A5E"/>
    <w:rsid w:val="00BE70E8"/>
    <w:rsid w:val="00BE7265"/>
    <w:rsid w:val="00BE757D"/>
    <w:rsid w:val="00BE7662"/>
    <w:rsid w:val="00BE7991"/>
    <w:rsid w:val="00BE79BE"/>
    <w:rsid w:val="00BE7A80"/>
    <w:rsid w:val="00BE7B27"/>
    <w:rsid w:val="00BE7D11"/>
    <w:rsid w:val="00BF00FA"/>
    <w:rsid w:val="00BF0178"/>
    <w:rsid w:val="00BF02E6"/>
    <w:rsid w:val="00BF0A66"/>
    <w:rsid w:val="00BF0FFB"/>
    <w:rsid w:val="00BF10D2"/>
    <w:rsid w:val="00BF10D6"/>
    <w:rsid w:val="00BF120B"/>
    <w:rsid w:val="00BF1298"/>
    <w:rsid w:val="00BF1309"/>
    <w:rsid w:val="00BF1446"/>
    <w:rsid w:val="00BF15C5"/>
    <w:rsid w:val="00BF17E0"/>
    <w:rsid w:val="00BF18B9"/>
    <w:rsid w:val="00BF1B70"/>
    <w:rsid w:val="00BF210A"/>
    <w:rsid w:val="00BF21BE"/>
    <w:rsid w:val="00BF220D"/>
    <w:rsid w:val="00BF238E"/>
    <w:rsid w:val="00BF2432"/>
    <w:rsid w:val="00BF2484"/>
    <w:rsid w:val="00BF2817"/>
    <w:rsid w:val="00BF293D"/>
    <w:rsid w:val="00BF29CE"/>
    <w:rsid w:val="00BF2C65"/>
    <w:rsid w:val="00BF2F9C"/>
    <w:rsid w:val="00BF31CB"/>
    <w:rsid w:val="00BF32DB"/>
    <w:rsid w:val="00BF35B8"/>
    <w:rsid w:val="00BF35C2"/>
    <w:rsid w:val="00BF367E"/>
    <w:rsid w:val="00BF3AE6"/>
    <w:rsid w:val="00BF3C10"/>
    <w:rsid w:val="00BF3CFC"/>
    <w:rsid w:val="00BF3ECD"/>
    <w:rsid w:val="00BF4402"/>
    <w:rsid w:val="00BF44BB"/>
    <w:rsid w:val="00BF455F"/>
    <w:rsid w:val="00BF46BC"/>
    <w:rsid w:val="00BF46F1"/>
    <w:rsid w:val="00BF4923"/>
    <w:rsid w:val="00BF4987"/>
    <w:rsid w:val="00BF4B69"/>
    <w:rsid w:val="00BF4D62"/>
    <w:rsid w:val="00BF4EEC"/>
    <w:rsid w:val="00BF4FEC"/>
    <w:rsid w:val="00BF5350"/>
    <w:rsid w:val="00BF54E3"/>
    <w:rsid w:val="00BF55BB"/>
    <w:rsid w:val="00BF55D0"/>
    <w:rsid w:val="00BF5623"/>
    <w:rsid w:val="00BF56A8"/>
    <w:rsid w:val="00BF577B"/>
    <w:rsid w:val="00BF5877"/>
    <w:rsid w:val="00BF6065"/>
    <w:rsid w:val="00BF608F"/>
    <w:rsid w:val="00BF60E3"/>
    <w:rsid w:val="00BF6154"/>
    <w:rsid w:val="00BF647E"/>
    <w:rsid w:val="00BF6597"/>
    <w:rsid w:val="00BF6909"/>
    <w:rsid w:val="00BF6A60"/>
    <w:rsid w:val="00BF6BC0"/>
    <w:rsid w:val="00BF6C07"/>
    <w:rsid w:val="00BF6FBF"/>
    <w:rsid w:val="00BF70A1"/>
    <w:rsid w:val="00BF70F8"/>
    <w:rsid w:val="00BF75D9"/>
    <w:rsid w:val="00BF79A4"/>
    <w:rsid w:val="00BF7B73"/>
    <w:rsid w:val="00BF7CDD"/>
    <w:rsid w:val="00BF7D43"/>
    <w:rsid w:val="00BF7FE5"/>
    <w:rsid w:val="00C003F3"/>
    <w:rsid w:val="00C00400"/>
    <w:rsid w:val="00C007CA"/>
    <w:rsid w:val="00C00879"/>
    <w:rsid w:val="00C009E5"/>
    <w:rsid w:val="00C00CD7"/>
    <w:rsid w:val="00C00F1A"/>
    <w:rsid w:val="00C010F5"/>
    <w:rsid w:val="00C014F8"/>
    <w:rsid w:val="00C01799"/>
    <w:rsid w:val="00C01835"/>
    <w:rsid w:val="00C01A71"/>
    <w:rsid w:val="00C01B02"/>
    <w:rsid w:val="00C01B4A"/>
    <w:rsid w:val="00C01DFD"/>
    <w:rsid w:val="00C02192"/>
    <w:rsid w:val="00C02571"/>
    <w:rsid w:val="00C0279C"/>
    <w:rsid w:val="00C02934"/>
    <w:rsid w:val="00C02B9D"/>
    <w:rsid w:val="00C02C95"/>
    <w:rsid w:val="00C02CDE"/>
    <w:rsid w:val="00C03012"/>
    <w:rsid w:val="00C03096"/>
    <w:rsid w:val="00C032F2"/>
    <w:rsid w:val="00C03660"/>
    <w:rsid w:val="00C03B7B"/>
    <w:rsid w:val="00C03C30"/>
    <w:rsid w:val="00C04339"/>
    <w:rsid w:val="00C049AB"/>
    <w:rsid w:val="00C04C68"/>
    <w:rsid w:val="00C04C6C"/>
    <w:rsid w:val="00C04CE1"/>
    <w:rsid w:val="00C04DC7"/>
    <w:rsid w:val="00C04DE2"/>
    <w:rsid w:val="00C04F3E"/>
    <w:rsid w:val="00C0515B"/>
    <w:rsid w:val="00C05395"/>
    <w:rsid w:val="00C057E0"/>
    <w:rsid w:val="00C05863"/>
    <w:rsid w:val="00C05B09"/>
    <w:rsid w:val="00C05C20"/>
    <w:rsid w:val="00C05D29"/>
    <w:rsid w:val="00C05D67"/>
    <w:rsid w:val="00C05FC8"/>
    <w:rsid w:val="00C06031"/>
    <w:rsid w:val="00C06066"/>
    <w:rsid w:val="00C06251"/>
    <w:rsid w:val="00C06405"/>
    <w:rsid w:val="00C0648A"/>
    <w:rsid w:val="00C0671C"/>
    <w:rsid w:val="00C067A4"/>
    <w:rsid w:val="00C0687D"/>
    <w:rsid w:val="00C06CCE"/>
    <w:rsid w:val="00C06ED8"/>
    <w:rsid w:val="00C06F8C"/>
    <w:rsid w:val="00C0704C"/>
    <w:rsid w:val="00C076D3"/>
    <w:rsid w:val="00C07936"/>
    <w:rsid w:val="00C0796D"/>
    <w:rsid w:val="00C07A6C"/>
    <w:rsid w:val="00C07A84"/>
    <w:rsid w:val="00C07AE3"/>
    <w:rsid w:val="00C07AE4"/>
    <w:rsid w:val="00C07AE7"/>
    <w:rsid w:val="00C07C05"/>
    <w:rsid w:val="00C07C38"/>
    <w:rsid w:val="00C07C5C"/>
    <w:rsid w:val="00C07C8A"/>
    <w:rsid w:val="00C10087"/>
    <w:rsid w:val="00C104CE"/>
    <w:rsid w:val="00C10548"/>
    <w:rsid w:val="00C10599"/>
    <w:rsid w:val="00C105E7"/>
    <w:rsid w:val="00C106AF"/>
    <w:rsid w:val="00C1078B"/>
    <w:rsid w:val="00C10DC7"/>
    <w:rsid w:val="00C10DE7"/>
    <w:rsid w:val="00C10EE4"/>
    <w:rsid w:val="00C10F46"/>
    <w:rsid w:val="00C10F7A"/>
    <w:rsid w:val="00C10FF2"/>
    <w:rsid w:val="00C11004"/>
    <w:rsid w:val="00C1114F"/>
    <w:rsid w:val="00C11183"/>
    <w:rsid w:val="00C11197"/>
    <w:rsid w:val="00C11529"/>
    <w:rsid w:val="00C1157C"/>
    <w:rsid w:val="00C11B8C"/>
    <w:rsid w:val="00C11BD9"/>
    <w:rsid w:val="00C11C33"/>
    <w:rsid w:val="00C11C73"/>
    <w:rsid w:val="00C11D4C"/>
    <w:rsid w:val="00C11E15"/>
    <w:rsid w:val="00C11F4A"/>
    <w:rsid w:val="00C11FE5"/>
    <w:rsid w:val="00C11FF6"/>
    <w:rsid w:val="00C12068"/>
    <w:rsid w:val="00C120B4"/>
    <w:rsid w:val="00C120CA"/>
    <w:rsid w:val="00C122AA"/>
    <w:rsid w:val="00C1277B"/>
    <w:rsid w:val="00C12B03"/>
    <w:rsid w:val="00C12C02"/>
    <w:rsid w:val="00C12C9A"/>
    <w:rsid w:val="00C12EB5"/>
    <w:rsid w:val="00C12F60"/>
    <w:rsid w:val="00C1328A"/>
    <w:rsid w:val="00C132B0"/>
    <w:rsid w:val="00C13504"/>
    <w:rsid w:val="00C1351C"/>
    <w:rsid w:val="00C13809"/>
    <w:rsid w:val="00C13C8A"/>
    <w:rsid w:val="00C13CAE"/>
    <w:rsid w:val="00C13F22"/>
    <w:rsid w:val="00C140FE"/>
    <w:rsid w:val="00C1412F"/>
    <w:rsid w:val="00C14346"/>
    <w:rsid w:val="00C145EF"/>
    <w:rsid w:val="00C14691"/>
    <w:rsid w:val="00C14994"/>
    <w:rsid w:val="00C14EF8"/>
    <w:rsid w:val="00C150EC"/>
    <w:rsid w:val="00C15135"/>
    <w:rsid w:val="00C15163"/>
    <w:rsid w:val="00C15177"/>
    <w:rsid w:val="00C158A8"/>
    <w:rsid w:val="00C159ED"/>
    <w:rsid w:val="00C15C06"/>
    <w:rsid w:val="00C16386"/>
    <w:rsid w:val="00C16562"/>
    <w:rsid w:val="00C1659B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5BC"/>
    <w:rsid w:val="00C176B6"/>
    <w:rsid w:val="00C17975"/>
    <w:rsid w:val="00C17D7E"/>
    <w:rsid w:val="00C17D89"/>
    <w:rsid w:val="00C17E81"/>
    <w:rsid w:val="00C201E4"/>
    <w:rsid w:val="00C202D5"/>
    <w:rsid w:val="00C2068D"/>
    <w:rsid w:val="00C206C4"/>
    <w:rsid w:val="00C206EC"/>
    <w:rsid w:val="00C2090F"/>
    <w:rsid w:val="00C20A75"/>
    <w:rsid w:val="00C20CF1"/>
    <w:rsid w:val="00C20D36"/>
    <w:rsid w:val="00C20DD5"/>
    <w:rsid w:val="00C20EE7"/>
    <w:rsid w:val="00C20F2A"/>
    <w:rsid w:val="00C20F49"/>
    <w:rsid w:val="00C20F7B"/>
    <w:rsid w:val="00C2136B"/>
    <w:rsid w:val="00C21596"/>
    <w:rsid w:val="00C217D8"/>
    <w:rsid w:val="00C21A8D"/>
    <w:rsid w:val="00C21B75"/>
    <w:rsid w:val="00C21CA1"/>
    <w:rsid w:val="00C21DE4"/>
    <w:rsid w:val="00C221DF"/>
    <w:rsid w:val="00C22414"/>
    <w:rsid w:val="00C2252D"/>
    <w:rsid w:val="00C226CE"/>
    <w:rsid w:val="00C22709"/>
    <w:rsid w:val="00C2280D"/>
    <w:rsid w:val="00C22C84"/>
    <w:rsid w:val="00C22CA7"/>
    <w:rsid w:val="00C22D3A"/>
    <w:rsid w:val="00C22F9A"/>
    <w:rsid w:val="00C232DD"/>
    <w:rsid w:val="00C23452"/>
    <w:rsid w:val="00C234F1"/>
    <w:rsid w:val="00C23571"/>
    <w:rsid w:val="00C23788"/>
    <w:rsid w:val="00C23B49"/>
    <w:rsid w:val="00C23DEA"/>
    <w:rsid w:val="00C2423A"/>
    <w:rsid w:val="00C243EE"/>
    <w:rsid w:val="00C244D8"/>
    <w:rsid w:val="00C24789"/>
    <w:rsid w:val="00C24B84"/>
    <w:rsid w:val="00C24E5C"/>
    <w:rsid w:val="00C24EE5"/>
    <w:rsid w:val="00C25038"/>
    <w:rsid w:val="00C250A4"/>
    <w:rsid w:val="00C250CF"/>
    <w:rsid w:val="00C25216"/>
    <w:rsid w:val="00C2530F"/>
    <w:rsid w:val="00C253CC"/>
    <w:rsid w:val="00C2544D"/>
    <w:rsid w:val="00C256A7"/>
    <w:rsid w:val="00C25737"/>
    <w:rsid w:val="00C258EC"/>
    <w:rsid w:val="00C259AA"/>
    <w:rsid w:val="00C259AB"/>
    <w:rsid w:val="00C25ACF"/>
    <w:rsid w:val="00C26127"/>
    <w:rsid w:val="00C264DC"/>
    <w:rsid w:val="00C26871"/>
    <w:rsid w:val="00C2695A"/>
    <w:rsid w:val="00C26A1F"/>
    <w:rsid w:val="00C26DE4"/>
    <w:rsid w:val="00C26E70"/>
    <w:rsid w:val="00C26E75"/>
    <w:rsid w:val="00C26EB2"/>
    <w:rsid w:val="00C27045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97D"/>
    <w:rsid w:val="00C30C4B"/>
    <w:rsid w:val="00C30D3F"/>
    <w:rsid w:val="00C30DAA"/>
    <w:rsid w:val="00C30E1F"/>
    <w:rsid w:val="00C30E25"/>
    <w:rsid w:val="00C30F1F"/>
    <w:rsid w:val="00C30F65"/>
    <w:rsid w:val="00C30FB5"/>
    <w:rsid w:val="00C31089"/>
    <w:rsid w:val="00C312AD"/>
    <w:rsid w:val="00C3130C"/>
    <w:rsid w:val="00C31412"/>
    <w:rsid w:val="00C314DF"/>
    <w:rsid w:val="00C315D4"/>
    <w:rsid w:val="00C3175A"/>
    <w:rsid w:val="00C31817"/>
    <w:rsid w:val="00C318B7"/>
    <w:rsid w:val="00C319A2"/>
    <w:rsid w:val="00C319A3"/>
    <w:rsid w:val="00C31B49"/>
    <w:rsid w:val="00C31CAD"/>
    <w:rsid w:val="00C31FB2"/>
    <w:rsid w:val="00C3208A"/>
    <w:rsid w:val="00C321D9"/>
    <w:rsid w:val="00C32446"/>
    <w:rsid w:val="00C328F7"/>
    <w:rsid w:val="00C329C0"/>
    <w:rsid w:val="00C32B82"/>
    <w:rsid w:val="00C32BB7"/>
    <w:rsid w:val="00C32CCE"/>
    <w:rsid w:val="00C333E9"/>
    <w:rsid w:val="00C335C1"/>
    <w:rsid w:val="00C337D2"/>
    <w:rsid w:val="00C337EC"/>
    <w:rsid w:val="00C339DE"/>
    <w:rsid w:val="00C33AA7"/>
    <w:rsid w:val="00C33C8A"/>
    <w:rsid w:val="00C33DCE"/>
    <w:rsid w:val="00C34179"/>
    <w:rsid w:val="00C34529"/>
    <w:rsid w:val="00C3463A"/>
    <w:rsid w:val="00C346BB"/>
    <w:rsid w:val="00C346C1"/>
    <w:rsid w:val="00C348B7"/>
    <w:rsid w:val="00C349D7"/>
    <w:rsid w:val="00C34BDB"/>
    <w:rsid w:val="00C34C03"/>
    <w:rsid w:val="00C34C05"/>
    <w:rsid w:val="00C34CB6"/>
    <w:rsid w:val="00C34D4B"/>
    <w:rsid w:val="00C34F16"/>
    <w:rsid w:val="00C3502D"/>
    <w:rsid w:val="00C354EA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092"/>
    <w:rsid w:val="00C37239"/>
    <w:rsid w:val="00C3758F"/>
    <w:rsid w:val="00C376E1"/>
    <w:rsid w:val="00C37CA6"/>
    <w:rsid w:val="00C37CDF"/>
    <w:rsid w:val="00C37E56"/>
    <w:rsid w:val="00C37F8D"/>
    <w:rsid w:val="00C40162"/>
    <w:rsid w:val="00C4018E"/>
    <w:rsid w:val="00C401B3"/>
    <w:rsid w:val="00C403B4"/>
    <w:rsid w:val="00C404D5"/>
    <w:rsid w:val="00C404E9"/>
    <w:rsid w:val="00C40734"/>
    <w:rsid w:val="00C407F9"/>
    <w:rsid w:val="00C40B7D"/>
    <w:rsid w:val="00C40CD4"/>
    <w:rsid w:val="00C41057"/>
    <w:rsid w:val="00C411E2"/>
    <w:rsid w:val="00C412C5"/>
    <w:rsid w:val="00C41356"/>
    <w:rsid w:val="00C41428"/>
    <w:rsid w:val="00C417EC"/>
    <w:rsid w:val="00C41A83"/>
    <w:rsid w:val="00C41C80"/>
    <w:rsid w:val="00C41E0C"/>
    <w:rsid w:val="00C41E8D"/>
    <w:rsid w:val="00C42013"/>
    <w:rsid w:val="00C42130"/>
    <w:rsid w:val="00C42784"/>
    <w:rsid w:val="00C429E1"/>
    <w:rsid w:val="00C429EC"/>
    <w:rsid w:val="00C42AC9"/>
    <w:rsid w:val="00C42B1D"/>
    <w:rsid w:val="00C42C0B"/>
    <w:rsid w:val="00C42DFF"/>
    <w:rsid w:val="00C42F8C"/>
    <w:rsid w:val="00C43351"/>
    <w:rsid w:val="00C4357E"/>
    <w:rsid w:val="00C436D4"/>
    <w:rsid w:val="00C439F0"/>
    <w:rsid w:val="00C43C3F"/>
    <w:rsid w:val="00C43CBF"/>
    <w:rsid w:val="00C43CE7"/>
    <w:rsid w:val="00C4401A"/>
    <w:rsid w:val="00C44189"/>
    <w:rsid w:val="00C44618"/>
    <w:rsid w:val="00C447FB"/>
    <w:rsid w:val="00C44F96"/>
    <w:rsid w:val="00C44FF2"/>
    <w:rsid w:val="00C455FA"/>
    <w:rsid w:val="00C457AE"/>
    <w:rsid w:val="00C4587D"/>
    <w:rsid w:val="00C45C66"/>
    <w:rsid w:val="00C45F39"/>
    <w:rsid w:val="00C462AB"/>
    <w:rsid w:val="00C46315"/>
    <w:rsid w:val="00C4683F"/>
    <w:rsid w:val="00C46980"/>
    <w:rsid w:val="00C46EC6"/>
    <w:rsid w:val="00C470AA"/>
    <w:rsid w:val="00C47227"/>
    <w:rsid w:val="00C474C0"/>
    <w:rsid w:val="00C47AE8"/>
    <w:rsid w:val="00C47B93"/>
    <w:rsid w:val="00C47B9B"/>
    <w:rsid w:val="00C47BDE"/>
    <w:rsid w:val="00C47CAC"/>
    <w:rsid w:val="00C47EC4"/>
    <w:rsid w:val="00C47F1E"/>
    <w:rsid w:val="00C502CA"/>
    <w:rsid w:val="00C505D3"/>
    <w:rsid w:val="00C506A8"/>
    <w:rsid w:val="00C50728"/>
    <w:rsid w:val="00C508B7"/>
    <w:rsid w:val="00C509D3"/>
    <w:rsid w:val="00C5145B"/>
    <w:rsid w:val="00C51696"/>
    <w:rsid w:val="00C51937"/>
    <w:rsid w:val="00C5193F"/>
    <w:rsid w:val="00C51D11"/>
    <w:rsid w:val="00C51D30"/>
    <w:rsid w:val="00C51F21"/>
    <w:rsid w:val="00C521CD"/>
    <w:rsid w:val="00C52243"/>
    <w:rsid w:val="00C524A0"/>
    <w:rsid w:val="00C5257E"/>
    <w:rsid w:val="00C525A9"/>
    <w:rsid w:val="00C52DA4"/>
    <w:rsid w:val="00C52E47"/>
    <w:rsid w:val="00C531B4"/>
    <w:rsid w:val="00C532F9"/>
    <w:rsid w:val="00C53837"/>
    <w:rsid w:val="00C5395C"/>
    <w:rsid w:val="00C53E22"/>
    <w:rsid w:val="00C543B5"/>
    <w:rsid w:val="00C543D1"/>
    <w:rsid w:val="00C54839"/>
    <w:rsid w:val="00C54A71"/>
    <w:rsid w:val="00C54C14"/>
    <w:rsid w:val="00C54C62"/>
    <w:rsid w:val="00C54CBD"/>
    <w:rsid w:val="00C54CDD"/>
    <w:rsid w:val="00C54D47"/>
    <w:rsid w:val="00C54F5E"/>
    <w:rsid w:val="00C5511D"/>
    <w:rsid w:val="00C551EE"/>
    <w:rsid w:val="00C55275"/>
    <w:rsid w:val="00C55429"/>
    <w:rsid w:val="00C55639"/>
    <w:rsid w:val="00C556CD"/>
    <w:rsid w:val="00C5589B"/>
    <w:rsid w:val="00C558DB"/>
    <w:rsid w:val="00C55A03"/>
    <w:rsid w:val="00C55A58"/>
    <w:rsid w:val="00C55E23"/>
    <w:rsid w:val="00C5638E"/>
    <w:rsid w:val="00C567AF"/>
    <w:rsid w:val="00C56918"/>
    <w:rsid w:val="00C569CA"/>
    <w:rsid w:val="00C56C80"/>
    <w:rsid w:val="00C56FBF"/>
    <w:rsid w:val="00C5733A"/>
    <w:rsid w:val="00C57342"/>
    <w:rsid w:val="00C573CB"/>
    <w:rsid w:val="00C57698"/>
    <w:rsid w:val="00C57950"/>
    <w:rsid w:val="00C57CC6"/>
    <w:rsid w:val="00C57D43"/>
    <w:rsid w:val="00C57E17"/>
    <w:rsid w:val="00C57FA2"/>
    <w:rsid w:val="00C601EB"/>
    <w:rsid w:val="00C602DB"/>
    <w:rsid w:val="00C6048B"/>
    <w:rsid w:val="00C605AC"/>
    <w:rsid w:val="00C60708"/>
    <w:rsid w:val="00C60D5A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65E"/>
    <w:rsid w:val="00C62700"/>
    <w:rsid w:val="00C62818"/>
    <w:rsid w:val="00C6288F"/>
    <w:rsid w:val="00C62904"/>
    <w:rsid w:val="00C62997"/>
    <w:rsid w:val="00C62A3E"/>
    <w:rsid w:val="00C62ACF"/>
    <w:rsid w:val="00C62BFF"/>
    <w:rsid w:val="00C62C0B"/>
    <w:rsid w:val="00C63152"/>
    <w:rsid w:val="00C633AB"/>
    <w:rsid w:val="00C6343A"/>
    <w:rsid w:val="00C635A1"/>
    <w:rsid w:val="00C636B0"/>
    <w:rsid w:val="00C63822"/>
    <w:rsid w:val="00C63D05"/>
    <w:rsid w:val="00C63DD0"/>
    <w:rsid w:val="00C63F92"/>
    <w:rsid w:val="00C64077"/>
    <w:rsid w:val="00C644D9"/>
    <w:rsid w:val="00C647F7"/>
    <w:rsid w:val="00C64849"/>
    <w:rsid w:val="00C64EEE"/>
    <w:rsid w:val="00C6560B"/>
    <w:rsid w:val="00C6560D"/>
    <w:rsid w:val="00C6568D"/>
    <w:rsid w:val="00C656E5"/>
    <w:rsid w:val="00C65A91"/>
    <w:rsid w:val="00C65ADD"/>
    <w:rsid w:val="00C65D24"/>
    <w:rsid w:val="00C65E0D"/>
    <w:rsid w:val="00C65EE7"/>
    <w:rsid w:val="00C65F58"/>
    <w:rsid w:val="00C664FE"/>
    <w:rsid w:val="00C66571"/>
    <w:rsid w:val="00C6666D"/>
    <w:rsid w:val="00C66682"/>
    <w:rsid w:val="00C666DB"/>
    <w:rsid w:val="00C667F6"/>
    <w:rsid w:val="00C6687C"/>
    <w:rsid w:val="00C66C34"/>
    <w:rsid w:val="00C66DE4"/>
    <w:rsid w:val="00C66E8D"/>
    <w:rsid w:val="00C67940"/>
    <w:rsid w:val="00C67C95"/>
    <w:rsid w:val="00C67D53"/>
    <w:rsid w:val="00C67F34"/>
    <w:rsid w:val="00C70366"/>
    <w:rsid w:val="00C7040D"/>
    <w:rsid w:val="00C70555"/>
    <w:rsid w:val="00C70B8C"/>
    <w:rsid w:val="00C70FAA"/>
    <w:rsid w:val="00C71142"/>
    <w:rsid w:val="00C712F9"/>
    <w:rsid w:val="00C71327"/>
    <w:rsid w:val="00C71388"/>
    <w:rsid w:val="00C713A1"/>
    <w:rsid w:val="00C71468"/>
    <w:rsid w:val="00C716BA"/>
    <w:rsid w:val="00C719F0"/>
    <w:rsid w:val="00C7233D"/>
    <w:rsid w:val="00C723AF"/>
    <w:rsid w:val="00C723CA"/>
    <w:rsid w:val="00C724C0"/>
    <w:rsid w:val="00C7291D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3F40"/>
    <w:rsid w:val="00C74113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360"/>
    <w:rsid w:val="00C75489"/>
    <w:rsid w:val="00C755E8"/>
    <w:rsid w:val="00C756A4"/>
    <w:rsid w:val="00C7570B"/>
    <w:rsid w:val="00C75970"/>
    <w:rsid w:val="00C75AC4"/>
    <w:rsid w:val="00C75C9D"/>
    <w:rsid w:val="00C75D5B"/>
    <w:rsid w:val="00C76952"/>
    <w:rsid w:val="00C76AE7"/>
    <w:rsid w:val="00C76C2F"/>
    <w:rsid w:val="00C76D9B"/>
    <w:rsid w:val="00C76F5D"/>
    <w:rsid w:val="00C77126"/>
    <w:rsid w:val="00C7731D"/>
    <w:rsid w:val="00C77411"/>
    <w:rsid w:val="00C7799E"/>
    <w:rsid w:val="00C80208"/>
    <w:rsid w:val="00C802B0"/>
    <w:rsid w:val="00C803F2"/>
    <w:rsid w:val="00C80441"/>
    <w:rsid w:val="00C80547"/>
    <w:rsid w:val="00C807BC"/>
    <w:rsid w:val="00C80815"/>
    <w:rsid w:val="00C80928"/>
    <w:rsid w:val="00C80A0C"/>
    <w:rsid w:val="00C80A45"/>
    <w:rsid w:val="00C80C74"/>
    <w:rsid w:val="00C80DB5"/>
    <w:rsid w:val="00C818BE"/>
    <w:rsid w:val="00C81900"/>
    <w:rsid w:val="00C8198E"/>
    <w:rsid w:val="00C819C2"/>
    <w:rsid w:val="00C81B30"/>
    <w:rsid w:val="00C81F09"/>
    <w:rsid w:val="00C8220B"/>
    <w:rsid w:val="00C82223"/>
    <w:rsid w:val="00C82387"/>
    <w:rsid w:val="00C823D0"/>
    <w:rsid w:val="00C82642"/>
    <w:rsid w:val="00C828F7"/>
    <w:rsid w:val="00C82A04"/>
    <w:rsid w:val="00C82AEC"/>
    <w:rsid w:val="00C83012"/>
    <w:rsid w:val="00C831FC"/>
    <w:rsid w:val="00C832C8"/>
    <w:rsid w:val="00C83603"/>
    <w:rsid w:val="00C83756"/>
    <w:rsid w:val="00C8395C"/>
    <w:rsid w:val="00C83D50"/>
    <w:rsid w:val="00C840E0"/>
    <w:rsid w:val="00C84231"/>
    <w:rsid w:val="00C845B8"/>
    <w:rsid w:val="00C847C8"/>
    <w:rsid w:val="00C847D6"/>
    <w:rsid w:val="00C84870"/>
    <w:rsid w:val="00C84A3B"/>
    <w:rsid w:val="00C84BFC"/>
    <w:rsid w:val="00C84CD6"/>
    <w:rsid w:val="00C84CEB"/>
    <w:rsid w:val="00C84D5A"/>
    <w:rsid w:val="00C84DD0"/>
    <w:rsid w:val="00C84FE5"/>
    <w:rsid w:val="00C85034"/>
    <w:rsid w:val="00C85214"/>
    <w:rsid w:val="00C8534D"/>
    <w:rsid w:val="00C85460"/>
    <w:rsid w:val="00C855DD"/>
    <w:rsid w:val="00C856CB"/>
    <w:rsid w:val="00C8579F"/>
    <w:rsid w:val="00C85A6C"/>
    <w:rsid w:val="00C85B97"/>
    <w:rsid w:val="00C85C33"/>
    <w:rsid w:val="00C85DD1"/>
    <w:rsid w:val="00C85F12"/>
    <w:rsid w:val="00C8605C"/>
    <w:rsid w:val="00C86379"/>
    <w:rsid w:val="00C864DB"/>
    <w:rsid w:val="00C8669B"/>
    <w:rsid w:val="00C86A26"/>
    <w:rsid w:val="00C86AF4"/>
    <w:rsid w:val="00C86CA2"/>
    <w:rsid w:val="00C870BA"/>
    <w:rsid w:val="00C8714F"/>
    <w:rsid w:val="00C873D5"/>
    <w:rsid w:val="00C8776D"/>
    <w:rsid w:val="00C8781D"/>
    <w:rsid w:val="00C878E9"/>
    <w:rsid w:val="00C87A50"/>
    <w:rsid w:val="00C87A95"/>
    <w:rsid w:val="00C87AF9"/>
    <w:rsid w:val="00C87D11"/>
    <w:rsid w:val="00C87DD4"/>
    <w:rsid w:val="00C87E98"/>
    <w:rsid w:val="00C87EB5"/>
    <w:rsid w:val="00C90176"/>
    <w:rsid w:val="00C901A9"/>
    <w:rsid w:val="00C9047A"/>
    <w:rsid w:val="00C905AC"/>
    <w:rsid w:val="00C905B5"/>
    <w:rsid w:val="00C9065E"/>
    <w:rsid w:val="00C906A5"/>
    <w:rsid w:val="00C90B43"/>
    <w:rsid w:val="00C90C65"/>
    <w:rsid w:val="00C90C82"/>
    <w:rsid w:val="00C90D77"/>
    <w:rsid w:val="00C90F7A"/>
    <w:rsid w:val="00C911EF"/>
    <w:rsid w:val="00C91207"/>
    <w:rsid w:val="00C9129A"/>
    <w:rsid w:val="00C9154D"/>
    <w:rsid w:val="00C915C3"/>
    <w:rsid w:val="00C91A33"/>
    <w:rsid w:val="00C91A41"/>
    <w:rsid w:val="00C91C70"/>
    <w:rsid w:val="00C91CE7"/>
    <w:rsid w:val="00C91CFB"/>
    <w:rsid w:val="00C91FAC"/>
    <w:rsid w:val="00C9220C"/>
    <w:rsid w:val="00C922C5"/>
    <w:rsid w:val="00C92352"/>
    <w:rsid w:val="00C923B7"/>
    <w:rsid w:val="00C924CA"/>
    <w:rsid w:val="00C924D1"/>
    <w:rsid w:val="00C92534"/>
    <w:rsid w:val="00C926A9"/>
    <w:rsid w:val="00C926F6"/>
    <w:rsid w:val="00C927AB"/>
    <w:rsid w:val="00C92C2A"/>
    <w:rsid w:val="00C92D53"/>
    <w:rsid w:val="00C9318C"/>
    <w:rsid w:val="00C93297"/>
    <w:rsid w:val="00C932CB"/>
    <w:rsid w:val="00C932D9"/>
    <w:rsid w:val="00C93533"/>
    <w:rsid w:val="00C93543"/>
    <w:rsid w:val="00C93B28"/>
    <w:rsid w:val="00C93E59"/>
    <w:rsid w:val="00C940BA"/>
    <w:rsid w:val="00C94279"/>
    <w:rsid w:val="00C945EC"/>
    <w:rsid w:val="00C94B58"/>
    <w:rsid w:val="00C94BBA"/>
    <w:rsid w:val="00C94BD6"/>
    <w:rsid w:val="00C94E45"/>
    <w:rsid w:val="00C950BB"/>
    <w:rsid w:val="00C951B3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5F4E"/>
    <w:rsid w:val="00C9633F"/>
    <w:rsid w:val="00C963E1"/>
    <w:rsid w:val="00C9646D"/>
    <w:rsid w:val="00C9652B"/>
    <w:rsid w:val="00C965AD"/>
    <w:rsid w:val="00C96760"/>
    <w:rsid w:val="00C96763"/>
    <w:rsid w:val="00C96A24"/>
    <w:rsid w:val="00C96C09"/>
    <w:rsid w:val="00C96D37"/>
    <w:rsid w:val="00C96D71"/>
    <w:rsid w:val="00C96DD8"/>
    <w:rsid w:val="00C96E8C"/>
    <w:rsid w:val="00C96F89"/>
    <w:rsid w:val="00C96FE0"/>
    <w:rsid w:val="00C9730E"/>
    <w:rsid w:val="00C97572"/>
    <w:rsid w:val="00C9760C"/>
    <w:rsid w:val="00C97671"/>
    <w:rsid w:val="00C9785E"/>
    <w:rsid w:val="00C97AC0"/>
    <w:rsid w:val="00C97AF1"/>
    <w:rsid w:val="00C97BC8"/>
    <w:rsid w:val="00C97D77"/>
    <w:rsid w:val="00CA03C5"/>
    <w:rsid w:val="00CA061B"/>
    <w:rsid w:val="00CA06BB"/>
    <w:rsid w:val="00CA09AA"/>
    <w:rsid w:val="00CA0AA8"/>
    <w:rsid w:val="00CA0FCC"/>
    <w:rsid w:val="00CA114D"/>
    <w:rsid w:val="00CA1225"/>
    <w:rsid w:val="00CA1635"/>
    <w:rsid w:val="00CA16E1"/>
    <w:rsid w:val="00CA18D2"/>
    <w:rsid w:val="00CA1D25"/>
    <w:rsid w:val="00CA23C5"/>
    <w:rsid w:val="00CA2480"/>
    <w:rsid w:val="00CA267C"/>
    <w:rsid w:val="00CA26BF"/>
    <w:rsid w:val="00CA283D"/>
    <w:rsid w:val="00CA28F8"/>
    <w:rsid w:val="00CA2919"/>
    <w:rsid w:val="00CA2C56"/>
    <w:rsid w:val="00CA2ED2"/>
    <w:rsid w:val="00CA31B9"/>
    <w:rsid w:val="00CA32E3"/>
    <w:rsid w:val="00CA338F"/>
    <w:rsid w:val="00CA342B"/>
    <w:rsid w:val="00CA34CC"/>
    <w:rsid w:val="00CA35F0"/>
    <w:rsid w:val="00CA3A75"/>
    <w:rsid w:val="00CA3E1B"/>
    <w:rsid w:val="00CA3E24"/>
    <w:rsid w:val="00CA3E81"/>
    <w:rsid w:val="00CA41D8"/>
    <w:rsid w:val="00CA41DB"/>
    <w:rsid w:val="00CA4418"/>
    <w:rsid w:val="00CA4572"/>
    <w:rsid w:val="00CA4809"/>
    <w:rsid w:val="00CA49C0"/>
    <w:rsid w:val="00CA4A21"/>
    <w:rsid w:val="00CA4A24"/>
    <w:rsid w:val="00CA4A3F"/>
    <w:rsid w:val="00CA4C14"/>
    <w:rsid w:val="00CA4DEE"/>
    <w:rsid w:val="00CA4E07"/>
    <w:rsid w:val="00CA4F58"/>
    <w:rsid w:val="00CA4FC2"/>
    <w:rsid w:val="00CA5115"/>
    <w:rsid w:val="00CA5142"/>
    <w:rsid w:val="00CA51A0"/>
    <w:rsid w:val="00CA5392"/>
    <w:rsid w:val="00CA55AF"/>
    <w:rsid w:val="00CA5623"/>
    <w:rsid w:val="00CA577C"/>
    <w:rsid w:val="00CA57E3"/>
    <w:rsid w:val="00CA5DA3"/>
    <w:rsid w:val="00CA5DA7"/>
    <w:rsid w:val="00CA5F1E"/>
    <w:rsid w:val="00CA60BE"/>
    <w:rsid w:val="00CA60EE"/>
    <w:rsid w:val="00CA6156"/>
    <w:rsid w:val="00CA6164"/>
    <w:rsid w:val="00CA6194"/>
    <w:rsid w:val="00CA6360"/>
    <w:rsid w:val="00CA6707"/>
    <w:rsid w:val="00CA67B1"/>
    <w:rsid w:val="00CA6BDF"/>
    <w:rsid w:val="00CA6D98"/>
    <w:rsid w:val="00CA7239"/>
    <w:rsid w:val="00CA724A"/>
    <w:rsid w:val="00CA72D9"/>
    <w:rsid w:val="00CA7A04"/>
    <w:rsid w:val="00CA7E66"/>
    <w:rsid w:val="00CA7EF3"/>
    <w:rsid w:val="00CA7F17"/>
    <w:rsid w:val="00CB0049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A12"/>
    <w:rsid w:val="00CB0DE9"/>
    <w:rsid w:val="00CB1012"/>
    <w:rsid w:val="00CB10C9"/>
    <w:rsid w:val="00CB11BD"/>
    <w:rsid w:val="00CB1368"/>
    <w:rsid w:val="00CB167F"/>
    <w:rsid w:val="00CB1720"/>
    <w:rsid w:val="00CB1C10"/>
    <w:rsid w:val="00CB1E9F"/>
    <w:rsid w:val="00CB1F2A"/>
    <w:rsid w:val="00CB2331"/>
    <w:rsid w:val="00CB2674"/>
    <w:rsid w:val="00CB299C"/>
    <w:rsid w:val="00CB2ABD"/>
    <w:rsid w:val="00CB2B8E"/>
    <w:rsid w:val="00CB2BBA"/>
    <w:rsid w:val="00CB3103"/>
    <w:rsid w:val="00CB3369"/>
    <w:rsid w:val="00CB34F9"/>
    <w:rsid w:val="00CB35ED"/>
    <w:rsid w:val="00CB39EB"/>
    <w:rsid w:val="00CB3B81"/>
    <w:rsid w:val="00CB3C21"/>
    <w:rsid w:val="00CB3D19"/>
    <w:rsid w:val="00CB4125"/>
    <w:rsid w:val="00CB41E7"/>
    <w:rsid w:val="00CB46FD"/>
    <w:rsid w:val="00CB480A"/>
    <w:rsid w:val="00CB49C7"/>
    <w:rsid w:val="00CB4B1A"/>
    <w:rsid w:val="00CB4E3B"/>
    <w:rsid w:val="00CB4FA5"/>
    <w:rsid w:val="00CB5008"/>
    <w:rsid w:val="00CB5097"/>
    <w:rsid w:val="00CB58DD"/>
    <w:rsid w:val="00CB58DF"/>
    <w:rsid w:val="00CB5906"/>
    <w:rsid w:val="00CB5C99"/>
    <w:rsid w:val="00CB5DC5"/>
    <w:rsid w:val="00CB623C"/>
    <w:rsid w:val="00CB6343"/>
    <w:rsid w:val="00CB6517"/>
    <w:rsid w:val="00CB65E3"/>
    <w:rsid w:val="00CB668B"/>
    <w:rsid w:val="00CB66A7"/>
    <w:rsid w:val="00CB66BF"/>
    <w:rsid w:val="00CB6759"/>
    <w:rsid w:val="00CB67DB"/>
    <w:rsid w:val="00CB6ADB"/>
    <w:rsid w:val="00CB6C32"/>
    <w:rsid w:val="00CB6D10"/>
    <w:rsid w:val="00CB6DDE"/>
    <w:rsid w:val="00CB6F41"/>
    <w:rsid w:val="00CB71E6"/>
    <w:rsid w:val="00CB72AC"/>
    <w:rsid w:val="00CB7648"/>
    <w:rsid w:val="00CB79A4"/>
    <w:rsid w:val="00CB7B6B"/>
    <w:rsid w:val="00CB7CDC"/>
    <w:rsid w:val="00CB7DC7"/>
    <w:rsid w:val="00CB7DF4"/>
    <w:rsid w:val="00CB7F5F"/>
    <w:rsid w:val="00CB7F80"/>
    <w:rsid w:val="00CC00B7"/>
    <w:rsid w:val="00CC0233"/>
    <w:rsid w:val="00CC0304"/>
    <w:rsid w:val="00CC034B"/>
    <w:rsid w:val="00CC04BD"/>
    <w:rsid w:val="00CC05CB"/>
    <w:rsid w:val="00CC07B6"/>
    <w:rsid w:val="00CC07BA"/>
    <w:rsid w:val="00CC099A"/>
    <w:rsid w:val="00CC0AA7"/>
    <w:rsid w:val="00CC0DA6"/>
    <w:rsid w:val="00CC0E56"/>
    <w:rsid w:val="00CC11CC"/>
    <w:rsid w:val="00CC14F9"/>
    <w:rsid w:val="00CC153E"/>
    <w:rsid w:val="00CC1555"/>
    <w:rsid w:val="00CC172A"/>
    <w:rsid w:val="00CC189C"/>
    <w:rsid w:val="00CC1A18"/>
    <w:rsid w:val="00CC1CF9"/>
    <w:rsid w:val="00CC1D2E"/>
    <w:rsid w:val="00CC1E3E"/>
    <w:rsid w:val="00CC1E40"/>
    <w:rsid w:val="00CC1F2A"/>
    <w:rsid w:val="00CC1FAF"/>
    <w:rsid w:val="00CC21A6"/>
    <w:rsid w:val="00CC227C"/>
    <w:rsid w:val="00CC2360"/>
    <w:rsid w:val="00CC27F5"/>
    <w:rsid w:val="00CC2D18"/>
    <w:rsid w:val="00CC2E33"/>
    <w:rsid w:val="00CC2EFE"/>
    <w:rsid w:val="00CC32B0"/>
    <w:rsid w:val="00CC33CB"/>
    <w:rsid w:val="00CC36EA"/>
    <w:rsid w:val="00CC3A3A"/>
    <w:rsid w:val="00CC3AB6"/>
    <w:rsid w:val="00CC3B1C"/>
    <w:rsid w:val="00CC3C14"/>
    <w:rsid w:val="00CC3D5F"/>
    <w:rsid w:val="00CC3D8D"/>
    <w:rsid w:val="00CC3E8C"/>
    <w:rsid w:val="00CC400F"/>
    <w:rsid w:val="00CC40D2"/>
    <w:rsid w:val="00CC4365"/>
    <w:rsid w:val="00CC43C8"/>
    <w:rsid w:val="00CC4731"/>
    <w:rsid w:val="00CC49F5"/>
    <w:rsid w:val="00CC4B24"/>
    <w:rsid w:val="00CC4BBD"/>
    <w:rsid w:val="00CC4C5E"/>
    <w:rsid w:val="00CC4CD7"/>
    <w:rsid w:val="00CC4EB8"/>
    <w:rsid w:val="00CC4EF6"/>
    <w:rsid w:val="00CC4F4C"/>
    <w:rsid w:val="00CC4F58"/>
    <w:rsid w:val="00CC4F5B"/>
    <w:rsid w:val="00CC57AE"/>
    <w:rsid w:val="00CC57BD"/>
    <w:rsid w:val="00CC5915"/>
    <w:rsid w:val="00CC591D"/>
    <w:rsid w:val="00CC5A8E"/>
    <w:rsid w:val="00CC5DD1"/>
    <w:rsid w:val="00CC606C"/>
    <w:rsid w:val="00CC620F"/>
    <w:rsid w:val="00CC64DA"/>
    <w:rsid w:val="00CC652C"/>
    <w:rsid w:val="00CC6D5A"/>
    <w:rsid w:val="00CC7075"/>
    <w:rsid w:val="00CC728B"/>
    <w:rsid w:val="00CC7356"/>
    <w:rsid w:val="00CC74D5"/>
    <w:rsid w:val="00CC78BA"/>
    <w:rsid w:val="00CC7A6D"/>
    <w:rsid w:val="00CC7DF5"/>
    <w:rsid w:val="00CD00AA"/>
    <w:rsid w:val="00CD02E4"/>
    <w:rsid w:val="00CD04B6"/>
    <w:rsid w:val="00CD0687"/>
    <w:rsid w:val="00CD0740"/>
    <w:rsid w:val="00CD0768"/>
    <w:rsid w:val="00CD0B87"/>
    <w:rsid w:val="00CD10E7"/>
    <w:rsid w:val="00CD14CB"/>
    <w:rsid w:val="00CD1791"/>
    <w:rsid w:val="00CD179D"/>
    <w:rsid w:val="00CD18E9"/>
    <w:rsid w:val="00CD196B"/>
    <w:rsid w:val="00CD1D6E"/>
    <w:rsid w:val="00CD1E74"/>
    <w:rsid w:val="00CD20AE"/>
    <w:rsid w:val="00CD21B4"/>
    <w:rsid w:val="00CD2419"/>
    <w:rsid w:val="00CD24AB"/>
    <w:rsid w:val="00CD2585"/>
    <w:rsid w:val="00CD283A"/>
    <w:rsid w:val="00CD2C00"/>
    <w:rsid w:val="00CD2F00"/>
    <w:rsid w:val="00CD309B"/>
    <w:rsid w:val="00CD3122"/>
    <w:rsid w:val="00CD325D"/>
    <w:rsid w:val="00CD334A"/>
    <w:rsid w:val="00CD3372"/>
    <w:rsid w:val="00CD3421"/>
    <w:rsid w:val="00CD368A"/>
    <w:rsid w:val="00CD3727"/>
    <w:rsid w:val="00CD37FC"/>
    <w:rsid w:val="00CD38E9"/>
    <w:rsid w:val="00CD398E"/>
    <w:rsid w:val="00CD3AFB"/>
    <w:rsid w:val="00CD3B10"/>
    <w:rsid w:val="00CD3B95"/>
    <w:rsid w:val="00CD3C3B"/>
    <w:rsid w:val="00CD3D0C"/>
    <w:rsid w:val="00CD3D4B"/>
    <w:rsid w:val="00CD3F09"/>
    <w:rsid w:val="00CD3FAF"/>
    <w:rsid w:val="00CD404B"/>
    <w:rsid w:val="00CD454E"/>
    <w:rsid w:val="00CD45D4"/>
    <w:rsid w:val="00CD4893"/>
    <w:rsid w:val="00CD492B"/>
    <w:rsid w:val="00CD4C15"/>
    <w:rsid w:val="00CD536C"/>
    <w:rsid w:val="00CD549A"/>
    <w:rsid w:val="00CD5768"/>
    <w:rsid w:val="00CD5786"/>
    <w:rsid w:val="00CD5A0F"/>
    <w:rsid w:val="00CD5ADA"/>
    <w:rsid w:val="00CD5C02"/>
    <w:rsid w:val="00CD5DCA"/>
    <w:rsid w:val="00CD5F80"/>
    <w:rsid w:val="00CD61E3"/>
    <w:rsid w:val="00CD6259"/>
    <w:rsid w:val="00CD6823"/>
    <w:rsid w:val="00CD686C"/>
    <w:rsid w:val="00CD6C5D"/>
    <w:rsid w:val="00CD6D63"/>
    <w:rsid w:val="00CD6E0B"/>
    <w:rsid w:val="00CD6F09"/>
    <w:rsid w:val="00CD707E"/>
    <w:rsid w:val="00CD70DB"/>
    <w:rsid w:val="00CD711C"/>
    <w:rsid w:val="00CD71A0"/>
    <w:rsid w:val="00CD736C"/>
    <w:rsid w:val="00CD73B6"/>
    <w:rsid w:val="00CD750E"/>
    <w:rsid w:val="00CD75A3"/>
    <w:rsid w:val="00CD787F"/>
    <w:rsid w:val="00CD7A86"/>
    <w:rsid w:val="00CE01BD"/>
    <w:rsid w:val="00CE025E"/>
    <w:rsid w:val="00CE030D"/>
    <w:rsid w:val="00CE03B6"/>
    <w:rsid w:val="00CE05EE"/>
    <w:rsid w:val="00CE05F2"/>
    <w:rsid w:val="00CE0CBF"/>
    <w:rsid w:val="00CE0E84"/>
    <w:rsid w:val="00CE0F12"/>
    <w:rsid w:val="00CE112E"/>
    <w:rsid w:val="00CE1225"/>
    <w:rsid w:val="00CE12F6"/>
    <w:rsid w:val="00CE132D"/>
    <w:rsid w:val="00CE143E"/>
    <w:rsid w:val="00CE14A0"/>
    <w:rsid w:val="00CE1512"/>
    <w:rsid w:val="00CE16A7"/>
    <w:rsid w:val="00CE176D"/>
    <w:rsid w:val="00CE19F2"/>
    <w:rsid w:val="00CE1C4D"/>
    <w:rsid w:val="00CE253D"/>
    <w:rsid w:val="00CE2858"/>
    <w:rsid w:val="00CE2978"/>
    <w:rsid w:val="00CE2992"/>
    <w:rsid w:val="00CE29B3"/>
    <w:rsid w:val="00CE2F5D"/>
    <w:rsid w:val="00CE3180"/>
    <w:rsid w:val="00CE3247"/>
    <w:rsid w:val="00CE3257"/>
    <w:rsid w:val="00CE38AA"/>
    <w:rsid w:val="00CE3B81"/>
    <w:rsid w:val="00CE3CCC"/>
    <w:rsid w:val="00CE3CDC"/>
    <w:rsid w:val="00CE3D16"/>
    <w:rsid w:val="00CE3D41"/>
    <w:rsid w:val="00CE3EA7"/>
    <w:rsid w:val="00CE3FBA"/>
    <w:rsid w:val="00CE3FE5"/>
    <w:rsid w:val="00CE4367"/>
    <w:rsid w:val="00CE4480"/>
    <w:rsid w:val="00CE46E7"/>
    <w:rsid w:val="00CE48E8"/>
    <w:rsid w:val="00CE49DC"/>
    <w:rsid w:val="00CE517F"/>
    <w:rsid w:val="00CE525D"/>
    <w:rsid w:val="00CE5386"/>
    <w:rsid w:val="00CE53A7"/>
    <w:rsid w:val="00CE573B"/>
    <w:rsid w:val="00CE5818"/>
    <w:rsid w:val="00CE5854"/>
    <w:rsid w:val="00CE59E7"/>
    <w:rsid w:val="00CE5E50"/>
    <w:rsid w:val="00CE5F62"/>
    <w:rsid w:val="00CE617D"/>
    <w:rsid w:val="00CE630B"/>
    <w:rsid w:val="00CE64ED"/>
    <w:rsid w:val="00CE67EF"/>
    <w:rsid w:val="00CE6893"/>
    <w:rsid w:val="00CE69F3"/>
    <w:rsid w:val="00CE6AD5"/>
    <w:rsid w:val="00CE6B3D"/>
    <w:rsid w:val="00CE6E24"/>
    <w:rsid w:val="00CE6FFB"/>
    <w:rsid w:val="00CE70B6"/>
    <w:rsid w:val="00CE71F8"/>
    <w:rsid w:val="00CE7250"/>
    <w:rsid w:val="00CE7392"/>
    <w:rsid w:val="00CE73DA"/>
    <w:rsid w:val="00CE76BD"/>
    <w:rsid w:val="00CE781A"/>
    <w:rsid w:val="00CE7ACA"/>
    <w:rsid w:val="00CE7BFD"/>
    <w:rsid w:val="00CF0064"/>
    <w:rsid w:val="00CF00E3"/>
    <w:rsid w:val="00CF0131"/>
    <w:rsid w:val="00CF02AC"/>
    <w:rsid w:val="00CF036A"/>
    <w:rsid w:val="00CF041D"/>
    <w:rsid w:val="00CF057C"/>
    <w:rsid w:val="00CF05EA"/>
    <w:rsid w:val="00CF06E6"/>
    <w:rsid w:val="00CF0878"/>
    <w:rsid w:val="00CF08B8"/>
    <w:rsid w:val="00CF0CD1"/>
    <w:rsid w:val="00CF0CD7"/>
    <w:rsid w:val="00CF0DD9"/>
    <w:rsid w:val="00CF163C"/>
    <w:rsid w:val="00CF1847"/>
    <w:rsid w:val="00CF18AB"/>
    <w:rsid w:val="00CF1AA6"/>
    <w:rsid w:val="00CF1C27"/>
    <w:rsid w:val="00CF1EF6"/>
    <w:rsid w:val="00CF1F00"/>
    <w:rsid w:val="00CF20C8"/>
    <w:rsid w:val="00CF21CF"/>
    <w:rsid w:val="00CF2330"/>
    <w:rsid w:val="00CF23EB"/>
    <w:rsid w:val="00CF2579"/>
    <w:rsid w:val="00CF2639"/>
    <w:rsid w:val="00CF26E4"/>
    <w:rsid w:val="00CF2971"/>
    <w:rsid w:val="00CF2A06"/>
    <w:rsid w:val="00CF2EF5"/>
    <w:rsid w:val="00CF2FBF"/>
    <w:rsid w:val="00CF33BA"/>
    <w:rsid w:val="00CF3672"/>
    <w:rsid w:val="00CF36D6"/>
    <w:rsid w:val="00CF397A"/>
    <w:rsid w:val="00CF3E2B"/>
    <w:rsid w:val="00CF3F01"/>
    <w:rsid w:val="00CF4050"/>
    <w:rsid w:val="00CF4152"/>
    <w:rsid w:val="00CF41AE"/>
    <w:rsid w:val="00CF4429"/>
    <w:rsid w:val="00CF444C"/>
    <w:rsid w:val="00CF495B"/>
    <w:rsid w:val="00CF496A"/>
    <w:rsid w:val="00CF4B3B"/>
    <w:rsid w:val="00CF4C4E"/>
    <w:rsid w:val="00CF4E38"/>
    <w:rsid w:val="00CF4F02"/>
    <w:rsid w:val="00CF4F88"/>
    <w:rsid w:val="00CF5A64"/>
    <w:rsid w:val="00CF5BAB"/>
    <w:rsid w:val="00CF5CD5"/>
    <w:rsid w:val="00CF5EE9"/>
    <w:rsid w:val="00CF61A3"/>
    <w:rsid w:val="00CF62A9"/>
    <w:rsid w:val="00CF63A4"/>
    <w:rsid w:val="00CF6650"/>
    <w:rsid w:val="00CF66DE"/>
    <w:rsid w:val="00CF6848"/>
    <w:rsid w:val="00CF690F"/>
    <w:rsid w:val="00CF6AF3"/>
    <w:rsid w:val="00CF6B46"/>
    <w:rsid w:val="00CF6C9A"/>
    <w:rsid w:val="00CF6DC2"/>
    <w:rsid w:val="00CF731A"/>
    <w:rsid w:val="00CF74F6"/>
    <w:rsid w:val="00CF760E"/>
    <w:rsid w:val="00CF76AE"/>
    <w:rsid w:val="00CF7896"/>
    <w:rsid w:val="00CF7C7A"/>
    <w:rsid w:val="00CF7C7C"/>
    <w:rsid w:val="00CF7CCF"/>
    <w:rsid w:val="00CF7D8D"/>
    <w:rsid w:val="00D0033A"/>
    <w:rsid w:val="00D00522"/>
    <w:rsid w:val="00D00535"/>
    <w:rsid w:val="00D00B0B"/>
    <w:rsid w:val="00D00B22"/>
    <w:rsid w:val="00D00DA0"/>
    <w:rsid w:val="00D00FCA"/>
    <w:rsid w:val="00D01752"/>
    <w:rsid w:val="00D017EE"/>
    <w:rsid w:val="00D01BB5"/>
    <w:rsid w:val="00D01C73"/>
    <w:rsid w:val="00D0220F"/>
    <w:rsid w:val="00D02264"/>
    <w:rsid w:val="00D02369"/>
    <w:rsid w:val="00D024C7"/>
    <w:rsid w:val="00D0256A"/>
    <w:rsid w:val="00D02683"/>
    <w:rsid w:val="00D029C7"/>
    <w:rsid w:val="00D02A6D"/>
    <w:rsid w:val="00D02AFC"/>
    <w:rsid w:val="00D02B7B"/>
    <w:rsid w:val="00D02C36"/>
    <w:rsid w:val="00D02E17"/>
    <w:rsid w:val="00D02F2F"/>
    <w:rsid w:val="00D0321D"/>
    <w:rsid w:val="00D035A0"/>
    <w:rsid w:val="00D035ED"/>
    <w:rsid w:val="00D03A2B"/>
    <w:rsid w:val="00D03B36"/>
    <w:rsid w:val="00D03D81"/>
    <w:rsid w:val="00D03FFC"/>
    <w:rsid w:val="00D040D9"/>
    <w:rsid w:val="00D04621"/>
    <w:rsid w:val="00D04A63"/>
    <w:rsid w:val="00D04CF6"/>
    <w:rsid w:val="00D04DFF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0CB"/>
    <w:rsid w:val="00D0629F"/>
    <w:rsid w:val="00D063B9"/>
    <w:rsid w:val="00D06617"/>
    <w:rsid w:val="00D0675C"/>
    <w:rsid w:val="00D06800"/>
    <w:rsid w:val="00D06957"/>
    <w:rsid w:val="00D06B22"/>
    <w:rsid w:val="00D06DED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0CB"/>
    <w:rsid w:val="00D1121C"/>
    <w:rsid w:val="00D11372"/>
    <w:rsid w:val="00D113AD"/>
    <w:rsid w:val="00D11672"/>
    <w:rsid w:val="00D117AE"/>
    <w:rsid w:val="00D1183E"/>
    <w:rsid w:val="00D11873"/>
    <w:rsid w:val="00D118F6"/>
    <w:rsid w:val="00D11C77"/>
    <w:rsid w:val="00D11C78"/>
    <w:rsid w:val="00D11D16"/>
    <w:rsid w:val="00D11E2D"/>
    <w:rsid w:val="00D11F45"/>
    <w:rsid w:val="00D11FAE"/>
    <w:rsid w:val="00D12371"/>
    <w:rsid w:val="00D12440"/>
    <w:rsid w:val="00D1249E"/>
    <w:rsid w:val="00D126E6"/>
    <w:rsid w:val="00D126F8"/>
    <w:rsid w:val="00D128BE"/>
    <w:rsid w:val="00D128F5"/>
    <w:rsid w:val="00D12B75"/>
    <w:rsid w:val="00D12CB4"/>
    <w:rsid w:val="00D13023"/>
    <w:rsid w:val="00D1303E"/>
    <w:rsid w:val="00D131BC"/>
    <w:rsid w:val="00D133A1"/>
    <w:rsid w:val="00D13451"/>
    <w:rsid w:val="00D13820"/>
    <w:rsid w:val="00D13880"/>
    <w:rsid w:val="00D139C5"/>
    <w:rsid w:val="00D13A1D"/>
    <w:rsid w:val="00D13A68"/>
    <w:rsid w:val="00D13BBC"/>
    <w:rsid w:val="00D13CF4"/>
    <w:rsid w:val="00D13F9F"/>
    <w:rsid w:val="00D1404F"/>
    <w:rsid w:val="00D14204"/>
    <w:rsid w:val="00D14300"/>
    <w:rsid w:val="00D147B7"/>
    <w:rsid w:val="00D14854"/>
    <w:rsid w:val="00D148EA"/>
    <w:rsid w:val="00D14989"/>
    <w:rsid w:val="00D14D47"/>
    <w:rsid w:val="00D14DF0"/>
    <w:rsid w:val="00D150C5"/>
    <w:rsid w:val="00D15402"/>
    <w:rsid w:val="00D1552A"/>
    <w:rsid w:val="00D157AB"/>
    <w:rsid w:val="00D159D7"/>
    <w:rsid w:val="00D15D9D"/>
    <w:rsid w:val="00D15EFD"/>
    <w:rsid w:val="00D1624D"/>
    <w:rsid w:val="00D16632"/>
    <w:rsid w:val="00D167A4"/>
    <w:rsid w:val="00D16B2E"/>
    <w:rsid w:val="00D16D3B"/>
    <w:rsid w:val="00D16F28"/>
    <w:rsid w:val="00D17550"/>
    <w:rsid w:val="00D17655"/>
    <w:rsid w:val="00D17869"/>
    <w:rsid w:val="00D1792B"/>
    <w:rsid w:val="00D17F37"/>
    <w:rsid w:val="00D17FDC"/>
    <w:rsid w:val="00D2003A"/>
    <w:rsid w:val="00D2016A"/>
    <w:rsid w:val="00D202D3"/>
    <w:rsid w:val="00D20438"/>
    <w:rsid w:val="00D20AF2"/>
    <w:rsid w:val="00D21090"/>
    <w:rsid w:val="00D2166C"/>
    <w:rsid w:val="00D2171B"/>
    <w:rsid w:val="00D217CE"/>
    <w:rsid w:val="00D2183B"/>
    <w:rsid w:val="00D21A1E"/>
    <w:rsid w:val="00D21A77"/>
    <w:rsid w:val="00D21D8E"/>
    <w:rsid w:val="00D21DDB"/>
    <w:rsid w:val="00D21E06"/>
    <w:rsid w:val="00D21E67"/>
    <w:rsid w:val="00D22148"/>
    <w:rsid w:val="00D22406"/>
    <w:rsid w:val="00D22555"/>
    <w:rsid w:val="00D22666"/>
    <w:rsid w:val="00D22704"/>
    <w:rsid w:val="00D229A3"/>
    <w:rsid w:val="00D22A24"/>
    <w:rsid w:val="00D22D40"/>
    <w:rsid w:val="00D22DEA"/>
    <w:rsid w:val="00D23293"/>
    <w:rsid w:val="00D232E5"/>
    <w:rsid w:val="00D2348D"/>
    <w:rsid w:val="00D2351F"/>
    <w:rsid w:val="00D23556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BC8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57"/>
    <w:rsid w:val="00D263B5"/>
    <w:rsid w:val="00D26586"/>
    <w:rsid w:val="00D2664C"/>
    <w:rsid w:val="00D2670D"/>
    <w:rsid w:val="00D26B2E"/>
    <w:rsid w:val="00D26D72"/>
    <w:rsid w:val="00D26D87"/>
    <w:rsid w:val="00D26DBE"/>
    <w:rsid w:val="00D26E35"/>
    <w:rsid w:val="00D27354"/>
    <w:rsid w:val="00D27788"/>
    <w:rsid w:val="00D27957"/>
    <w:rsid w:val="00D27AAD"/>
    <w:rsid w:val="00D27DE0"/>
    <w:rsid w:val="00D27F01"/>
    <w:rsid w:val="00D3013B"/>
    <w:rsid w:val="00D301F6"/>
    <w:rsid w:val="00D3022D"/>
    <w:rsid w:val="00D30373"/>
    <w:rsid w:val="00D30707"/>
    <w:rsid w:val="00D30717"/>
    <w:rsid w:val="00D308EC"/>
    <w:rsid w:val="00D309B2"/>
    <w:rsid w:val="00D309D3"/>
    <w:rsid w:val="00D30C46"/>
    <w:rsid w:val="00D30FC7"/>
    <w:rsid w:val="00D311F1"/>
    <w:rsid w:val="00D31625"/>
    <w:rsid w:val="00D31B9F"/>
    <w:rsid w:val="00D31BEA"/>
    <w:rsid w:val="00D31E19"/>
    <w:rsid w:val="00D32088"/>
    <w:rsid w:val="00D3228D"/>
    <w:rsid w:val="00D322CF"/>
    <w:rsid w:val="00D3293E"/>
    <w:rsid w:val="00D32B0A"/>
    <w:rsid w:val="00D3322A"/>
    <w:rsid w:val="00D33313"/>
    <w:rsid w:val="00D33379"/>
    <w:rsid w:val="00D333D7"/>
    <w:rsid w:val="00D33410"/>
    <w:rsid w:val="00D33418"/>
    <w:rsid w:val="00D33458"/>
    <w:rsid w:val="00D3361B"/>
    <w:rsid w:val="00D33A9A"/>
    <w:rsid w:val="00D33AFC"/>
    <w:rsid w:val="00D33C0E"/>
    <w:rsid w:val="00D33C2E"/>
    <w:rsid w:val="00D33E11"/>
    <w:rsid w:val="00D3410B"/>
    <w:rsid w:val="00D341AB"/>
    <w:rsid w:val="00D3423D"/>
    <w:rsid w:val="00D34377"/>
    <w:rsid w:val="00D344C9"/>
    <w:rsid w:val="00D34876"/>
    <w:rsid w:val="00D34965"/>
    <w:rsid w:val="00D34ED0"/>
    <w:rsid w:val="00D35092"/>
    <w:rsid w:val="00D35209"/>
    <w:rsid w:val="00D35226"/>
    <w:rsid w:val="00D354CF"/>
    <w:rsid w:val="00D35750"/>
    <w:rsid w:val="00D358B2"/>
    <w:rsid w:val="00D359BB"/>
    <w:rsid w:val="00D35BF5"/>
    <w:rsid w:val="00D35F81"/>
    <w:rsid w:val="00D3609F"/>
    <w:rsid w:val="00D3610A"/>
    <w:rsid w:val="00D36357"/>
    <w:rsid w:val="00D366C8"/>
    <w:rsid w:val="00D3680E"/>
    <w:rsid w:val="00D368C6"/>
    <w:rsid w:val="00D368CD"/>
    <w:rsid w:val="00D369DF"/>
    <w:rsid w:val="00D36C8E"/>
    <w:rsid w:val="00D36D5A"/>
    <w:rsid w:val="00D36D79"/>
    <w:rsid w:val="00D372DC"/>
    <w:rsid w:val="00D37663"/>
    <w:rsid w:val="00D37A26"/>
    <w:rsid w:val="00D37C2D"/>
    <w:rsid w:val="00D37D7B"/>
    <w:rsid w:val="00D37F6A"/>
    <w:rsid w:val="00D40109"/>
    <w:rsid w:val="00D403C6"/>
    <w:rsid w:val="00D40429"/>
    <w:rsid w:val="00D404CE"/>
    <w:rsid w:val="00D40611"/>
    <w:rsid w:val="00D408FD"/>
    <w:rsid w:val="00D40A5C"/>
    <w:rsid w:val="00D40D79"/>
    <w:rsid w:val="00D40E25"/>
    <w:rsid w:val="00D40E78"/>
    <w:rsid w:val="00D40F5C"/>
    <w:rsid w:val="00D41009"/>
    <w:rsid w:val="00D41055"/>
    <w:rsid w:val="00D4110B"/>
    <w:rsid w:val="00D4111A"/>
    <w:rsid w:val="00D41121"/>
    <w:rsid w:val="00D4182B"/>
    <w:rsid w:val="00D41901"/>
    <w:rsid w:val="00D4197A"/>
    <w:rsid w:val="00D41CD0"/>
    <w:rsid w:val="00D41DB7"/>
    <w:rsid w:val="00D421D9"/>
    <w:rsid w:val="00D42223"/>
    <w:rsid w:val="00D422E4"/>
    <w:rsid w:val="00D424E7"/>
    <w:rsid w:val="00D426FB"/>
    <w:rsid w:val="00D42934"/>
    <w:rsid w:val="00D42B71"/>
    <w:rsid w:val="00D42D5D"/>
    <w:rsid w:val="00D42DC4"/>
    <w:rsid w:val="00D4320E"/>
    <w:rsid w:val="00D43888"/>
    <w:rsid w:val="00D438BE"/>
    <w:rsid w:val="00D43BF4"/>
    <w:rsid w:val="00D43FA8"/>
    <w:rsid w:val="00D4429F"/>
    <w:rsid w:val="00D44A5C"/>
    <w:rsid w:val="00D44FDF"/>
    <w:rsid w:val="00D45051"/>
    <w:rsid w:val="00D4517C"/>
    <w:rsid w:val="00D45459"/>
    <w:rsid w:val="00D45819"/>
    <w:rsid w:val="00D459CE"/>
    <w:rsid w:val="00D45B68"/>
    <w:rsid w:val="00D45BE6"/>
    <w:rsid w:val="00D45BF9"/>
    <w:rsid w:val="00D45D23"/>
    <w:rsid w:val="00D4623D"/>
    <w:rsid w:val="00D46280"/>
    <w:rsid w:val="00D466E5"/>
    <w:rsid w:val="00D467C7"/>
    <w:rsid w:val="00D4688E"/>
    <w:rsid w:val="00D46E55"/>
    <w:rsid w:val="00D46F2D"/>
    <w:rsid w:val="00D471EF"/>
    <w:rsid w:val="00D47596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A6"/>
    <w:rsid w:val="00D50CF3"/>
    <w:rsid w:val="00D50F95"/>
    <w:rsid w:val="00D5102A"/>
    <w:rsid w:val="00D51083"/>
    <w:rsid w:val="00D512D1"/>
    <w:rsid w:val="00D5136C"/>
    <w:rsid w:val="00D513F0"/>
    <w:rsid w:val="00D5144F"/>
    <w:rsid w:val="00D51565"/>
    <w:rsid w:val="00D5168B"/>
    <w:rsid w:val="00D51AAF"/>
    <w:rsid w:val="00D51CC6"/>
    <w:rsid w:val="00D51DB2"/>
    <w:rsid w:val="00D51F84"/>
    <w:rsid w:val="00D52054"/>
    <w:rsid w:val="00D5206D"/>
    <w:rsid w:val="00D52074"/>
    <w:rsid w:val="00D52182"/>
    <w:rsid w:val="00D52200"/>
    <w:rsid w:val="00D52283"/>
    <w:rsid w:val="00D52300"/>
    <w:rsid w:val="00D52400"/>
    <w:rsid w:val="00D5266E"/>
    <w:rsid w:val="00D5277F"/>
    <w:rsid w:val="00D527A2"/>
    <w:rsid w:val="00D52A9A"/>
    <w:rsid w:val="00D52BA4"/>
    <w:rsid w:val="00D52D34"/>
    <w:rsid w:val="00D52E1D"/>
    <w:rsid w:val="00D53621"/>
    <w:rsid w:val="00D53768"/>
    <w:rsid w:val="00D537B0"/>
    <w:rsid w:val="00D538AC"/>
    <w:rsid w:val="00D53958"/>
    <w:rsid w:val="00D5406C"/>
    <w:rsid w:val="00D5419B"/>
    <w:rsid w:val="00D54370"/>
    <w:rsid w:val="00D5438E"/>
    <w:rsid w:val="00D5444C"/>
    <w:rsid w:val="00D5456D"/>
    <w:rsid w:val="00D545BB"/>
    <w:rsid w:val="00D545CE"/>
    <w:rsid w:val="00D54742"/>
    <w:rsid w:val="00D549C2"/>
    <w:rsid w:val="00D54ABA"/>
    <w:rsid w:val="00D54C59"/>
    <w:rsid w:val="00D54CA0"/>
    <w:rsid w:val="00D54D88"/>
    <w:rsid w:val="00D54F05"/>
    <w:rsid w:val="00D550ED"/>
    <w:rsid w:val="00D551E6"/>
    <w:rsid w:val="00D551FC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5D0C"/>
    <w:rsid w:val="00D55D90"/>
    <w:rsid w:val="00D55EFE"/>
    <w:rsid w:val="00D561B7"/>
    <w:rsid w:val="00D56330"/>
    <w:rsid w:val="00D563AF"/>
    <w:rsid w:val="00D563C2"/>
    <w:rsid w:val="00D56587"/>
    <w:rsid w:val="00D56789"/>
    <w:rsid w:val="00D56810"/>
    <w:rsid w:val="00D568A9"/>
    <w:rsid w:val="00D56993"/>
    <w:rsid w:val="00D56C31"/>
    <w:rsid w:val="00D56D65"/>
    <w:rsid w:val="00D57012"/>
    <w:rsid w:val="00D5728E"/>
    <w:rsid w:val="00D572B2"/>
    <w:rsid w:val="00D5740A"/>
    <w:rsid w:val="00D57548"/>
    <w:rsid w:val="00D5773D"/>
    <w:rsid w:val="00D578DD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0"/>
    <w:rsid w:val="00D60CB2"/>
    <w:rsid w:val="00D60DD4"/>
    <w:rsid w:val="00D60E27"/>
    <w:rsid w:val="00D610FA"/>
    <w:rsid w:val="00D611E4"/>
    <w:rsid w:val="00D61308"/>
    <w:rsid w:val="00D615F2"/>
    <w:rsid w:val="00D61697"/>
    <w:rsid w:val="00D61B68"/>
    <w:rsid w:val="00D61BB2"/>
    <w:rsid w:val="00D61F85"/>
    <w:rsid w:val="00D62243"/>
    <w:rsid w:val="00D62335"/>
    <w:rsid w:val="00D62383"/>
    <w:rsid w:val="00D623BB"/>
    <w:rsid w:val="00D62552"/>
    <w:rsid w:val="00D6278F"/>
    <w:rsid w:val="00D6288F"/>
    <w:rsid w:val="00D62949"/>
    <w:rsid w:val="00D629D3"/>
    <w:rsid w:val="00D62A11"/>
    <w:rsid w:val="00D62A58"/>
    <w:rsid w:val="00D62C4E"/>
    <w:rsid w:val="00D62D44"/>
    <w:rsid w:val="00D62DEC"/>
    <w:rsid w:val="00D62E00"/>
    <w:rsid w:val="00D6303D"/>
    <w:rsid w:val="00D630CD"/>
    <w:rsid w:val="00D63BAD"/>
    <w:rsid w:val="00D63E7A"/>
    <w:rsid w:val="00D63F78"/>
    <w:rsid w:val="00D6410E"/>
    <w:rsid w:val="00D64123"/>
    <w:rsid w:val="00D6420A"/>
    <w:rsid w:val="00D64261"/>
    <w:rsid w:val="00D642AA"/>
    <w:rsid w:val="00D6447E"/>
    <w:rsid w:val="00D645BF"/>
    <w:rsid w:val="00D647F9"/>
    <w:rsid w:val="00D6485C"/>
    <w:rsid w:val="00D6498E"/>
    <w:rsid w:val="00D64CB8"/>
    <w:rsid w:val="00D64EED"/>
    <w:rsid w:val="00D6528D"/>
    <w:rsid w:val="00D65404"/>
    <w:rsid w:val="00D656F8"/>
    <w:rsid w:val="00D6575A"/>
    <w:rsid w:val="00D65837"/>
    <w:rsid w:val="00D65B8B"/>
    <w:rsid w:val="00D65BD4"/>
    <w:rsid w:val="00D65BED"/>
    <w:rsid w:val="00D65C73"/>
    <w:rsid w:val="00D65DD6"/>
    <w:rsid w:val="00D66008"/>
    <w:rsid w:val="00D66022"/>
    <w:rsid w:val="00D66065"/>
    <w:rsid w:val="00D6646E"/>
    <w:rsid w:val="00D66C66"/>
    <w:rsid w:val="00D66CE6"/>
    <w:rsid w:val="00D66CEF"/>
    <w:rsid w:val="00D66DAA"/>
    <w:rsid w:val="00D671EF"/>
    <w:rsid w:val="00D672DF"/>
    <w:rsid w:val="00D6743E"/>
    <w:rsid w:val="00D67507"/>
    <w:rsid w:val="00D67888"/>
    <w:rsid w:val="00D7010A"/>
    <w:rsid w:val="00D7040B"/>
    <w:rsid w:val="00D7056F"/>
    <w:rsid w:val="00D7063B"/>
    <w:rsid w:val="00D7066F"/>
    <w:rsid w:val="00D7079D"/>
    <w:rsid w:val="00D70B5B"/>
    <w:rsid w:val="00D70F5E"/>
    <w:rsid w:val="00D70F87"/>
    <w:rsid w:val="00D710ED"/>
    <w:rsid w:val="00D711D9"/>
    <w:rsid w:val="00D711FA"/>
    <w:rsid w:val="00D7123A"/>
    <w:rsid w:val="00D7134E"/>
    <w:rsid w:val="00D71385"/>
    <w:rsid w:val="00D7138F"/>
    <w:rsid w:val="00D716A9"/>
    <w:rsid w:val="00D71707"/>
    <w:rsid w:val="00D717F4"/>
    <w:rsid w:val="00D71854"/>
    <w:rsid w:val="00D71B2F"/>
    <w:rsid w:val="00D71BD5"/>
    <w:rsid w:val="00D72265"/>
    <w:rsid w:val="00D72334"/>
    <w:rsid w:val="00D72633"/>
    <w:rsid w:val="00D72BDC"/>
    <w:rsid w:val="00D72F56"/>
    <w:rsid w:val="00D73118"/>
    <w:rsid w:val="00D73347"/>
    <w:rsid w:val="00D7352B"/>
    <w:rsid w:val="00D7364D"/>
    <w:rsid w:val="00D736F4"/>
    <w:rsid w:val="00D73A3C"/>
    <w:rsid w:val="00D73A6B"/>
    <w:rsid w:val="00D73CB9"/>
    <w:rsid w:val="00D73DAD"/>
    <w:rsid w:val="00D73E0D"/>
    <w:rsid w:val="00D73F38"/>
    <w:rsid w:val="00D74131"/>
    <w:rsid w:val="00D742F9"/>
    <w:rsid w:val="00D74461"/>
    <w:rsid w:val="00D7450D"/>
    <w:rsid w:val="00D7467E"/>
    <w:rsid w:val="00D74732"/>
    <w:rsid w:val="00D74915"/>
    <w:rsid w:val="00D74AF7"/>
    <w:rsid w:val="00D74B95"/>
    <w:rsid w:val="00D74C63"/>
    <w:rsid w:val="00D74CF7"/>
    <w:rsid w:val="00D74F2A"/>
    <w:rsid w:val="00D7501F"/>
    <w:rsid w:val="00D7505F"/>
    <w:rsid w:val="00D75199"/>
    <w:rsid w:val="00D75277"/>
    <w:rsid w:val="00D75439"/>
    <w:rsid w:val="00D75536"/>
    <w:rsid w:val="00D75543"/>
    <w:rsid w:val="00D755A0"/>
    <w:rsid w:val="00D755CF"/>
    <w:rsid w:val="00D75843"/>
    <w:rsid w:val="00D758A1"/>
    <w:rsid w:val="00D75B37"/>
    <w:rsid w:val="00D75DCB"/>
    <w:rsid w:val="00D75E85"/>
    <w:rsid w:val="00D75F68"/>
    <w:rsid w:val="00D7608C"/>
    <w:rsid w:val="00D761FF"/>
    <w:rsid w:val="00D7640F"/>
    <w:rsid w:val="00D7643F"/>
    <w:rsid w:val="00D7649D"/>
    <w:rsid w:val="00D768D3"/>
    <w:rsid w:val="00D769F0"/>
    <w:rsid w:val="00D76C50"/>
    <w:rsid w:val="00D76E0D"/>
    <w:rsid w:val="00D76E83"/>
    <w:rsid w:val="00D771C9"/>
    <w:rsid w:val="00D77839"/>
    <w:rsid w:val="00D779E1"/>
    <w:rsid w:val="00D77A7C"/>
    <w:rsid w:val="00D800A1"/>
    <w:rsid w:val="00D8036A"/>
    <w:rsid w:val="00D8064A"/>
    <w:rsid w:val="00D80723"/>
    <w:rsid w:val="00D80AB8"/>
    <w:rsid w:val="00D80C93"/>
    <w:rsid w:val="00D80CCB"/>
    <w:rsid w:val="00D810BF"/>
    <w:rsid w:val="00D81290"/>
    <w:rsid w:val="00D81307"/>
    <w:rsid w:val="00D81465"/>
    <w:rsid w:val="00D81721"/>
    <w:rsid w:val="00D817FD"/>
    <w:rsid w:val="00D818A8"/>
    <w:rsid w:val="00D81A93"/>
    <w:rsid w:val="00D81F60"/>
    <w:rsid w:val="00D81F6B"/>
    <w:rsid w:val="00D820F3"/>
    <w:rsid w:val="00D82175"/>
    <w:rsid w:val="00D82689"/>
    <w:rsid w:val="00D82882"/>
    <w:rsid w:val="00D829AC"/>
    <w:rsid w:val="00D82AA1"/>
    <w:rsid w:val="00D82F0B"/>
    <w:rsid w:val="00D8314F"/>
    <w:rsid w:val="00D83297"/>
    <w:rsid w:val="00D83401"/>
    <w:rsid w:val="00D8373E"/>
    <w:rsid w:val="00D837F8"/>
    <w:rsid w:val="00D83850"/>
    <w:rsid w:val="00D83CFE"/>
    <w:rsid w:val="00D83F6E"/>
    <w:rsid w:val="00D840F2"/>
    <w:rsid w:val="00D84268"/>
    <w:rsid w:val="00D84278"/>
    <w:rsid w:val="00D844C0"/>
    <w:rsid w:val="00D846C5"/>
    <w:rsid w:val="00D8475D"/>
    <w:rsid w:val="00D847C6"/>
    <w:rsid w:val="00D84EBE"/>
    <w:rsid w:val="00D85278"/>
    <w:rsid w:val="00D857F0"/>
    <w:rsid w:val="00D8583B"/>
    <w:rsid w:val="00D85C86"/>
    <w:rsid w:val="00D85E68"/>
    <w:rsid w:val="00D86047"/>
    <w:rsid w:val="00D8654A"/>
    <w:rsid w:val="00D8666C"/>
    <w:rsid w:val="00D86A50"/>
    <w:rsid w:val="00D86ACF"/>
    <w:rsid w:val="00D86B37"/>
    <w:rsid w:val="00D86EF6"/>
    <w:rsid w:val="00D87154"/>
    <w:rsid w:val="00D871C4"/>
    <w:rsid w:val="00D873AD"/>
    <w:rsid w:val="00D873BF"/>
    <w:rsid w:val="00D87635"/>
    <w:rsid w:val="00D8778A"/>
    <w:rsid w:val="00D87AC9"/>
    <w:rsid w:val="00D87FE2"/>
    <w:rsid w:val="00D90196"/>
    <w:rsid w:val="00D907CE"/>
    <w:rsid w:val="00D90AB8"/>
    <w:rsid w:val="00D90BE3"/>
    <w:rsid w:val="00D90BF9"/>
    <w:rsid w:val="00D91009"/>
    <w:rsid w:val="00D91049"/>
    <w:rsid w:val="00D9120D"/>
    <w:rsid w:val="00D9126A"/>
    <w:rsid w:val="00D912DF"/>
    <w:rsid w:val="00D91314"/>
    <w:rsid w:val="00D91349"/>
    <w:rsid w:val="00D9151F"/>
    <w:rsid w:val="00D919F7"/>
    <w:rsid w:val="00D91A37"/>
    <w:rsid w:val="00D91A40"/>
    <w:rsid w:val="00D91AA4"/>
    <w:rsid w:val="00D91AEE"/>
    <w:rsid w:val="00D91BAE"/>
    <w:rsid w:val="00D91F8C"/>
    <w:rsid w:val="00D92265"/>
    <w:rsid w:val="00D9230B"/>
    <w:rsid w:val="00D92432"/>
    <w:rsid w:val="00D92558"/>
    <w:rsid w:val="00D92633"/>
    <w:rsid w:val="00D927F3"/>
    <w:rsid w:val="00D92C0E"/>
    <w:rsid w:val="00D92C71"/>
    <w:rsid w:val="00D92CBC"/>
    <w:rsid w:val="00D92F93"/>
    <w:rsid w:val="00D92FD3"/>
    <w:rsid w:val="00D931F2"/>
    <w:rsid w:val="00D9350B"/>
    <w:rsid w:val="00D935B8"/>
    <w:rsid w:val="00D935DE"/>
    <w:rsid w:val="00D93624"/>
    <w:rsid w:val="00D93757"/>
    <w:rsid w:val="00D938C1"/>
    <w:rsid w:val="00D938CE"/>
    <w:rsid w:val="00D93B70"/>
    <w:rsid w:val="00D93DCE"/>
    <w:rsid w:val="00D93EF4"/>
    <w:rsid w:val="00D94069"/>
    <w:rsid w:val="00D9417B"/>
    <w:rsid w:val="00D946E6"/>
    <w:rsid w:val="00D94909"/>
    <w:rsid w:val="00D94934"/>
    <w:rsid w:val="00D94B02"/>
    <w:rsid w:val="00D94B2F"/>
    <w:rsid w:val="00D94BB0"/>
    <w:rsid w:val="00D94FF3"/>
    <w:rsid w:val="00D95047"/>
    <w:rsid w:val="00D95322"/>
    <w:rsid w:val="00D95487"/>
    <w:rsid w:val="00D955B0"/>
    <w:rsid w:val="00D957C0"/>
    <w:rsid w:val="00D95881"/>
    <w:rsid w:val="00D959FD"/>
    <w:rsid w:val="00D95BC2"/>
    <w:rsid w:val="00D95BFF"/>
    <w:rsid w:val="00D95C3D"/>
    <w:rsid w:val="00D95F45"/>
    <w:rsid w:val="00D95F57"/>
    <w:rsid w:val="00D961C8"/>
    <w:rsid w:val="00D961D3"/>
    <w:rsid w:val="00D96256"/>
    <w:rsid w:val="00D96465"/>
    <w:rsid w:val="00D96496"/>
    <w:rsid w:val="00D96883"/>
    <w:rsid w:val="00D96AD5"/>
    <w:rsid w:val="00D96C9B"/>
    <w:rsid w:val="00D96CA0"/>
    <w:rsid w:val="00D96D54"/>
    <w:rsid w:val="00D96E15"/>
    <w:rsid w:val="00D96FCE"/>
    <w:rsid w:val="00D9709E"/>
    <w:rsid w:val="00D971C6"/>
    <w:rsid w:val="00D97350"/>
    <w:rsid w:val="00D97514"/>
    <w:rsid w:val="00D9766B"/>
    <w:rsid w:val="00D97835"/>
    <w:rsid w:val="00D9793A"/>
    <w:rsid w:val="00D9793D"/>
    <w:rsid w:val="00D97C59"/>
    <w:rsid w:val="00D97D08"/>
    <w:rsid w:val="00D97D27"/>
    <w:rsid w:val="00D97E86"/>
    <w:rsid w:val="00DA000D"/>
    <w:rsid w:val="00DA0144"/>
    <w:rsid w:val="00DA015E"/>
    <w:rsid w:val="00DA02EC"/>
    <w:rsid w:val="00DA0558"/>
    <w:rsid w:val="00DA092A"/>
    <w:rsid w:val="00DA0D2F"/>
    <w:rsid w:val="00DA0D80"/>
    <w:rsid w:val="00DA0FC0"/>
    <w:rsid w:val="00DA0FE2"/>
    <w:rsid w:val="00DA1094"/>
    <w:rsid w:val="00DA10F6"/>
    <w:rsid w:val="00DA1398"/>
    <w:rsid w:val="00DA167D"/>
    <w:rsid w:val="00DA1775"/>
    <w:rsid w:val="00DA1D80"/>
    <w:rsid w:val="00DA1F1A"/>
    <w:rsid w:val="00DA2046"/>
    <w:rsid w:val="00DA2185"/>
    <w:rsid w:val="00DA23D2"/>
    <w:rsid w:val="00DA2696"/>
    <w:rsid w:val="00DA289F"/>
    <w:rsid w:val="00DA29C4"/>
    <w:rsid w:val="00DA2D90"/>
    <w:rsid w:val="00DA310F"/>
    <w:rsid w:val="00DA346A"/>
    <w:rsid w:val="00DA3545"/>
    <w:rsid w:val="00DA364D"/>
    <w:rsid w:val="00DA37B1"/>
    <w:rsid w:val="00DA38A7"/>
    <w:rsid w:val="00DA38EE"/>
    <w:rsid w:val="00DA3A26"/>
    <w:rsid w:val="00DA3B43"/>
    <w:rsid w:val="00DA3B7F"/>
    <w:rsid w:val="00DA3C97"/>
    <w:rsid w:val="00DA3D8C"/>
    <w:rsid w:val="00DA3EC9"/>
    <w:rsid w:val="00DA3F00"/>
    <w:rsid w:val="00DA416A"/>
    <w:rsid w:val="00DA4267"/>
    <w:rsid w:val="00DA43CA"/>
    <w:rsid w:val="00DA4481"/>
    <w:rsid w:val="00DA44E9"/>
    <w:rsid w:val="00DA4562"/>
    <w:rsid w:val="00DA46E3"/>
    <w:rsid w:val="00DA492A"/>
    <w:rsid w:val="00DA49D0"/>
    <w:rsid w:val="00DA49D8"/>
    <w:rsid w:val="00DA57AB"/>
    <w:rsid w:val="00DA581C"/>
    <w:rsid w:val="00DA5CA9"/>
    <w:rsid w:val="00DA5D63"/>
    <w:rsid w:val="00DA5E41"/>
    <w:rsid w:val="00DA5E7E"/>
    <w:rsid w:val="00DA613A"/>
    <w:rsid w:val="00DA61A7"/>
    <w:rsid w:val="00DA624C"/>
    <w:rsid w:val="00DA632E"/>
    <w:rsid w:val="00DA6518"/>
    <w:rsid w:val="00DA675F"/>
    <w:rsid w:val="00DA6FAE"/>
    <w:rsid w:val="00DA7018"/>
    <w:rsid w:val="00DA714A"/>
    <w:rsid w:val="00DA7154"/>
    <w:rsid w:val="00DA71AF"/>
    <w:rsid w:val="00DA727D"/>
    <w:rsid w:val="00DA74D1"/>
    <w:rsid w:val="00DA760E"/>
    <w:rsid w:val="00DA7A85"/>
    <w:rsid w:val="00DA7BC7"/>
    <w:rsid w:val="00DA7D2F"/>
    <w:rsid w:val="00DA7E4C"/>
    <w:rsid w:val="00DA7EC1"/>
    <w:rsid w:val="00DB005D"/>
    <w:rsid w:val="00DB01E8"/>
    <w:rsid w:val="00DB0564"/>
    <w:rsid w:val="00DB0D5D"/>
    <w:rsid w:val="00DB0E59"/>
    <w:rsid w:val="00DB0ECD"/>
    <w:rsid w:val="00DB118D"/>
    <w:rsid w:val="00DB11B9"/>
    <w:rsid w:val="00DB11C7"/>
    <w:rsid w:val="00DB1377"/>
    <w:rsid w:val="00DB13D7"/>
    <w:rsid w:val="00DB14E4"/>
    <w:rsid w:val="00DB1539"/>
    <w:rsid w:val="00DB1729"/>
    <w:rsid w:val="00DB19C2"/>
    <w:rsid w:val="00DB19FF"/>
    <w:rsid w:val="00DB1D47"/>
    <w:rsid w:val="00DB1F98"/>
    <w:rsid w:val="00DB1FF4"/>
    <w:rsid w:val="00DB2021"/>
    <w:rsid w:val="00DB2542"/>
    <w:rsid w:val="00DB2557"/>
    <w:rsid w:val="00DB26E8"/>
    <w:rsid w:val="00DB270B"/>
    <w:rsid w:val="00DB273A"/>
    <w:rsid w:val="00DB27E1"/>
    <w:rsid w:val="00DB2C1A"/>
    <w:rsid w:val="00DB2CDC"/>
    <w:rsid w:val="00DB2CF9"/>
    <w:rsid w:val="00DB2E0F"/>
    <w:rsid w:val="00DB2F94"/>
    <w:rsid w:val="00DB2FDC"/>
    <w:rsid w:val="00DB3296"/>
    <w:rsid w:val="00DB349E"/>
    <w:rsid w:val="00DB35C7"/>
    <w:rsid w:val="00DB3661"/>
    <w:rsid w:val="00DB3719"/>
    <w:rsid w:val="00DB37E0"/>
    <w:rsid w:val="00DB39DE"/>
    <w:rsid w:val="00DB3A6E"/>
    <w:rsid w:val="00DB3AF9"/>
    <w:rsid w:val="00DB3D0B"/>
    <w:rsid w:val="00DB3D52"/>
    <w:rsid w:val="00DB3DAA"/>
    <w:rsid w:val="00DB3E24"/>
    <w:rsid w:val="00DB42C3"/>
    <w:rsid w:val="00DB4322"/>
    <w:rsid w:val="00DB43B3"/>
    <w:rsid w:val="00DB4427"/>
    <w:rsid w:val="00DB450A"/>
    <w:rsid w:val="00DB452C"/>
    <w:rsid w:val="00DB4680"/>
    <w:rsid w:val="00DB4B5C"/>
    <w:rsid w:val="00DB4D4C"/>
    <w:rsid w:val="00DB4DD9"/>
    <w:rsid w:val="00DB4F9D"/>
    <w:rsid w:val="00DB5010"/>
    <w:rsid w:val="00DB5024"/>
    <w:rsid w:val="00DB56B6"/>
    <w:rsid w:val="00DB5799"/>
    <w:rsid w:val="00DB57CC"/>
    <w:rsid w:val="00DB5A21"/>
    <w:rsid w:val="00DB5B88"/>
    <w:rsid w:val="00DB5DEB"/>
    <w:rsid w:val="00DB5EE5"/>
    <w:rsid w:val="00DB5FB6"/>
    <w:rsid w:val="00DB606B"/>
    <w:rsid w:val="00DB6681"/>
    <w:rsid w:val="00DB6907"/>
    <w:rsid w:val="00DB6EEA"/>
    <w:rsid w:val="00DB6F92"/>
    <w:rsid w:val="00DB6FDF"/>
    <w:rsid w:val="00DB70B3"/>
    <w:rsid w:val="00DB749A"/>
    <w:rsid w:val="00DB78FA"/>
    <w:rsid w:val="00DB79EB"/>
    <w:rsid w:val="00DB7B2D"/>
    <w:rsid w:val="00DB7E00"/>
    <w:rsid w:val="00DB7E8C"/>
    <w:rsid w:val="00DC0518"/>
    <w:rsid w:val="00DC09DF"/>
    <w:rsid w:val="00DC0A19"/>
    <w:rsid w:val="00DC0B50"/>
    <w:rsid w:val="00DC0E18"/>
    <w:rsid w:val="00DC0F93"/>
    <w:rsid w:val="00DC132D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5D9"/>
    <w:rsid w:val="00DC2616"/>
    <w:rsid w:val="00DC264D"/>
    <w:rsid w:val="00DC2898"/>
    <w:rsid w:val="00DC28A6"/>
    <w:rsid w:val="00DC28EC"/>
    <w:rsid w:val="00DC2A3B"/>
    <w:rsid w:val="00DC3277"/>
    <w:rsid w:val="00DC3295"/>
    <w:rsid w:val="00DC3417"/>
    <w:rsid w:val="00DC3922"/>
    <w:rsid w:val="00DC3978"/>
    <w:rsid w:val="00DC3DC0"/>
    <w:rsid w:val="00DC3DE4"/>
    <w:rsid w:val="00DC409A"/>
    <w:rsid w:val="00DC40BA"/>
    <w:rsid w:val="00DC41A2"/>
    <w:rsid w:val="00DC4330"/>
    <w:rsid w:val="00DC445B"/>
    <w:rsid w:val="00DC48FE"/>
    <w:rsid w:val="00DC4935"/>
    <w:rsid w:val="00DC4CE8"/>
    <w:rsid w:val="00DC4D82"/>
    <w:rsid w:val="00DC4FBA"/>
    <w:rsid w:val="00DC500C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174"/>
    <w:rsid w:val="00DC63B2"/>
    <w:rsid w:val="00DC6517"/>
    <w:rsid w:val="00DC65D8"/>
    <w:rsid w:val="00DC6636"/>
    <w:rsid w:val="00DC6870"/>
    <w:rsid w:val="00DC6877"/>
    <w:rsid w:val="00DC69C6"/>
    <w:rsid w:val="00DC6A81"/>
    <w:rsid w:val="00DC6A94"/>
    <w:rsid w:val="00DC6E29"/>
    <w:rsid w:val="00DC6E96"/>
    <w:rsid w:val="00DC6F4F"/>
    <w:rsid w:val="00DC7890"/>
    <w:rsid w:val="00DC79A3"/>
    <w:rsid w:val="00DC79F2"/>
    <w:rsid w:val="00DC7BFA"/>
    <w:rsid w:val="00DC7E92"/>
    <w:rsid w:val="00DC7FA2"/>
    <w:rsid w:val="00DD02C4"/>
    <w:rsid w:val="00DD02DD"/>
    <w:rsid w:val="00DD044C"/>
    <w:rsid w:val="00DD066C"/>
    <w:rsid w:val="00DD0AAA"/>
    <w:rsid w:val="00DD11C0"/>
    <w:rsid w:val="00DD128A"/>
    <w:rsid w:val="00DD12B1"/>
    <w:rsid w:val="00DD12B5"/>
    <w:rsid w:val="00DD1713"/>
    <w:rsid w:val="00DD17AD"/>
    <w:rsid w:val="00DD18BD"/>
    <w:rsid w:val="00DD1947"/>
    <w:rsid w:val="00DD1E75"/>
    <w:rsid w:val="00DD1EAA"/>
    <w:rsid w:val="00DD1ED7"/>
    <w:rsid w:val="00DD242B"/>
    <w:rsid w:val="00DD2A67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4BA6"/>
    <w:rsid w:val="00DD4C19"/>
    <w:rsid w:val="00DD4F2A"/>
    <w:rsid w:val="00DD4F3F"/>
    <w:rsid w:val="00DD5168"/>
    <w:rsid w:val="00DD5174"/>
    <w:rsid w:val="00DD51CE"/>
    <w:rsid w:val="00DD5439"/>
    <w:rsid w:val="00DD5528"/>
    <w:rsid w:val="00DD5536"/>
    <w:rsid w:val="00DD59AB"/>
    <w:rsid w:val="00DD5BCA"/>
    <w:rsid w:val="00DD5BF0"/>
    <w:rsid w:val="00DD5D2C"/>
    <w:rsid w:val="00DD5D41"/>
    <w:rsid w:val="00DD5E0E"/>
    <w:rsid w:val="00DD5FFE"/>
    <w:rsid w:val="00DD6140"/>
    <w:rsid w:val="00DD6396"/>
    <w:rsid w:val="00DD68B4"/>
    <w:rsid w:val="00DD6A0E"/>
    <w:rsid w:val="00DD6C70"/>
    <w:rsid w:val="00DD6DA2"/>
    <w:rsid w:val="00DD6EDC"/>
    <w:rsid w:val="00DD700A"/>
    <w:rsid w:val="00DD7205"/>
    <w:rsid w:val="00DD761C"/>
    <w:rsid w:val="00DD7A0C"/>
    <w:rsid w:val="00DD7AAF"/>
    <w:rsid w:val="00DE0171"/>
    <w:rsid w:val="00DE017E"/>
    <w:rsid w:val="00DE0333"/>
    <w:rsid w:val="00DE03E1"/>
    <w:rsid w:val="00DE0450"/>
    <w:rsid w:val="00DE0558"/>
    <w:rsid w:val="00DE067E"/>
    <w:rsid w:val="00DE088E"/>
    <w:rsid w:val="00DE0C6E"/>
    <w:rsid w:val="00DE0ED7"/>
    <w:rsid w:val="00DE1011"/>
    <w:rsid w:val="00DE11E0"/>
    <w:rsid w:val="00DE128B"/>
    <w:rsid w:val="00DE14DB"/>
    <w:rsid w:val="00DE1799"/>
    <w:rsid w:val="00DE1C54"/>
    <w:rsid w:val="00DE1D93"/>
    <w:rsid w:val="00DE1E4F"/>
    <w:rsid w:val="00DE1F80"/>
    <w:rsid w:val="00DE1FEB"/>
    <w:rsid w:val="00DE21CF"/>
    <w:rsid w:val="00DE26C2"/>
    <w:rsid w:val="00DE279F"/>
    <w:rsid w:val="00DE28C0"/>
    <w:rsid w:val="00DE2D4B"/>
    <w:rsid w:val="00DE31DC"/>
    <w:rsid w:val="00DE3258"/>
    <w:rsid w:val="00DE353C"/>
    <w:rsid w:val="00DE363E"/>
    <w:rsid w:val="00DE36D0"/>
    <w:rsid w:val="00DE372B"/>
    <w:rsid w:val="00DE3A38"/>
    <w:rsid w:val="00DE3A9F"/>
    <w:rsid w:val="00DE3E7C"/>
    <w:rsid w:val="00DE3EA7"/>
    <w:rsid w:val="00DE4065"/>
    <w:rsid w:val="00DE41C3"/>
    <w:rsid w:val="00DE43B2"/>
    <w:rsid w:val="00DE4507"/>
    <w:rsid w:val="00DE464E"/>
    <w:rsid w:val="00DE4664"/>
    <w:rsid w:val="00DE47FC"/>
    <w:rsid w:val="00DE4811"/>
    <w:rsid w:val="00DE4A6C"/>
    <w:rsid w:val="00DE4B04"/>
    <w:rsid w:val="00DE4B0C"/>
    <w:rsid w:val="00DE4C0A"/>
    <w:rsid w:val="00DE4E2A"/>
    <w:rsid w:val="00DE4F6D"/>
    <w:rsid w:val="00DE5036"/>
    <w:rsid w:val="00DE5395"/>
    <w:rsid w:val="00DE555C"/>
    <w:rsid w:val="00DE5713"/>
    <w:rsid w:val="00DE5CC7"/>
    <w:rsid w:val="00DE5FDA"/>
    <w:rsid w:val="00DE618E"/>
    <w:rsid w:val="00DE61AA"/>
    <w:rsid w:val="00DE6260"/>
    <w:rsid w:val="00DE682A"/>
    <w:rsid w:val="00DE6A19"/>
    <w:rsid w:val="00DE6C9A"/>
    <w:rsid w:val="00DE6F4F"/>
    <w:rsid w:val="00DE752E"/>
    <w:rsid w:val="00DE75C0"/>
    <w:rsid w:val="00DE7793"/>
    <w:rsid w:val="00DE7D03"/>
    <w:rsid w:val="00DE7D8E"/>
    <w:rsid w:val="00DE7F45"/>
    <w:rsid w:val="00DF004E"/>
    <w:rsid w:val="00DF0257"/>
    <w:rsid w:val="00DF02EC"/>
    <w:rsid w:val="00DF0535"/>
    <w:rsid w:val="00DF05EC"/>
    <w:rsid w:val="00DF0820"/>
    <w:rsid w:val="00DF094B"/>
    <w:rsid w:val="00DF09E4"/>
    <w:rsid w:val="00DF0D33"/>
    <w:rsid w:val="00DF0E63"/>
    <w:rsid w:val="00DF0F4A"/>
    <w:rsid w:val="00DF11A3"/>
    <w:rsid w:val="00DF12DC"/>
    <w:rsid w:val="00DF1300"/>
    <w:rsid w:val="00DF1A61"/>
    <w:rsid w:val="00DF1D3B"/>
    <w:rsid w:val="00DF1E54"/>
    <w:rsid w:val="00DF1EB6"/>
    <w:rsid w:val="00DF1FD6"/>
    <w:rsid w:val="00DF2011"/>
    <w:rsid w:val="00DF2088"/>
    <w:rsid w:val="00DF25AA"/>
    <w:rsid w:val="00DF29AB"/>
    <w:rsid w:val="00DF2CC1"/>
    <w:rsid w:val="00DF2FDE"/>
    <w:rsid w:val="00DF30F8"/>
    <w:rsid w:val="00DF32AF"/>
    <w:rsid w:val="00DF3307"/>
    <w:rsid w:val="00DF34C9"/>
    <w:rsid w:val="00DF35A3"/>
    <w:rsid w:val="00DF360E"/>
    <w:rsid w:val="00DF3623"/>
    <w:rsid w:val="00DF36D6"/>
    <w:rsid w:val="00DF37B9"/>
    <w:rsid w:val="00DF383E"/>
    <w:rsid w:val="00DF3A2C"/>
    <w:rsid w:val="00DF3BF9"/>
    <w:rsid w:val="00DF3EE7"/>
    <w:rsid w:val="00DF3FC8"/>
    <w:rsid w:val="00DF4158"/>
    <w:rsid w:val="00DF41E3"/>
    <w:rsid w:val="00DF437A"/>
    <w:rsid w:val="00DF4430"/>
    <w:rsid w:val="00DF448E"/>
    <w:rsid w:val="00DF4920"/>
    <w:rsid w:val="00DF4BD8"/>
    <w:rsid w:val="00DF4DEA"/>
    <w:rsid w:val="00DF4F19"/>
    <w:rsid w:val="00DF5002"/>
    <w:rsid w:val="00DF5270"/>
    <w:rsid w:val="00DF5601"/>
    <w:rsid w:val="00DF5630"/>
    <w:rsid w:val="00DF5642"/>
    <w:rsid w:val="00DF5960"/>
    <w:rsid w:val="00DF5B4C"/>
    <w:rsid w:val="00DF5C7B"/>
    <w:rsid w:val="00DF5C89"/>
    <w:rsid w:val="00DF6014"/>
    <w:rsid w:val="00DF6122"/>
    <w:rsid w:val="00DF623A"/>
    <w:rsid w:val="00DF6356"/>
    <w:rsid w:val="00DF638C"/>
    <w:rsid w:val="00DF64FC"/>
    <w:rsid w:val="00DF6531"/>
    <w:rsid w:val="00DF65FA"/>
    <w:rsid w:val="00DF6824"/>
    <w:rsid w:val="00DF686C"/>
    <w:rsid w:val="00DF69A9"/>
    <w:rsid w:val="00DF6A83"/>
    <w:rsid w:val="00DF6D26"/>
    <w:rsid w:val="00DF6EC1"/>
    <w:rsid w:val="00DF6F67"/>
    <w:rsid w:val="00DF70E8"/>
    <w:rsid w:val="00DF7226"/>
    <w:rsid w:val="00DF7413"/>
    <w:rsid w:val="00DF7772"/>
    <w:rsid w:val="00DF7A1D"/>
    <w:rsid w:val="00DF7A24"/>
    <w:rsid w:val="00DF7AED"/>
    <w:rsid w:val="00DF7BC3"/>
    <w:rsid w:val="00E00116"/>
    <w:rsid w:val="00E00200"/>
    <w:rsid w:val="00E00266"/>
    <w:rsid w:val="00E00368"/>
    <w:rsid w:val="00E005F5"/>
    <w:rsid w:val="00E0065C"/>
    <w:rsid w:val="00E00A07"/>
    <w:rsid w:val="00E00A92"/>
    <w:rsid w:val="00E00B8A"/>
    <w:rsid w:val="00E01123"/>
    <w:rsid w:val="00E011CA"/>
    <w:rsid w:val="00E0126A"/>
    <w:rsid w:val="00E01395"/>
    <w:rsid w:val="00E0146B"/>
    <w:rsid w:val="00E014C6"/>
    <w:rsid w:val="00E015A6"/>
    <w:rsid w:val="00E015E5"/>
    <w:rsid w:val="00E0163C"/>
    <w:rsid w:val="00E01700"/>
    <w:rsid w:val="00E0175E"/>
    <w:rsid w:val="00E019EA"/>
    <w:rsid w:val="00E01A5C"/>
    <w:rsid w:val="00E01F60"/>
    <w:rsid w:val="00E02068"/>
    <w:rsid w:val="00E02410"/>
    <w:rsid w:val="00E024A5"/>
    <w:rsid w:val="00E025DE"/>
    <w:rsid w:val="00E0279A"/>
    <w:rsid w:val="00E028E6"/>
    <w:rsid w:val="00E02C20"/>
    <w:rsid w:val="00E02F7D"/>
    <w:rsid w:val="00E03118"/>
    <w:rsid w:val="00E0324B"/>
    <w:rsid w:val="00E0345F"/>
    <w:rsid w:val="00E03B1D"/>
    <w:rsid w:val="00E03BEA"/>
    <w:rsid w:val="00E03CA2"/>
    <w:rsid w:val="00E03D69"/>
    <w:rsid w:val="00E03F8B"/>
    <w:rsid w:val="00E0401E"/>
    <w:rsid w:val="00E0403F"/>
    <w:rsid w:val="00E046C1"/>
    <w:rsid w:val="00E048DD"/>
    <w:rsid w:val="00E049EC"/>
    <w:rsid w:val="00E04AA6"/>
    <w:rsid w:val="00E04B3B"/>
    <w:rsid w:val="00E04BA7"/>
    <w:rsid w:val="00E04C53"/>
    <w:rsid w:val="00E04FD8"/>
    <w:rsid w:val="00E058A5"/>
    <w:rsid w:val="00E05A43"/>
    <w:rsid w:val="00E05F35"/>
    <w:rsid w:val="00E05FC4"/>
    <w:rsid w:val="00E062EF"/>
    <w:rsid w:val="00E06668"/>
    <w:rsid w:val="00E06675"/>
    <w:rsid w:val="00E067ED"/>
    <w:rsid w:val="00E06924"/>
    <w:rsid w:val="00E06931"/>
    <w:rsid w:val="00E06977"/>
    <w:rsid w:val="00E069E9"/>
    <w:rsid w:val="00E06A62"/>
    <w:rsid w:val="00E06AF4"/>
    <w:rsid w:val="00E06F6A"/>
    <w:rsid w:val="00E07334"/>
    <w:rsid w:val="00E073C8"/>
    <w:rsid w:val="00E075A8"/>
    <w:rsid w:val="00E07658"/>
    <w:rsid w:val="00E07686"/>
    <w:rsid w:val="00E077E4"/>
    <w:rsid w:val="00E078AC"/>
    <w:rsid w:val="00E07DB1"/>
    <w:rsid w:val="00E07E04"/>
    <w:rsid w:val="00E07E45"/>
    <w:rsid w:val="00E1007C"/>
    <w:rsid w:val="00E10088"/>
    <w:rsid w:val="00E101F9"/>
    <w:rsid w:val="00E102BD"/>
    <w:rsid w:val="00E10397"/>
    <w:rsid w:val="00E1039D"/>
    <w:rsid w:val="00E103F8"/>
    <w:rsid w:val="00E104ED"/>
    <w:rsid w:val="00E10631"/>
    <w:rsid w:val="00E10A4A"/>
    <w:rsid w:val="00E10DE7"/>
    <w:rsid w:val="00E10E3A"/>
    <w:rsid w:val="00E10FAA"/>
    <w:rsid w:val="00E10FD3"/>
    <w:rsid w:val="00E11203"/>
    <w:rsid w:val="00E1158A"/>
    <w:rsid w:val="00E116D7"/>
    <w:rsid w:val="00E11A4B"/>
    <w:rsid w:val="00E11C62"/>
    <w:rsid w:val="00E11C88"/>
    <w:rsid w:val="00E11EB8"/>
    <w:rsid w:val="00E1216B"/>
    <w:rsid w:val="00E1273A"/>
    <w:rsid w:val="00E127F2"/>
    <w:rsid w:val="00E12933"/>
    <w:rsid w:val="00E12A5A"/>
    <w:rsid w:val="00E12AF0"/>
    <w:rsid w:val="00E12CAE"/>
    <w:rsid w:val="00E132C4"/>
    <w:rsid w:val="00E13326"/>
    <w:rsid w:val="00E133D3"/>
    <w:rsid w:val="00E136AE"/>
    <w:rsid w:val="00E1386C"/>
    <w:rsid w:val="00E139D0"/>
    <w:rsid w:val="00E13A9C"/>
    <w:rsid w:val="00E13B30"/>
    <w:rsid w:val="00E13CA7"/>
    <w:rsid w:val="00E1437C"/>
    <w:rsid w:val="00E143F1"/>
    <w:rsid w:val="00E14577"/>
    <w:rsid w:val="00E14588"/>
    <w:rsid w:val="00E145A7"/>
    <w:rsid w:val="00E145C1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4DA"/>
    <w:rsid w:val="00E15532"/>
    <w:rsid w:val="00E159C5"/>
    <w:rsid w:val="00E15ED2"/>
    <w:rsid w:val="00E164E8"/>
    <w:rsid w:val="00E1654E"/>
    <w:rsid w:val="00E166E9"/>
    <w:rsid w:val="00E167D4"/>
    <w:rsid w:val="00E168E5"/>
    <w:rsid w:val="00E16B96"/>
    <w:rsid w:val="00E16BCB"/>
    <w:rsid w:val="00E16C91"/>
    <w:rsid w:val="00E16CD6"/>
    <w:rsid w:val="00E16D96"/>
    <w:rsid w:val="00E170F7"/>
    <w:rsid w:val="00E17236"/>
    <w:rsid w:val="00E17287"/>
    <w:rsid w:val="00E172D5"/>
    <w:rsid w:val="00E175FF"/>
    <w:rsid w:val="00E177B3"/>
    <w:rsid w:val="00E17BD8"/>
    <w:rsid w:val="00E17C3F"/>
    <w:rsid w:val="00E17C49"/>
    <w:rsid w:val="00E17CFB"/>
    <w:rsid w:val="00E17FB7"/>
    <w:rsid w:val="00E200EF"/>
    <w:rsid w:val="00E201E3"/>
    <w:rsid w:val="00E203E9"/>
    <w:rsid w:val="00E20576"/>
    <w:rsid w:val="00E20661"/>
    <w:rsid w:val="00E20770"/>
    <w:rsid w:val="00E20855"/>
    <w:rsid w:val="00E20862"/>
    <w:rsid w:val="00E2095D"/>
    <w:rsid w:val="00E20AD1"/>
    <w:rsid w:val="00E20E2C"/>
    <w:rsid w:val="00E20F93"/>
    <w:rsid w:val="00E21217"/>
    <w:rsid w:val="00E2129F"/>
    <w:rsid w:val="00E214FB"/>
    <w:rsid w:val="00E216A5"/>
    <w:rsid w:val="00E216E9"/>
    <w:rsid w:val="00E21B00"/>
    <w:rsid w:val="00E21C61"/>
    <w:rsid w:val="00E21CBF"/>
    <w:rsid w:val="00E21FF6"/>
    <w:rsid w:val="00E222C6"/>
    <w:rsid w:val="00E22308"/>
    <w:rsid w:val="00E2237C"/>
    <w:rsid w:val="00E224C9"/>
    <w:rsid w:val="00E22625"/>
    <w:rsid w:val="00E226BE"/>
    <w:rsid w:val="00E2297B"/>
    <w:rsid w:val="00E229F7"/>
    <w:rsid w:val="00E22A10"/>
    <w:rsid w:val="00E22A8A"/>
    <w:rsid w:val="00E22B4A"/>
    <w:rsid w:val="00E22BF5"/>
    <w:rsid w:val="00E22E2F"/>
    <w:rsid w:val="00E22EE3"/>
    <w:rsid w:val="00E22F21"/>
    <w:rsid w:val="00E22F61"/>
    <w:rsid w:val="00E23159"/>
    <w:rsid w:val="00E23224"/>
    <w:rsid w:val="00E23327"/>
    <w:rsid w:val="00E233DE"/>
    <w:rsid w:val="00E23423"/>
    <w:rsid w:val="00E23467"/>
    <w:rsid w:val="00E2382B"/>
    <w:rsid w:val="00E23851"/>
    <w:rsid w:val="00E23ACC"/>
    <w:rsid w:val="00E23ADB"/>
    <w:rsid w:val="00E23B4E"/>
    <w:rsid w:val="00E23EDF"/>
    <w:rsid w:val="00E23FE8"/>
    <w:rsid w:val="00E244E5"/>
    <w:rsid w:val="00E244FA"/>
    <w:rsid w:val="00E24553"/>
    <w:rsid w:val="00E24778"/>
    <w:rsid w:val="00E249DC"/>
    <w:rsid w:val="00E24A78"/>
    <w:rsid w:val="00E24D56"/>
    <w:rsid w:val="00E24ECA"/>
    <w:rsid w:val="00E24ED0"/>
    <w:rsid w:val="00E250DB"/>
    <w:rsid w:val="00E251E7"/>
    <w:rsid w:val="00E25328"/>
    <w:rsid w:val="00E25334"/>
    <w:rsid w:val="00E2567F"/>
    <w:rsid w:val="00E25F1D"/>
    <w:rsid w:val="00E25F49"/>
    <w:rsid w:val="00E25FBE"/>
    <w:rsid w:val="00E26176"/>
    <w:rsid w:val="00E2617B"/>
    <w:rsid w:val="00E26224"/>
    <w:rsid w:val="00E26660"/>
    <w:rsid w:val="00E266C2"/>
    <w:rsid w:val="00E26815"/>
    <w:rsid w:val="00E2681C"/>
    <w:rsid w:val="00E26897"/>
    <w:rsid w:val="00E2690E"/>
    <w:rsid w:val="00E26AF9"/>
    <w:rsid w:val="00E26B84"/>
    <w:rsid w:val="00E272FE"/>
    <w:rsid w:val="00E2751A"/>
    <w:rsid w:val="00E27926"/>
    <w:rsid w:val="00E27D80"/>
    <w:rsid w:val="00E30049"/>
    <w:rsid w:val="00E30063"/>
    <w:rsid w:val="00E302D1"/>
    <w:rsid w:val="00E30517"/>
    <w:rsid w:val="00E305C1"/>
    <w:rsid w:val="00E3070A"/>
    <w:rsid w:val="00E3071A"/>
    <w:rsid w:val="00E30862"/>
    <w:rsid w:val="00E30A39"/>
    <w:rsid w:val="00E30A72"/>
    <w:rsid w:val="00E30B9D"/>
    <w:rsid w:val="00E30BC5"/>
    <w:rsid w:val="00E30DB2"/>
    <w:rsid w:val="00E30F80"/>
    <w:rsid w:val="00E30F89"/>
    <w:rsid w:val="00E31315"/>
    <w:rsid w:val="00E313AD"/>
    <w:rsid w:val="00E31506"/>
    <w:rsid w:val="00E3167F"/>
    <w:rsid w:val="00E31B4E"/>
    <w:rsid w:val="00E31BA9"/>
    <w:rsid w:val="00E31BE7"/>
    <w:rsid w:val="00E31C42"/>
    <w:rsid w:val="00E31E75"/>
    <w:rsid w:val="00E3200D"/>
    <w:rsid w:val="00E3232C"/>
    <w:rsid w:val="00E32B87"/>
    <w:rsid w:val="00E32BFF"/>
    <w:rsid w:val="00E32CF9"/>
    <w:rsid w:val="00E32E0E"/>
    <w:rsid w:val="00E32F11"/>
    <w:rsid w:val="00E3305B"/>
    <w:rsid w:val="00E331E7"/>
    <w:rsid w:val="00E33506"/>
    <w:rsid w:val="00E337D2"/>
    <w:rsid w:val="00E33802"/>
    <w:rsid w:val="00E33814"/>
    <w:rsid w:val="00E339C6"/>
    <w:rsid w:val="00E33B8C"/>
    <w:rsid w:val="00E33B93"/>
    <w:rsid w:val="00E33E4D"/>
    <w:rsid w:val="00E341A7"/>
    <w:rsid w:val="00E34605"/>
    <w:rsid w:val="00E349B1"/>
    <w:rsid w:val="00E34AF8"/>
    <w:rsid w:val="00E34B1E"/>
    <w:rsid w:val="00E34D5C"/>
    <w:rsid w:val="00E34D6F"/>
    <w:rsid w:val="00E34F08"/>
    <w:rsid w:val="00E3502C"/>
    <w:rsid w:val="00E3538A"/>
    <w:rsid w:val="00E35470"/>
    <w:rsid w:val="00E35698"/>
    <w:rsid w:val="00E35719"/>
    <w:rsid w:val="00E35783"/>
    <w:rsid w:val="00E35790"/>
    <w:rsid w:val="00E35AC2"/>
    <w:rsid w:val="00E35EB9"/>
    <w:rsid w:val="00E35F47"/>
    <w:rsid w:val="00E3610B"/>
    <w:rsid w:val="00E363B1"/>
    <w:rsid w:val="00E363B9"/>
    <w:rsid w:val="00E36400"/>
    <w:rsid w:val="00E3644F"/>
    <w:rsid w:val="00E36544"/>
    <w:rsid w:val="00E368A4"/>
    <w:rsid w:val="00E36AED"/>
    <w:rsid w:val="00E36F55"/>
    <w:rsid w:val="00E370FA"/>
    <w:rsid w:val="00E37178"/>
    <w:rsid w:val="00E37395"/>
    <w:rsid w:val="00E37638"/>
    <w:rsid w:val="00E377BF"/>
    <w:rsid w:val="00E37822"/>
    <w:rsid w:val="00E37897"/>
    <w:rsid w:val="00E37AD7"/>
    <w:rsid w:val="00E37C25"/>
    <w:rsid w:val="00E37F46"/>
    <w:rsid w:val="00E40362"/>
    <w:rsid w:val="00E4059D"/>
    <w:rsid w:val="00E40680"/>
    <w:rsid w:val="00E40796"/>
    <w:rsid w:val="00E40AE8"/>
    <w:rsid w:val="00E40C35"/>
    <w:rsid w:val="00E41480"/>
    <w:rsid w:val="00E4157B"/>
    <w:rsid w:val="00E41BAC"/>
    <w:rsid w:val="00E41C73"/>
    <w:rsid w:val="00E420B4"/>
    <w:rsid w:val="00E423C8"/>
    <w:rsid w:val="00E4242E"/>
    <w:rsid w:val="00E42532"/>
    <w:rsid w:val="00E42644"/>
    <w:rsid w:val="00E42750"/>
    <w:rsid w:val="00E42854"/>
    <w:rsid w:val="00E4298F"/>
    <w:rsid w:val="00E429F1"/>
    <w:rsid w:val="00E42A5D"/>
    <w:rsid w:val="00E42D71"/>
    <w:rsid w:val="00E42E2E"/>
    <w:rsid w:val="00E432AE"/>
    <w:rsid w:val="00E434D2"/>
    <w:rsid w:val="00E4356E"/>
    <w:rsid w:val="00E435B3"/>
    <w:rsid w:val="00E439FF"/>
    <w:rsid w:val="00E43F1E"/>
    <w:rsid w:val="00E44068"/>
    <w:rsid w:val="00E441D5"/>
    <w:rsid w:val="00E4427D"/>
    <w:rsid w:val="00E4466A"/>
    <w:rsid w:val="00E447D5"/>
    <w:rsid w:val="00E44CF6"/>
    <w:rsid w:val="00E44DDE"/>
    <w:rsid w:val="00E44F8B"/>
    <w:rsid w:val="00E45041"/>
    <w:rsid w:val="00E450D8"/>
    <w:rsid w:val="00E452C7"/>
    <w:rsid w:val="00E452D0"/>
    <w:rsid w:val="00E454E9"/>
    <w:rsid w:val="00E45994"/>
    <w:rsid w:val="00E45A9D"/>
    <w:rsid w:val="00E45D9B"/>
    <w:rsid w:val="00E45F03"/>
    <w:rsid w:val="00E460A1"/>
    <w:rsid w:val="00E46288"/>
    <w:rsid w:val="00E4631A"/>
    <w:rsid w:val="00E4658C"/>
    <w:rsid w:val="00E46836"/>
    <w:rsid w:val="00E46A87"/>
    <w:rsid w:val="00E46AEF"/>
    <w:rsid w:val="00E46B3E"/>
    <w:rsid w:val="00E46BDB"/>
    <w:rsid w:val="00E46CC9"/>
    <w:rsid w:val="00E46D4E"/>
    <w:rsid w:val="00E46DCA"/>
    <w:rsid w:val="00E47656"/>
    <w:rsid w:val="00E47D5F"/>
    <w:rsid w:val="00E47D96"/>
    <w:rsid w:val="00E47E5B"/>
    <w:rsid w:val="00E47E78"/>
    <w:rsid w:val="00E50514"/>
    <w:rsid w:val="00E50875"/>
    <w:rsid w:val="00E508D6"/>
    <w:rsid w:val="00E5092E"/>
    <w:rsid w:val="00E50CDE"/>
    <w:rsid w:val="00E50DDF"/>
    <w:rsid w:val="00E50ECA"/>
    <w:rsid w:val="00E50FEB"/>
    <w:rsid w:val="00E510E8"/>
    <w:rsid w:val="00E5143B"/>
    <w:rsid w:val="00E514AD"/>
    <w:rsid w:val="00E515A3"/>
    <w:rsid w:val="00E515EC"/>
    <w:rsid w:val="00E51C4D"/>
    <w:rsid w:val="00E51E23"/>
    <w:rsid w:val="00E51E4A"/>
    <w:rsid w:val="00E520B9"/>
    <w:rsid w:val="00E523F3"/>
    <w:rsid w:val="00E52592"/>
    <w:rsid w:val="00E52640"/>
    <w:rsid w:val="00E52824"/>
    <w:rsid w:val="00E5296B"/>
    <w:rsid w:val="00E52DC4"/>
    <w:rsid w:val="00E52F76"/>
    <w:rsid w:val="00E5315C"/>
    <w:rsid w:val="00E531EE"/>
    <w:rsid w:val="00E534EA"/>
    <w:rsid w:val="00E536E3"/>
    <w:rsid w:val="00E538E0"/>
    <w:rsid w:val="00E53A0E"/>
    <w:rsid w:val="00E53BF2"/>
    <w:rsid w:val="00E53DF1"/>
    <w:rsid w:val="00E53E11"/>
    <w:rsid w:val="00E54667"/>
    <w:rsid w:val="00E547DF"/>
    <w:rsid w:val="00E54835"/>
    <w:rsid w:val="00E54995"/>
    <w:rsid w:val="00E54D33"/>
    <w:rsid w:val="00E5511E"/>
    <w:rsid w:val="00E5547B"/>
    <w:rsid w:val="00E55972"/>
    <w:rsid w:val="00E55E08"/>
    <w:rsid w:val="00E55E1C"/>
    <w:rsid w:val="00E55EB1"/>
    <w:rsid w:val="00E564C1"/>
    <w:rsid w:val="00E569BD"/>
    <w:rsid w:val="00E56AF0"/>
    <w:rsid w:val="00E56D97"/>
    <w:rsid w:val="00E56E3C"/>
    <w:rsid w:val="00E56F3C"/>
    <w:rsid w:val="00E56F4E"/>
    <w:rsid w:val="00E56F64"/>
    <w:rsid w:val="00E5711F"/>
    <w:rsid w:val="00E57A3E"/>
    <w:rsid w:val="00E57DBC"/>
    <w:rsid w:val="00E6000E"/>
    <w:rsid w:val="00E60050"/>
    <w:rsid w:val="00E6014B"/>
    <w:rsid w:val="00E602C9"/>
    <w:rsid w:val="00E60436"/>
    <w:rsid w:val="00E604F7"/>
    <w:rsid w:val="00E608B7"/>
    <w:rsid w:val="00E608E1"/>
    <w:rsid w:val="00E609C5"/>
    <w:rsid w:val="00E60CD3"/>
    <w:rsid w:val="00E60D63"/>
    <w:rsid w:val="00E60E12"/>
    <w:rsid w:val="00E60F80"/>
    <w:rsid w:val="00E60FFC"/>
    <w:rsid w:val="00E6134E"/>
    <w:rsid w:val="00E61354"/>
    <w:rsid w:val="00E613CE"/>
    <w:rsid w:val="00E61426"/>
    <w:rsid w:val="00E61909"/>
    <w:rsid w:val="00E61975"/>
    <w:rsid w:val="00E61A0D"/>
    <w:rsid w:val="00E61A55"/>
    <w:rsid w:val="00E61A65"/>
    <w:rsid w:val="00E61C2E"/>
    <w:rsid w:val="00E61DAC"/>
    <w:rsid w:val="00E61F86"/>
    <w:rsid w:val="00E61FB8"/>
    <w:rsid w:val="00E62132"/>
    <w:rsid w:val="00E6262D"/>
    <w:rsid w:val="00E62694"/>
    <w:rsid w:val="00E62AB2"/>
    <w:rsid w:val="00E62AF2"/>
    <w:rsid w:val="00E62BCB"/>
    <w:rsid w:val="00E62C6B"/>
    <w:rsid w:val="00E62DDA"/>
    <w:rsid w:val="00E62EA7"/>
    <w:rsid w:val="00E62FE8"/>
    <w:rsid w:val="00E630F7"/>
    <w:rsid w:val="00E6324D"/>
    <w:rsid w:val="00E632A9"/>
    <w:rsid w:val="00E63467"/>
    <w:rsid w:val="00E63486"/>
    <w:rsid w:val="00E63533"/>
    <w:rsid w:val="00E638B7"/>
    <w:rsid w:val="00E63A8C"/>
    <w:rsid w:val="00E63E5E"/>
    <w:rsid w:val="00E63E68"/>
    <w:rsid w:val="00E641A7"/>
    <w:rsid w:val="00E642C9"/>
    <w:rsid w:val="00E643D0"/>
    <w:rsid w:val="00E64675"/>
    <w:rsid w:val="00E64763"/>
    <w:rsid w:val="00E647DC"/>
    <w:rsid w:val="00E647F1"/>
    <w:rsid w:val="00E6481E"/>
    <w:rsid w:val="00E6484F"/>
    <w:rsid w:val="00E64B4F"/>
    <w:rsid w:val="00E64CD3"/>
    <w:rsid w:val="00E6504D"/>
    <w:rsid w:val="00E655F2"/>
    <w:rsid w:val="00E65A35"/>
    <w:rsid w:val="00E65CC2"/>
    <w:rsid w:val="00E65D31"/>
    <w:rsid w:val="00E65E6B"/>
    <w:rsid w:val="00E6640D"/>
    <w:rsid w:val="00E66550"/>
    <w:rsid w:val="00E666A1"/>
    <w:rsid w:val="00E6682F"/>
    <w:rsid w:val="00E66A62"/>
    <w:rsid w:val="00E66D39"/>
    <w:rsid w:val="00E66E21"/>
    <w:rsid w:val="00E6702E"/>
    <w:rsid w:val="00E674BD"/>
    <w:rsid w:val="00E6756F"/>
    <w:rsid w:val="00E67615"/>
    <w:rsid w:val="00E67631"/>
    <w:rsid w:val="00E677DE"/>
    <w:rsid w:val="00E679A1"/>
    <w:rsid w:val="00E67A42"/>
    <w:rsid w:val="00E67B9B"/>
    <w:rsid w:val="00E67FAC"/>
    <w:rsid w:val="00E67FC8"/>
    <w:rsid w:val="00E701CA"/>
    <w:rsid w:val="00E70289"/>
    <w:rsid w:val="00E70299"/>
    <w:rsid w:val="00E7041A"/>
    <w:rsid w:val="00E705E5"/>
    <w:rsid w:val="00E70B0C"/>
    <w:rsid w:val="00E70B9A"/>
    <w:rsid w:val="00E70E5F"/>
    <w:rsid w:val="00E71119"/>
    <w:rsid w:val="00E716C1"/>
    <w:rsid w:val="00E71952"/>
    <w:rsid w:val="00E71D7D"/>
    <w:rsid w:val="00E71DF1"/>
    <w:rsid w:val="00E71ED7"/>
    <w:rsid w:val="00E71EDB"/>
    <w:rsid w:val="00E71EF2"/>
    <w:rsid w:val="00E7211F"/>
    <w:rsid w:val="00E72337"/>
    <w:rsid w:val="00E723D3"/>
    <w:rsid w:val="00E7242A"/>
    <w:rsid w:val="00E72737"/>
    <w:rsid w:val="00E72ABE"/>
    <w:rsid w:val="00E72BCC"/>
    <w:rsid w:val="00E72F90"/>
    <w:rsid w:val="00E73036"/>
    <w:rsid w:val="00E73572"/>
    <w:rsid w:val="00E736D7"/>
    <w:rsid w:val="00E7381E"/>
    <w:rsid w:val="00E739A7"/>
    <w:rsid w:val="00E73C19"/>
    <w:rsid w:val="00E73D56"/>
    <w:rsid w:val="00E73DFB"/>
    <w:rsid w:val="00E73E01"/>
    <w:rsid w:val="00E741A6"/>
    <w:rsid w:val="00E742B6"/>
    <w:rsid w:val="00E74349"/>
    <w:rsid w:val="00E7449A"/>
    <w:rsid w:val="00E74759"/>
    <w:rsid w:val="00E74997"/>
    <w:rsid w:val="00E74B5A"/>
    <w:rsid w:val="00E7508C"/>
    <w:rsid w:val="00E750B8"/>
    <w:rsid w:val="00E7524F"/>
    <w:rsid w:val="00E75286"/>
    <w:rsid w:val="00E7556D"/>
    <w:rsid w:val="00E755D3"/>
    <w:rsid w:val="00E755FE"/>
    <w:rsid w:val="00E75693"/>
    <w:rsid w:val="00E756FB"/>
    <w:rsid w:val="00E75887"/>
    <w:rsid w:val="00E75F5E"/>
    <w:rsid w:val="00E75F72"/>
    <w:rsid w:val="00E75FDD"/>
    <w:rsid w:val="00E76141"/>
    <w:rsid w:val="00E76270"/>
    <w:rsid w:val="00E763AD"/>
    <w:rsid w:val="00E763AF"/>
    <w:rsid w:val="00E76940"/>
    <w:rsid w:val="00E76B45"/>
    <w:rsid w:val="00E76D28"/>
    <w:rsid w:val="00E76DD1"/>
    <w:rsid w:val="00E76E50"/>
    <w:rsid w:val="00E76F17"/>
    <w:rsid w:val="00E77040"/>
    <w:rsid w:val="00E772C4"/>
    <w:rsid w:val="00E77655"/>
    <w:rsid w:val="00E77AB8"/>
    <w:rsid w:val="00E8004E"/>
    <w:rsid w:val="00E80128"/>
    <w:rsid w:val="00E80136"/>
    <w:rsid w:val="00E8016D"/>
    <w:rsid w:val="00E80371"/>
    <w:rsid w:val="00E804F8"/>
    <w:rsid w:val="00E80756"/>
    <w:rsid w:val="00E80919"/>
    <w:rsid w:val="00E80DCF"/>
    <w:rsid w:val="00E80F95"/>
    <w:rsid w:val="00E810EC"/>
    <w:rsid w:val="00E8112C"/>
    <w:rsid w:val="00E81587"/>
    <w:rsid w:val="00E815F1"/>
    <w:rsid w:val="00E81683"/>
    <w:rsid w:val="00E81885"/>
    <w:rsid w:val="00E81C73"/>
    <w:rsid w:val="00E8215C"/>
    <w:rsid w:val="00E8245F"/>
    <w:rsid w:val="00E825AD"/>
    <w:rsid w:val="00E826C8"/>
    <w:rsid w:val="00E82819"/>
    <w:rsid w:val="00E82C0A"/>
    <w:rsid w:val="00E82CDF"/>
    <w:rsid w:val="00E82EE0"/>
    <w:rsid w:val="00E83073"/>
    <w:rsid w:val="00E83280"/>
    <w:rsid w:val="00E832C9"/>
    <w:rsid w:val="00E8344D"/>
    <w:rsid w:val="00E83469"/>
    <w:rsid w:val="00E83566"/>
    <w:rsid w:val="00E8383F"/>
    <w:rsid w:val="00E83C59"/>
    <w:rsid w:val="00E83C7E"/>
    <w:rsid w:val="00E83C89"/>
    <w:rsid w:val="00E83E6E"/>
    <w:rsid w:val="00E8412F"/>
    <w:rsid w:val="00E8426C"/>
    <w:rsid w:val="00E842D1"/>
    <w:rsid w:val="00E843EF"/>
    <w:rsid w:val="00E84661"/>
    <w:rsid w:val="00E846A0"/>
    <w:rsid w:val="00E84934"/>
    <w:rsid w:val="00E84A69"/>
    <w:rsid w:val="00E85098"/>
    <w:rsid w:val="00E851D1"/>
    <w:rsid w:val="00E852C3"/>
    <w:rsid w:val="00E85317"/>
    <w:rsid w:val="00E853AC"/>
    <w:rsid w:val="00E85460"/>
    <w:rsid w:val="00E85483"/>
    <w:rsid w:val="00E85A58"/>
    <w:rsid w:val="00E85AD1"/>
    <w:rsid w:val="00E85AE8"/>
    <w:rsid w:val="00E85FAA"/>
    <w:rsid w:val="00E86057"/>
    <w:rsid w:val="00E860D8"/>
    <w:rsid w:val="00E86192"/>
    <w:rsid w:val="00E861F7"/>
    <w:rsid w:val="00E8647A"/>
    <w:rsid w:val="00E864CA"/>
    <w:rsid w:val="00E86636"/>
    <w:rsid w:val="00E86647"/>
    <w:rsid w:val="00E86AA3"/>
    <w:rsid w:val="00E86BF7"/>
    <w:rsid w:val="00E86C0C"/>
    <w:rsid w:val="00E86F70"/>
    <w:rsid w:val="00E870A7"/>
    <w:rsid w:val="00E87182"/>
    <w:rsid w:val="00E87404"/>
    <w:rsid w:val="00E875C5"/>
    <w:rsid w:val="00E87621"/>
    <w:rsid w:val="00E87672"/>
    <w:rsid w:val="00E87690"/>
    <w:rsid w:val="00E876F6"/>
    <w:rsid w:val="00E879F0"/>
    <w:rsid w:val="00E87AE6"/>
    <w:rsid w:val="00E87BC7"/>
    <w:rsid w:val="00E87CAF"/>
    <w:rsid w:val="00E87E6C"/>
    <w:rsid w:val="00E9028E"/>
    <w:rsid w:val="00E90FDD"/>
    <w:rsid w:val="00E91139"/>
    <w:rsid w:val="00E91371"/>
    <w:rsid w:val="00E913F7"/>
    <w:rsid w:val="00E915E1"/>
    <w:rsid w:val="00E9161C"/>
    <w:rsid w:val="00E916E8"/>
    <w:rsid w:val="00E919F0"/>
    <w:rsid w:val="00E91BF2"/>
    <w:rsid w:val="00E91C6B"/>
    <w:rsid w:val="00E91DBD"/>
    <w:rsid w:val="00E91DC8"/>
    <w:rsid w:val="00E91DDE"/>
    <w:rsid w:val="00E91E61"/>
    <w:rsid w:val="00E92013"/>
    <w:rsid w:val="00E92095"/>
    <w:rsid w:val="00E920B8"/>
    <w:rsid w:val="00E924C7"/>
    <w:rsid w:val="00E92658"/>
    <w:rsid w:val="00E9270F"/>
    <w:rsid w:val="00E92797"/>
    <w:rsid w:val="00E9281F"/>
    <w:rsid w:val="00E92867"/>
    <w:rsid w:val="00E92A0F"/>
    <w:rsid w:val="00E92A67"/>
    <w:rsid w:val="00E92EC7"/>
    <w:rsid w:val="00E92F0A"/>
    <w:rsid w:val="00E93168"/>
    <w:rsid w:val="00E931F8"/>
    <w:rsid w:val="00E9337A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3FC"/>
    <w:rsid w:val="00E9453A"/>
    <w:rsid w:val="00E946EF"/>
    <w:rsid w:val="00E94732"/>
    <w:rsid w:val="00E94762"/>
    <w:rsid w:val="00E94A93"/>
    <w:rsid w:val="00E94BDE"/>
    <w:rsid w:val="00E94C16"/>
    <w:rsid w:val="00E95754"/>
    <w:rsid w:val="00E9579C"/>
    <w:rsid w:val="00E95917"/>
    <w:rsid w:val="00E959A9"/>
    <w:rsid w:val="00E95A9A"/>
    <w:rsid w:val="00E95B7D"/>
    <w:rsid w:val="00E95D34"/>
    <w:rsid w:val="00E95F93"/>
    <w:rsid w:val="00E9627E"/>
    <w:rsid w:val="00E963A1"/>
    <w:rsid w:val="00E96632"/>
    <w:rsid w:val="00E96A68"/>
    <w:rsid w:val="00E96C84"/>
    <w:rsid w:val="00E96DCF"/>
    <w:rsid w:val="00E96F40"/>
    <w:rsid w:val="00E96FBC"/>
    <w:rsid w:val="00E9702D"/>
    <w:rsid w:val="00E97353"/>
    <w:rsid w:val="00E9738B"/>
    <w:rsid w:val="00E973A1"/>
    <w:rsid w:val="00E973A9"/>
    <w:rsid w:val="00E973C4"/>
    <w:rsid w:val="00E97507"/>
    <w:rsid w:val="00E97512"/>
    <w:rsid w:val="00E975A6"/>
    <w:rsid w:val="00E97955"/>
    <w:rsid w:val="00EA0281"/>
    <w:rsid w:val="00EA0431"/>
    <w:rsid w:val="00EA05FE"/>
    <w:rsid w:val="00EA06E8"/>
    <w:rsid w:val="00EA07F1"/>
    <w:rsid w:val="00EA08D3"/>
    <w:rsid w:val="00EA0BD3"/>
    <w:rsid w:val="00EA0BFA"/>
    <w:rsid w:val="00EA0CC1"/>
    <w:rsid w:val="00EA0E05"/>
    <w:rsid w:val="00EA0E10"/>
    <w:rsid w:val="00EA0F91"/>
    <w:rsid w:val="00EA193A"/>
    <w:rsid w:val="00EA1B4A"/>
    <w:rsid w:val="00EA1B69"/>
    <w:rsid w:val="00EA1CC1"/>
    <w:rsid w:val="00EA1F23"/>
    <w:rsid w:val="00EA1FB6"/>
    <w:rsid w:val="00EA1FCD"/>
    <w:rsid w:val="00EA200B"/>
    <w:rsid w:val="00EA2271"/>
    <w:rsid w:val="00EA2585"/>
    <w:rsid w:val="00EA2598"/>
    <w:rsid w:val="00EA26F1"/>
    <w:rsid w:val="00EA2730"/>
    <w:rsid w:val="00EA2B71"/>
    <w:rsid w:val="00EA2E84"/>
    <w:rsid w:val="00EA2EF2"/>
    <w:rsid w:val="00EA2F90"/>
    <w:rsid w:val="00EA304D"/>
    <w:rsid w:val="00EA3641"/>
    <w:rsid w:val="00EA3674"/>
    <w:rsid w:val="00EA36FD"/>
    <w:rsid w:val="00EA37FF"/>
    <w:rsid w:val="00EA3CEF"/>
    <w:rsid w:val="00EA3D56"/>
    <w:rsid w:val="00EA3D5B"/>
    <w:rsid w:val="00EA3D67"/>
    <w:rsid w:val="00EA3D7E"/>
    <w:rsid w:val="00EA3DB9"/>
    <w:rsid w:val="00EA3EAA"/>
    <w:rsid w:val="00EA3F1C"/>
    <w:rsid w:val="00EA3F23"/>
    <w:rsid w:val="00EA426F"/>
    <w:rsid w:val="00EA428F"/>
    <w:rsid w:val="00EA4443"/>
    <w:rsid w:val="00EA449A"/>
    <w:rsid w:val="00EA475F"/>
    <w:rsid w:val="00EA4769"/>
    <w:rsid w:val="00EA4866"/>
    <w:rsid w:val="00EA49D1"/>
    <w:rsid w:val="00EA4A36"/>
    <w:rsid w:val="00EA4B44"/>
    <w:rsid w:val="00EA4C1D"/>
    <w:rsid w:val="00EA4C26"/>
    <w:rsid w:val="00EA4D25"/>
    <w:rsid w:val="00EA5029"/>
    <w:rsid w:val="00EA50A0"/>
    <w:rsid w:val="00EA51CB"/>
    <w:rsid w:val="00EA5335"/>
    <w:rsid w:val="00EA53D6"/>
    <w:rsid w:val="00EA55DB"/>
    <w:rsid w:val="00EA5C13"/>
    <w:rsid w:val="00EA5D9D"/>
    <w:rsid w:val="00EA5E9B"/>
    <w:rsid w:val="00EA5FDF"/>
    <w:rsid w:val="00EA630B"/>
    <w:rsid w:val="00EA6350"/>
    <w:rsid w:val="00EA6D1D"/>
    <w:rsid w:val="00EA6DE4"/>
    <w:rsid w:val="00EA6E29"/>
    <w:rsid w:val="00EA6E99"/>
    <w:rsid w:val="00EA7304"/>
    <w:rsid w:val="00EA74FB"/>
    <w:rsid w:val="00EA751D"/>
    <w:rsid w:val="00EA7815"/>
    <w:rsid w:val="00EA78FF"/>
    <w:rsid w:val="00EA7981"/>
    <w:rsid w:val="00EA7B1C"/>
    <w:rsid w:val="00EA7B79"/>
    <w:rsid w:val="00EA7CE6"/>
    <w:rsid w:val="00EA7D11"/>
    <w:rsid w:val="00EA7DFB"/>
    <w:rsid w:val="00EA7E15"/>
    <w:rsid w:val="00EA7E9E"/>
    <w:rsid w:val="00EA7EF5"/>
    <w:rsid w:val="00EA7F1F"/>
    <w:rsid w:val="00EB025E"/>
    <w:rsid w:val="00EB0441"/>
    <w:rsid w:val="00EB05DC"/>
    <w:rsid w:val="00EB0730"/>
    <w:rsid w:val="00EB11F6"/>
    <w:rsid w:val="00EB1357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87F"/>
    <w:rsid w:val="00EB296A"/>
    <w:rsid w:val="00EB2AE0"/>
    <w:rsid w:val="00EB2C64"/>
    <w:rsid w:val="00EB33C7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49"/>
    <w:rsid w:val="00EB4754"/>
    <w:rsid w:val="00EB4873"/>
    <w:rsid w:val="00EB4A93"/>
    <w:rsid w:val="00EB5050"/>
    <w:rsid w:val="00EB5109"/>
    <w:rsid w:val="00EB534C"/>
    <w:rsid w:val="00EB55D2"/>
    <w:rsid w:val="00EB55F0"/>
    <w:rsid w:val="00EB56E5"/>
    <w:rsid w:val="00EB585F"/>
    <w:rsid w:val="00EB5A08"/>
    <w:rsid w:val="00EB5AC7"/>
    <w:rsid w:val="00EB5B76"/>
    <w:rsid w:val="00EB5C31"/>
    <w:rsid w:val="00EB5D33"/>
    <w:rsid w:val="00EB5FF7"/>
    <w:rsid w:val="00EB656E"/>
    <w:rsid w:val="00EB6721"/>
    <w:rsid w:val="00EB6BAC"/>
    <w:rsid w:val="00EB6C53"/>
    <w:rsid w:val="00EB6F15"/>
    <w:rsid w:val="00EB6FC8"/>
    <w:rsid w:val="00EB720A"/>
    <w:rsid w:val="00EB749C"/>
    <w:rsid w:val="00EB759D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A0"/>
    <w:rsid w:val="00EC07BD"/>
    <w:rsid w:val="00EC07F3"/>
    <w:rsid w:val="00EC0881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2FD"/>
    <w:rsid w:val="00EC2487"/>
    <w:rsid w:val="00EC24AC"/>
    <w:rsid w:val="00EC24ED"/>
    <w:rsid w:val="00EC24FF"/>
    <w:rsid w:val="00EC257C"/>
    <w:rsid w:val="00EC2773"/>
    <w:rsid w:val="00EC28CD"/>
    <w:rsid w:val="00EC2915"/>
    <w:rsid w:val="00EC2A00"/>
    <w:rsid w:val="00EC2A25"/>
    <w:rsid w:val="00EC2AF9"/>
    <w:rsid w:val="00EC2B3D"/>
    <w:rsid w:val="00EC2B53"/>
    <w:rsid w:val="00EC2C50"/>
    <w:rsid w:val="00EC2E21"/>
    <w:rsid w:val="00EC2EB5"/>
    <w:rsid w:val="00EC30FE"/>
    <w:rsid w:val="00EC31A0"/>
    <w:rsid w:val="00EC36DD"/>
    <w:rsid w:val="00EC3D72"/>
    <w:rsid w:val="00EC3E81"/>
    <w:rsid w:val="00EC3EC8"/>
    <w:rsid w:val="00EC40B4"/>
    <w:rsid w:val="00EC44E7"/>
    <w:rsid w:val="00EC4D77"/>
    <w:rsid w:val="00EC4D7B"/>
    <w:rsid w:val="00EC4E2E"/>
    <w:rsid w:val="00EC555C"/>
    <w:rsid w:val="00EC5939"/>
    <w:rsid w:val="00EC5974"/>
    <w:rsid w:val="00EC600F"/>
    <w:rsid w:val="00EC60A1"/>
    <w:rsid w:val="00EC612F"/>
    <w:rsid w:val="00EC614D"/>
    <w:rsid w:val="00EC6337"/>
    <w:rsid w:val="00EC64FA"/>
    <w:rsid w:val="00EC6685"/>
    <w:rsid w:val="00EC66E3"/>
    <w:rsid w:val="00EC6D68"/>
    <w:rsid w:val="00EC6D82"/>
    <w:rsid w:val="00EC713B"/>
    <w:rsid w:val="00EC7183"/>
    <w:rsid w:val="00EC71AB"/>
    <w:rsid w:val="00EC7205"/>
    <w:rsid w:val="00EC74C3"/>
    <w:rsid w:val="00EC7E40"/>
    <w:rsid w:val="00EC7EE8"/>
    <w:rsid w:val="00ED0160"/>
    <w:rsid w:val="00ED09A0"/>
    <w:rsid w:val="00ED0B29"/>
    <w:rsid w:val="00ED0DE8"/>
    <w:rsid w:val="00ED0EB9"/>
    <w:rsid w:val="00ED0EFF"/>
    <w:rsid w:val="00ED0FE3"/>
    <w:rsid w:val="00ED116E"/>
    <w:rsid w:val="00ED130A"/>
    <w:rsid w:val="00ED1443"/>
    <w:rsid w:val="00ED14FD"/>
    <w:rsid w:val="00ED16F3"/>
    <w:rsid w:val="00ED1A21"/>
    <w:rsid w:val="00ED1A39"/>
    <w:rsid w:val="00ED1B70"/>
    <w:rsid w:val="00ED1CD6"/>
    <w:rsid w:val="00ED23C4"/>
    <w:rsid w:val="00ED23CF"/>
    <w:rsid w:val="00ED2461"/>
    <w:rsid w:val="00ED2771"/>
    <w:rsid w:val="00ED27B2"/>
    <w:rsid w:val="00ED2804"/>
    <w:rsid w:val="00ED29B7"/>
    <w:rsid w:val="00ED29F5"/>
    <w:rsid w:val="00ED2D40"/>
    <w:rsid w:val="00ED2FF1"/>
    <w:rsid w:val="00ED31D0"/>
    <w:rsid w:val="00ED3207"/>
    <w:rsid w:val="00ED32E7"/>
    <w:rsid w:val="00ED341E"/>
    <w:rsid w:val="00ED3423"/>
    <w:rsid w:val="00ED352D"/>
    <w:rsid w:val="00ED3534"/>
    <w:rsid w:val="00ED36D0"/>
    <w:rsid w:val="00ED376A"/>
    <w:rsid w:val="00ED3801"/>
    <w:rsid w:val="00ED38D7"/>
    <w:rsid w:val="00ED3B7D"/>
    <w:rsid w:val="00ED3DA3"/>
    <w:rsid w:val="00ED3E65"/>
    <w:rsid w:val="00ED40CC"/>
    <w:rsid w:val="00ED43AC"/>
    <w:rsid w:val="00ED43ED"/>
    <w:rsid w:val="00ED4834"/>
    <w:rsid w:val="00ED4B5F"/>
    <w:rsid w:val="00ED4DDF"/>
    <w:rsid w:val="00ED4E3C"/>
    <w:rsid w:val="00ED4EEA"/>
    <w:rsid w:val="00ED5122"/>
    <w:rsid w:val="00ED5210"/>
    <w:rsid w:val="00ED54F7"/>
    <w:rsid w:val="00ED56C2"/>
    <w:rsid w:val="00ED58F2"/>
    <w:rsid w:val="00ED5A73"/>
    <w:rsid w:val="00ED5A81"/>
    <w:rsid w:val="00ED6100"/>
    <w:rsid w:val="00ED6160"/>
    <w:rsid w:val="00ED6567"/>
    <w:rsid w:val="00ED66D1"/>
    <w:rsid w:val="00ED6E4E"/>
    <w:rsid w:val="00ED7246"/>
    <w:rsid w:val="00ED7612"/>
    <w:rsid w:val="00ED7A7F"/>
    <w:rsid w:val="00ED7BAF"/>
    <w:rsid w:val="00EE0048"/>
    <w:rsid w:val="00EE00AF"/>
    <w:rsid w:val="00EE0243"/>
    <w:rsid w:val="00EE0318"/>
    <w:rsid w:val="00EE08BC"/>
    <w:rsid w:val="00EE0916"/>
    <w:rsid w:val="00EE0935"/>
    <w:rsid w:val="00EE09EA"/>
    <w:rsid w:val="00EE0A49"/>
    <w:rsid w:val="00EE1072"/>
    <w:rsid w:val="00EE15CA"/>
    <w:rsid w:val="00EE16FB"/>
    <w:rsid w:val="00EE18BB"/>
    <w:rsid w:val="00EE1938"/>
    <w:rsid w:val="00EE1985"/>
    <w:rsid w:val="00EE1993"/>
    <w:rsid w:val="00EE1CDA"/>
    <w:rsid w:val="00EE1CFD"/>
    <w:rsid w:val="00EE1F7C"/>
    <w:rsid w:val="00EE22FC"/>
    <w:rsid w:val="00EE24B7"/>
    <w:rsid w:val="00EE282E"/>
    <w:rsid w:val="00EE286B"/>
    <w:rsid w:val="00EE2AAB"/>
    <w:rsid w:val="00EE2C8C"/>
    <w:rsid w:val="00EE2D16"/>
    <w:rsid w:val="00EE2D5A"/>
    <w:rsid w:val="00EE2E8A"/>
    <w:rsid w:val="00EE3196"/>
    <w:rsid w:val="00EE3203"/>
    <w:rsid w:val="00EE3282"/>
    <w:rsid w:val="00EE3318"/>
    <w:rsid w:val="00EE33A6"/>
    <w:rsid w:val="00EE33F9"/>
    <w:rsid w:val="00EE3DCB"/>
    <w:rsid w:val="00EE4267"/>
    <w:rsid w:val="00EE443D"/>
    <w:rsid w:val="00EE44A0"/>
    <w:rsid w:val="00EE4825"/>
    <w:rsid w:val="00EE4904"/>
    <w:rsid w:val="00EE4AA7"/>
    <w:rsid w:val="00EE4CC7"/>
    <w:rsid w:val="00EE50FA"/>
    <w:rsid w:val="00EE5112"/>
    <w:rsid w:val="00EE539F"/>
    <w:rsid w:val="00EE562F"/>
    <w:rsid w:val="00EE5697"/>
    <w:rsid w:val="00EE5F39"/>
    <w:rsid w:val="00EE60BE"/>
    <w:rsid w:val="00EE62B4"/>
    <w:rsid w:val="00EE636D"/>
    <w:rsid w:val="00EE66B1"/>
    <w:rsid w:val="00EE69BA"/>
    <w:rsid w:val="00EE6A30"/>
    <w:rsid w:val="00EE6A51"/>
    <w:rsid w:val="00EE6CDB"/>
    <w:rsid w:val="00EE6E60"/>
    <w:rsid w:val="00EE6FE4"/>
    <w:rsid w:val="00EE71DD"/>
    <w:rsid w:val="00EE7213"/>
    <w:rsid w:val="00EE72D5"/>
    <w:rsid w:val="00EE73F6"/>
    <w:rsid w:val="00EE752C"/>
    <w:rsid w:val="00EE75AD"/>
    <w:rsid w:val="00EE762E"/>
    <w:rsid w:val="00EE77CF"/>
    <w:rsid w:val="00EE788D"/>
    <w:rsid w:val="00EE79A3"/>
    <w:rsid w:val="00EE7AFF"/>
    <w:rsid w:val="00EE7D91"/>
    <w:rsid w:val="00EE7ECE"/>
    <w:rsid w:val="00EE7F07"/>
    <w:rsid w:val="00EE7F2E"/>
    <w:rsid w:val="00EE7FAF"/>
    <w:rsid w:val="00EE7FD8"/>
    <w:rsid w:val="00EF00AF"/>
    <w:rsid w:val="00EF00DF"/>
    <w:rsid w:val="00EF03A7"/>
    <w:rsid w:val="00EF0644"/>
    <w:rsid w:val="00EF082A"/>
    <w:rsid w:val="00EF0E50"/>
    <w:rsid w:val="00EF0EBD"/>
    <w:rsid w:val="00EF0F9A"/>
    <w:rsid w:val="00EF16A1"/>
    <w:rsid w:val="00EF16D6"/>
    <w:rsid w:val="00EF17D0"/>
    <w:rsid w:val="00EF19CA"/>
    <w:rsid w:val="00EF1A44"/>
    <w:rsid w:val="00EF1BE7"/>
    <w:rsid w:val="00EF1C52"/>
    <w:rsid w:val="00EF1D56"/>
    <w:rsid w:val="00EF1DA2"/>
    <w:rsid w:val="00EF209D"/>
    <w:rsid w:val="00EF20FD"/>
    <w:rsid w:val="00EF2457"/>
    <w:rsid w:val="00EF2786"/>
    <w:rsid w:val="00EF28E6"/>
    <w:rsid w:val="00EF2A40"/>
    <w:rsid w:val="00EF2BAF"/>
    <w:rsid w:val="00EF2E74"/>
    <w:rsid w:val="00EF32B5"/>
    <w:rsid w:val="00EF3448"/>
    <w:rsid w:val="00EF34EF"/>
    <w:rsid w:val="00EF355E"/>
    <w:rsid w:val="00EF3A28"/>
    <w:rsid w:val="00EF3A3D"/>
    <w:rsid w:val="00EF3A4A"/>
    <w:rsid w:val="00EF3AFE"/>
    <w:rsid w:val="00EF3D41"/>
    <w:rsid w:val="00EF3D43"/>
    <w:rsid w:val="00EF3E7D"/>
    <w:rsid w:val="00EF3EE0"/>
    <w:rsid w:val="00EF4029"/>
    <w:rsid w:val="00EF4078"/>
    <w:rsid w:val="00EF4649"/>
    <w:rsid w:val="00EF48A1"/>
    <w:rsid w:val="00EF493B"/>
    <w:rsid w:val="00EF495A"/>
    <w:rsid w:val="00EF4A7B"/>
    <w:rsid w:val="00EF4B3A"/>
    <w:rsid w:val="00EF4CC5"/>
    <w:rsid w:val="00EF4E5C"/>
    <w:rsid w:val="00EF4F32"/>
    <w:rsid w:val="00EF5326"/>
    <w:rsid w:val="00EF57F7"/>
    <w:rsid w:val="00EF5861"/>
    <w:rsid w:val="00EF5873"/>
    <w:rsid w:val="00EF5BE0"/>
    <w:rsid w:val="00EF5DA2"/>
    <w:rsid w:val="00EF60BE"/>
    <w:rsid w:val="00EF6192"/>
    <w:rsid w:val="00EF61C2"/>
    <w:rsid w:val="00EF6460"/>
    <w:rsid w:val="00EF64B1"/>
    <w:rsid w:val="00EF6569"/>
    <w:rsid w:val="00EF6AE4"/>
    <w:rsid w:val="00EF6E8D"/>
    <w:rsid w:val="00EF6EF5"/>
    <w:rsid w:val="00EF6F6C"/>
    <w:rsid w:val="00EF7137"/>
    <w:rsid w:val="00EF71EE"/>
    <w:rsid w:val="00EF737E"/>
    <w:rsid w:val="00EF7878"/>
    <w:rsid w:val="00EF7F14"/>
    <w:rsid w:val="00EF7F47"/>
    <w:rsid w:val="00F000F0"/>
    <w:rsid w:val="00F00180"/>
    <w:rsid w:val="00F0019C"/>
    <w:rsid w:val="00F002E4"/>
    <w:rsid w:val="00F003B4"/>
    <w:rsid w:val="00F004AB"/>
    <w:rsid w:val="00F006E4"/>
    <w:rsid w:val="00F00923"/>
    <w:rsid w:val="00F00C30"/>
    <w:rsid w:val="00F00C9D"/>
    <w:rsid w:val="00F00FF1"/>
    <w:rsid w:val="00F0109A"/>
    <w:rsid w:val="00F010A3"/>
    <w:rsid w:val="00F01571"/>
    <w:rsid w:val="00F015BC"/>
    <w:rsid w:val="00F01882"/>
    <w:rsid w:val="00F0197D"/>
    <w:rsid w:val="00F01A58"/>
    <w:rsid w:val="00F01C12"/>
    <w:rsid w:val="00F01D8A"/>
    <w:rsid w:val="00F0207D"/>
    <w:rsid w:val="00F021B1"/>
    <w:rsid w:val="00F02223"/>
    <w:rsid w:val="00F023A1"/>
    <w:rsid w:val="00F0247C"/>
    <w:rsid w:val="00F026AE"/>
    <w:rsid w:val="00F027FF"/>
    <w:rsid w:val="00F02AC7"/>
    <w:rsid w:val="00F02B52"/>
    <w:rsid w:val="00F02B5B"/>
    <w:rsid w:val="00F02DE9"/>
    <w:rsid w:val="00F0301D"/>
    <w:rsid w:val="00F0308D"/>
    <w:rsid w:val="00F031DA"/>
    <w:rsid w:val="00F031F2"/>
    <w:rsid w:val="00F032DF"/>
    <w:rsid w:val="00F033B2"/>
    <w:rsid w:val="00F0372A"/>
    <w:rsid w:val="00F037EF"/>
    <w:rsid w:val="00F0388F"/>
    <w:rsid w:val="00F03891"/>
    <w:rsid w:val="00F03B48"/>
    <w:rsid w:val="00F042DB"/>
    <w:rsid w:val="00F04576"/>
    <w:rsid w:val="00F046FD"/>
    <w:rsid w:val="00F04D51"/>
    <w:rsid w:val="00F04E35"/>
    <w:rsid w:val="00F056AB"/>
    <w:rsid w:val="00F0585D"/>
    <w:rsid w:val="00F059E2"/>
    <w:rsid w:val="00F05C04"/>
    <w:rsid w:val="00F05D0F"/>
    <w:rsid w:val="00F05EED"/>
    <w:rsid w:val="00F05F03"/>
    <w:rsid w:val="00F06350"/>
    <w:rsid w:val="00F06634"/>
    <w:rsid w:val="00F06F02"/>
    <w:rsid w:val="00F07187"/>
    <w:rsid w:val="00F071DB"/>
    <w:rsid w:val="00F071FD"/>
    <w:rsid w:val="00F07A95"/>
    <w:rsid w:val="00F07B21"/>
    <w:rsid w:val="00F07BD3"/>
    <w:rsid w:val="00F07D29"/>
    <w:rsid w:val="00F10437"/>
    <w:rsid w:val="00F10465"/>
    <w:rsid w:val="00F10581"/>
    <w:rsid w:val="00F10864"/>
    <w:rsid w:val="00F108E6"/>
    <w:rsid w:val="00F10934"/>
    <w:rsid w:val="00F10D71"/>
    <w:rsid w:val="00F10E93"/>
    <w:rsid w:val="00F10EAD"/>
    <w:rsid w:val="00F10EB2"/>
    <w:rsid w:val="00F11055"/>
    <w:rsid w:val="00F11071"/>
    <w:rsid w:val="00F11625"/>
    <w:rsid w:val="00F1165E"/>
    <w:rsid w:val="00F11CF5"/>
    <w:rsid w:val="00F11FA2"/>
    <w:rsid w:val="00F1249A"/>
    <w:rsid w:val="00F125F6"/>
    <w:rsid w:val="00F12AE7"/>
    <w:rsid w:val="00F12B3D"/>
    <w:rsid w:val="00F131B6"/>
    <w:rsid w:val="00F13242"/>
    <w:rsid w:val="00F13CCD"/>
    <w:rsid w:val="00F13EAA"/>
    <w:rsid w:val="00F13F95"/>
    <w:rsid w:val="00F1403E"/>
    <w:rsid w:val="00F140FE"/>
    <w:rsid w:val="00F1415B"/>
    <w:rsid w:val="00F1429E"/>
    <w:rsid w:val="00F143B9"/>
    <w:rsid w:val="00F14653"/>
    <w:rsid w:val="00F14A54"/>
    <w:rsid w:val="00F14E3F"/>
    <w:rsid w:val="00F14E8E"/>
    <w:rsid w:val="00F14FB4"/>
    <w:rsid w:val="00F14FE0"/>
    <w:rsid w:val="00F151CA"/>
    <w:rsid w:val="00F15235"/>
    <w:rsid w:val="00F1526C"/>
    <w:rsid w:val="00F1528A"/>
    <w:rsid w:val="00F15804"/>
    <w:rsid w:val="00F15841"/>
    <w:rsid w:val="00F158C9"/>
    <w:rsid w:val="00F15DF6"/>
    <w:rsid w:val="00F1643F"/>
    <w:rsid w:val="00F164A1"/>
    <w:rsid w:val="00F165FF"/>
    <w:rsid w:val="00F16772"/>
    <w:rsid w:val="00F16BB1"/>
    <w:rsid w:val="00F16E14"/>
    <w:rsid w:val="00F16F2E"/>
    <w:rsid w:val="00F171D0"/>
    <w:rsid w:val="00F1754F"/>
    <w:rsid w:val="00F175CA"/>
    <w:rsid w:val="00F175F2"/>
    <w:rsid w:val="00F1763F"/>
    <w:rsid w:val="00F1799C"/>
    <w:rsid w:val="00F179E1"/>
    <w:rsid w:val="00F17A8F"/>
    <w:rsid w:val="00F17D00"/>
    <w:rsid w:val="00F17D56"/>
    <w:rsid w:val="00F17E7B"/>
    <w:rsid w:val="00F20046"/>
    <w:rsid w:val="00F20242"/>
    <w:rsid w:val="00F2043B"/>
    <w:rsid w:val="00F20692"/>
    <w:rsid w:val="00F206CB"/>
    <w:rsid w:val="00F206FE"/>
    <w:rsid w:val="00F20852"/>
    <w:rsid w:val="00F20EFA"/>
    <w:rsid w:val="00F20F40"/>
    <w:rsid w:val="00F20F5B"/>
    <w:rsid w:val="00F21048"/>
    <w:rsid w:val="00F210AB"/>
    <w:rsid w:val="00F21352"/>
    <w:rsid w:val="00F2157F"/>
    <w:rsid w:val="00F215F6"/>
    <w:rsid w:val="00F21758"/>
    <w:rsid w:val="00F21857"/>
    <w:rsid w:val="00F218EF"/>
    <w:rsid w:val="00F21C7B"/>
    <w:rsid w:val="00F21DC3"/>
    <w:rsid w:val="00F21F61"/>
    <w:rsid w:val="00F22115"/>
    <w:rsid w:val="00F22165"/>
    <w:rsid w:val="00F2223E"/>
    <w:rsid w:val="00F223FA"/>
    <w:rsid w:val="00F22444"/>
    <w:rsid w:val="00F22C96"/>
    <w:rsid w:val="00F22E96"/>
    <w:rsid w:val="00F22FC1"/>
    <w:rsid w:val="00F23379"/>
    <w:rsid w:val="00F23505"/>
    <w:rsid w:val="00F2357F"/>
    <w:rsid w:val="00F236D3"/>
    <w:rsid w:val="00F23763"/>
    <w:rsid w:val="00F23A9F"/>
    <w:rsid w:val="00F23BD0"/>
    <w:rsid w:val="00F23D7A"/>
    <w:rsid w:val="00F23FCA"/>
    <w:rsid w:val="00F24248"/>
    <w:rsid w:val="00F2456B"/>
    <w:rsid w:val="00F2457D"/>
    <w:rsid w:val="00F24698"/>
    <w:rsid w:val="00F24A57"/>
    <w:rsid w:val="00F24B4B"/>
    <w:rsid w:val="00F24CD9"/>
    <w:rsid w:val="00F24D96"/>
    <w:rsid w:val="00F24F4D"/>
    <w:rsid w:val="00F24FA0"/>
    <w:rsid w:val="00F25157"/>
    <w:rsid w:val="00F254ED"/>
    <w:rsid w:val="00F2570B"/>
    <w:rsid w:val="00F25B01"/>
    <w:rsid w:val="00F25DEF"/>
    <w:rsid w:val="00F25EB4"/>
    <w:rsid w:val="00F25F62"/>
    <w:rsid w:val="00F26115"/>
    <w:rsid w:val="00F2617C"/>
    <w:rsid w:val="00F26273"/>
    <w:rsid w:val="00F2643A"/>
    <w:rsid w:val="00F26886"/>
    <w:rsid w:val="00F268B5"/>
    <w:rsid w:val="00F26942"/>
    <w:rsid w:val="00F2699C"/>
    <w:rsid w:val="00F26A5E"/>
    <w:rsid w:val="00F26AF5"/>
    <w:rsid w:val="00F26C53"/>
    <w:rsid w:val="00F26E2B"/>
    <w:rsid w:val="00F27000"/>
    <w:rsid w:val="00F27BD2"/>
    <w:rsid w:val="00F27D05"/>
    <w:rsid w:val="00F27E0C"/>
    <w:rsid w:val="00F27E4A"/>
    <w:rsid w:val="00F27F00"/>
    <w:rsid w:val="00F3002F"/>
    <w:rsid w:val="00F30116"/>
    <w:rsid w:val="00F301A8"/>
    <w:rsid w:val="00F3022C"/>
    <w:rsid w:val="00F30353"/>
    <w:rsid w:val="00F3045F"/>
    <w:rsid w:val="00F30563"/>
    <w:rsid w:val="00F3075E"/>
    <w:rsid w:val="00F308C0"/>
    <w:rsid w:val="00F30C9B"/>
    <w:rsid w:val="00F30CD0"/>
    <w:rsid w:val="00F30DD7"/>
    <w:rsid w:val="00F30E96"/>
    <w:rsid w:val="00F312C5"/>
    <w:rsid w:val="00F314F2"/>
    <w:rsid w:val="00F318E7"/>
    <w:rsid w:val="00F31B46"/>
    <w:rsid w:val="00F31BB5"/>
    <w:rsid w:val="00F31E1A"/>
    <w:rsid w:val="00F31F17"/>
    <w:rsid w:val="00F3232E"/>
    <w:rsid w:val="00F3236F"/>
    <w:rsid w:val="00F32374"/>
    <w:rsid w:val="00F32578"/>
    <w:rsid w:val="00F32794"/>
    <w:rsid w:val="00F32ADD"/>
    <w:rsid w:val="00F32DD1"/>
    <w:rsid w:val="00F32F0E"/>
    <w:rsid w:val="00F32F3E"/>
    <w:rsid w:val="00F3333E"/>
    <w:rsid w:val="00F335A7"/>
    <w:rsid w:val="00F335C9"/>
    <w:rsid w:val="00F3383E"/>
    <w:rsid w:val="00F33C5A"/>
    <w:rsid w:val="00F33DA9"/>
    <w:rsid w:val="00F34286"/>
    <w:rsid w:val="00F342E5"/>
    <w:rsid w:val="00F34399"/>
    <w:rsid w:val="00F34688"/>
    <w:rsid w:val="00F346BC"/>
    <w:rsid w:val="00F34746"/>
    <w:rsid w:val="00F34DA1"/>
    <w:rsid w:val="00F35012"/>
    <w:rsid w:val="00F35029"/>
    <w:rsid w:val="00F3521B"/>
    <w:rsid w:val="00F3532E"/>
    <w:rsid w:val="00F35425"/>
    <w:rsid w:val="00F35561"/>
    <w:rsid w:val="00F35727"/>
    <w:rsid w:val="00F357A1"/>
    <w:rsid w:val="00F35865"/>
    <w:rsid w:val="00F35E92"/>
    <w:rsid w:val="00F360BA"/>
    <w:rsid w:val="00F3618A"/>
    <w:rsid w:val="00F36615"/>
    <w:rsid w:val="00F366CE"/>
    <w:rsid w:val="00F366D5"/>
    <w:rsid w:val="00F368FF"/>
    <w:rsid w:val="00F369FF"/>
    <w:rsid w:val="00F36C0F"/>
    <w:rsid w:val="00F36D06"/>
    <w:rsid w:val="00F36DE2"/>
    <w:rsid w:val="00F36EC8"/>
    <w:rsid w:val="00F3721C"/>
    <w:rsid w:val="00F3732D"/>
    <w:rsid w:val="00F3761C"/>
    <w:rsid w:val="00F377A2"/>
    <w:rsid w:val="00F37922"/>
    <w:rsid w:val="00F37AEF"/>
    <w:rsid w:val="00F37C66"/>
    <w:rsid w:val="00F37D56"/>
    <w:rsid w:val="00F37DC6"/>
    <w:rsid w:val="00F37DF0"/>
    <w:rsid w:val="00F37FE9"/>
    <w:rsid w:val="00F4035D"/>
    <w:rsid w:val="00F40BB4"/>
    <w:rsid w:val="00F410C7"/>
    <w:rsid w:val="00F41303"/>
    <w:rsid w:val="00F4145F"/>
    <w:rsid w:val="00F41625"/>
    <w:rsid w:val="00F41737"/>
    <w:rsid w:val="00F4177D"/>
    <w:rsid w:val="00F41808"/>
    <w:rsid w:val="00F41D1F"/>
    <w:rsid w:val="00F42910"/>
    <w:rsid w:val="00F42C2B"/>
    <w:rsid w:val="00F43012"/>
    <w:rsid w:val="00F43022"/>
    <w:rsid w:val="00F433C2"/>
    <w:rsid w:val="00F434C9"/>
    <w:rsid w:val="00F4353A"/>
    <w:rsid w:val="00F4365A"/>
    <w:rsid w:val="00F439F0"/>
    <w:rsid w:val="00F43B36"/>
    <w:rsid w:val="00F43BBD"/>
    <w:rsid w:val="00F4406F"/>
    <w:rsid w:val="00F44659"/>
    <w:rsid w:val="00F44833"/>
    <w:rsid w:val="00F44970"/>
    <w:rsid w:val="00F44B7D"/>
    <w:rsid w:val="00F451D4"/>
    <w:rsid w:val="00F451D6"/>
    <w:rsid w:val="00F45940"/>
    <w:rsid w:val="00F45B82"/>
    <w:rsid w:val="00F45DAD"/>
    <w:rsid w:val="00F45F20"/>
    <w:rsid w:val="00F4619F"/>
    <w:rsid w:val="00F46479"/>
    <w:rsid w:val="00F4659E"/>
    <w:rsid w:val="00F46694"/>
    <w:rsid w:val="00F46772"/>
    <w:rsid w:val="00F467B0"/>
    <w:rsid w:val="00F4683A"/>
    <w:rsid w:val="00F46E40"/>
    <w:rsid w:val="00F46F8B"/>
    <w:rsid w:val="00F47132"/>
    <w:rsid w:val="00F471B7"/>
    <w:rsid w:val="00F472EC"/>
    <w:rsid w:val="00F47413"/>
    <w:rsid w:val="00F474F9"/>
    <w:rsid w:val="00F47728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710"/>
    <w:rsid w:val="00F50849"/>
    <w:rsid w:val="00F5125B"/>
    <w:rsid w:val="00F512BF"/>
    <w:rsid w:val="00F51345"/>
    <w:rsid w:val="00F513BA"/>
    <w:rsid w:val="00F51408"/>
    <w:rsid w:val="00F51447"/>
    <w:rsid w:val="00F514EF"/>
    <w:rsid w:val="00F516F4"/>
    <w:rsid w:val="00F517EA"/>
    <w:rsid w:val="00F517FC"/>
    <w:rsid w:val="00F5189E"/>
    <w:rsid w:val="00F51CC5"/>
    <w:rsid w:val="00F52037"/>
    <w:rsid w:val="00F52177"/>
    <w:rsid w:val="00F522B3"/>
    <w:rsid w:val="00F522BA"/>
    <w:rsid w:val="00F5234E"/>
    <w:rsid w:val="00F52603"/>
    <w:rsid w:val="00F52746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40D"/>
    <w:rsid w:val="00F5345E"/>
    <w:rsid w:val="00F53551"/>
    <w:rsid w:val="00F536CA"/>
    <w:rsid w:val="00F5386F"/>
    <w:rsid w:val="00F538CD"/>
    <w:rsid w:val="00F5396E"/>
    <w:rsid w:val="00F53AD8"/>
    <w:rsid w:val="00F53C90"/>
    <w:rsid w:val="00F53E57"/>
    <w:rsid w:val="00F540C7"/>
    <w:rsid w:val="00F54182"/>
    <w:rsid w:val="00F54192"/>
    <w:rsid w:val="00F542D8"/>
    <w:rsid w:val="00F54460"/>
    <w:rsid w:val="00F548C8"/>
    <w:rsid w:val="00F5497A"/>
    <w:rsid w:val="00F54B39"/>
    <w:rsid w:val="00F552C2"/>
    <w:rsid w:val="00F553D1"/>
    <w:rsid w:val="00F555C3"/>
    <w:rsid w:val="00F55651"/>
    <w:rsid w:val="00F558E3"/>
    <w:rsid w:val="00F558FD"/>
    <w:rsid w:val="00F55AC5"/>
    <w:rsid w:val="00F55B37"/>
    <w:rsid w:val="00F5619D"/>
    <w:rsid w:val="00F564B4"/>
    <w:rsid w:val="00F56D31"/>
    <w:rsid w:val="00F57183"/>
    <w:rsid w:val="00F57631"/>
    <w:rsid w:val="00F5765A"/>
    <w:rsid w:val="00F57B41"/>
    <w:rsid w:val="00F57C6F"/>
    <w:rsid w:val="00F57C72"/>
    <w:rsid w:val="00F57C94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2B5"/>
    <w:rsid w:val="00F61330"/>
    <w:rsid w:val="00F61350"/>
    <w:rsid w:val="00F614D1"/>
    <w:rsid w:val="00F614D9"/>
    <w:rsid w:val="00F614DB"/>
    <w:rsid w:val="00F614F5"/>
    <w:rsid w:val="00F61564"/>
    <w:rsid w:val="00F61A22"/>
    <w:rsid w:val="00F61ADE"/>
    <w:rsid w:val="00F61C66"/>
    <w:rsid w:val="00F61EE5"/>
    <w:rsid w:val="00F61FDE"/>
    <w:rsid w:val="00F6200E"/>
    <w:rsid w:val="00F62143"/>
    <w:rsid w:val="00F62338"/>
    <w:rsid w:val="00F62377"/>
    <w:rsid w:val="00F6242F"/>
    <w:rsid w:val="00F625B5"/>
    <w:rsid w:val="00F62862"/>
    <w:rsid w:val="00F629D9"/>
    <w:rsid w:val="00F62A7B"/>
    <w:rsid w:val="00F62BBB"/>
    <w:rsid w:val="00F62FE3"/>
    <w:rsid w:val="00F63005"/>
    <w:rsid w:val="00F63289"/>
    <w:rsid w:val="00F63553"/>
    <w:rsid w:val="00F639FA"/>
    <w:rsid w:val="00F63A49"/>
    <w:rsid w:val="00F63B7D"/>
    <w:rsid w:val="00F63CD2"/>
    <w:rsid w:val="00F63F71"/>
    <w:rsid w:val="00F6433C"/>
    <w:rsid w:val="00F645C8"/>
    <w:rsid w:val="00F647EE"/>
    <w:rsid w:val="00F648A2"/>
    <w:rsid w:val="00F64928"/>
    <w:rsid w:val="00F64966"/>
    <w:rsid w:val="00F64A67"/>
    <w:rsid w:val="00F64C34"/>
    <w:rsid w:val="00F65375"/>
    <w:rsid w:val="00F6544E"/>
    <w:rsid w:val="00F65920"/>
    <w:rsid w:val="00F65961"/>
    <w:rsid w:val="00F659BF"/>
    <w:rsid w:val="00F65A69"/>
    <w:rsid w:val="00F65B9D"/>
    <w:rsid w:val="00F65D3D"/>
    <w:rsid w:val="00F65E8A"/>
    <w:rsid w:val="00F65E91"/>
    <w:rsid w:val="00F65EB6"/>
    <w:rsid w:val="00F660B8"/>
    <w:rsid w:val="00F6617D"/>
    <w:rsid w:val="00F6628A"/>
    <w:rsid w:val="00F663AD"/>
    <w:rsid w:val="00F66596"/>
    <w:rsid w:val="00F665A9"/>
    <w:rsid w:val="00F66617"/>
    <w:rsid w:val="00F66709"/>
    <w:rsid w:val="00F669E3"/>
    <w:rsid w:val="00F669EF"/>
    <w:rsid w:val="00F66AF7"/>
    <w:rsid w:val="00F67278"/>
    <w:rsid w:val="00F672EB"/>
    <w:rsid w:val="00F67344"/>
    <w:rsid w:val="00F6744B"/>
    <w:rsid w:val="00F674DE"/>
    <w:rsid w:val="00F6753C"/>
    <w:rsid w:val="00F675D1"/>
    <w:rsid w:val="00F67705"/>
    <w:rsid w:val="00F67906"/>
    <w:rsid w:val="00F6790A"/>
    <w:rsid w:val="00F67A85"/>
    <w:rsid w:val="00F67CAB"/>
    <w:rsid w:val="00F67D0D"/>
    <w:rsid w:val="00F67E8D"/>
    <w:rsid w:val="00F701F3"/>
    <w:rsid w:val="00F7020F"/>
    <w:rsid w:val="00F7065C"/>
    <w:rsid w:val="00F7073B"/>
    <w:rsid w:val="00F70845"/>
    <w:rsid w:val="00F71026"/>
    <w:rsid w:val="00F71042"/>
    <w:rsid w:val="00F710A0"/>
    <w:rsid w:val="00F710D9"/>
    <w:rsid w:val="00F716D7"/>
    <w:rsid w:val="00F717AD"/>
    <w:rsid w:val="00F71976"/>
    <w:rsid w:val="00F71E7A"/>
    <w:rsid w:val="00F71F79"/>
    <w:rsid w:val="00F7219A"/>
    <w:rsid w:val="00F721A1"/>
    <w:rsid w:val="00F72368"/>
    <w:rsid w:val="00F724E3"/>
    <w:rsid w:val="00F727AA"/>
    <w:rsid w:val="00F729BE"/>
    <w:rsid w:val="00F72C94"/>
    <w:rsid w:val="00F73ADB"/>
    <w:rsid w:val="00F73F43"/>
    <w:rsid w:val="00F740DA"/>
    <w:rsid w:val="00F741D1"/>
    <w:rsid w:val="00F74664"/>
    <w:rsid w:val="00F74791"/>
    <w:rsid w:val="00F747FD"/>
    <w:rsid w:val="00F749FA"/>
    <w:rsid w:val="00F74A7A"/>
    <w:rsid w:val="00F75C0B"/>
    <w:rsid w:val="00F75C37"/>
    <w:rsid w:val="00F7618D"/>
    <w:rsid w:val="00F761C9"/>
    <w:rsid w:val="00F76305"/>
    <w:rsid w:val="00F763DF"/>
    <w:rsid w:val="00F767B7"/>
    <w:rsid w:val="00F7692E"/>
    <w:rsid w:val="00F769C7"/>
    <w:rsid w:val="00F769D7"/>
    <w:rsid w:val="00F76BCC"/>
    <w:rsid w:val="00F77028"/>
    <w:rsid w:val="00F7762B"/>
    <w:rsid w:val="00F776C0"/>
    <w:rsid w:val="00F777A0"/>
    <w:rsid w:val="00F7792A"/>
    <w:rsid w:val="00F77BD4"/>
    <w:rsid w:val="00F77C47"/>
    <w:rsid w:val="00F77CFA"/>
    <w:rsid w:val="00F77DB8"/>
    <w:rsid w:val="00F802CB"/>
    <w:rsid w:val="00F802D3"/>
    <w:rsid w:val="00F805C7"/>
    <w:rsid w:val="00F8099A"/>
    <w:rsid w:val="00F80A32"/>
    <w:rsid w:val="00F80C80"/>
    <w:rsid w:val="00F80D8F"/>
    <w:rsid w:val="00F8116A"/>
    <w:rsid w:val="00F81311"/>
    <w:rsid w:val="00F81625"/>
    <w:rsid w:val="00F81668"/>
    <w:rsid w:val="00F8166B"/>
    <w:rsid w:val="00F816D6"/>
    <w:rsid w:val="00F81776"/>
    <w:rsid w:val="00F81781"/>
    <w:rsid w:val="00F81A54"/>
    <w:rsid w:val="00F81A6D"/>
    <w:rsid w:val="00F81BE6"/>
    <w:rsid w:val="00F81DC1"/>
    <w:rsid w:val="00F81E0E"/>
    <w:rsid w:val="00F81F25"/>
    <w:rsid w:val="00F82272"/>
    <w:rsid w:val="00F8230A"/>
    <w:rsid w:val="00F825FF"/>
    <w:rsid w:val="00F82760"/>
    <w:rsid w:val="00F82A7D"/>
    <w:rsid w:val="00F82B7E"/>
    <w:rsid w:val="00F82D8E"/>
    <w:rsid w:val="00F830B3"/>
    <w:rsid w:val="00F832AD"/>
    <w:rsid w:val="00F83301"/>
    <w:rsid w:val="00F8351A"/>
    <w:rsid w:val="00F837DD"/>
    <w:rsid w:val="00F83E07"/>
    <w:rsid w:val="00F83E4B"/>
    <w:rsid w:val="00F83FC1"/>
    <w:rsid w:val="00F83FF8"/>
    <w:rsid w:val="00F845E3"/>
    <w:rsid w:val="00F8476C"/>
    <w:rsid w:val="00F84914"/>
    <w:rsid w:val="00F849D7"/>
    <w:rsid w:val="00F84A18"/>
    <w:rsid w:val="00F84A2F"/>
    <w:rsid w:val="00F84B4D"/>
    <w:rsid w:val="00F84B69"/>
    <w:rsid w:val="00F84BAB"/>
    <w:rsid w:val="00F84BC6"/>
    <w:rsid w:val="00F84C5A"/>
    <w:rsid w:val="00F84E01"/>
    <w:rsid w:val="00F850C3"/>
    <w:rsid w:val="00F850EB"/>
    <w:rsid w:val="00F85394"/>
    <w:rsid w:val="00F854AD"/>
    <w:rsid w:val="00F855CB"/>
    <w:rsid w:val="00F85744"/>
    <w:rsid w:val="00F85CA7"/>
    <w:rsid w:val="00F85D07"/>
    <w:rsid w:val="00F85E53"/>
    <w:rsid w:val="00F85E78"/>
    <w:rsid w:val="00F86165"/>
    <w:rsid w:val="00F8624E"/>
    <w:rsid w:val="00F862CA"/>
    <w:rsid w:val="00F863EB"/>
    <w:rsid w:val="00F86526"/>
    <w:rsid w:val="00F86607"/>
    <w:rsid w:val="00F86B20"/>
    <w:rsid w:val="00F86C43"/>
    <w:rsid w:val="00F86F84"/>
    <w:rsid w:val="00F86F97"/>
    <w:rsid w:val="00F8718E"/>
    <w:rsid w:val="00F87201"/>
    <w:rsid w:val="00F87317"/>
    <w:rsid w:val="00F879C6"/>
    <w:rsid w:val="00F87B14"/>
    <w:rsid w:val="00F87BFA"/>
    <w:rsid w:val="00F87CA0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CF2"/>
    <w:rsid w:val="00F90ED1"/>
    <w:rsid w:val="00F90F6C"/>
    <w:rsid w:val="00F90FD6"/>
    <w:rsid w:val="00F910E4"/>
    <w:rsid w:val="00F9117A"/>
    <w:rsid w:val="00F911E5"/>
    <w:rsid w:val="00F91393"/>
    <w:rsid w:val="00F9153B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7B"/>
    <w:rsid w:val="00F92174"/>
    <w:rsid w:val="00F92330"/>
    <w:rsid w:val="00F923DB"/>
    <w:rsid w:val="00F926FC"/>
    <w:rsid w:val="00F92725"/>
    <w:rsid w:val="00F92A1A"/>
    <w:rsid w:val="00F92B26"/>
    <w:rsid w:val="00F9301C"/>
    <w:rsid w:val="00F93055"/>
    <w:rsid w:val="00F932AB"/>
    <w:rsid w:val="00F934E3"/>
    <w:rsid w:val="00F936AD"/>
    <w:rsid w:val="00F937AB"/>
    <w:rsid w:val="00F939E7"/>
    <w:rsid w:val="00F93A3D"/>
    <w:rsid w:val="00F93A5F"/>
    <w:rsid w:val="00F93C30"/>
    <w:rsid w:val="00F93E5A"/>
    <w:rsid w:val="00F94003"/>
    <w:rsid w:val="00F9414D"/>
    <w:rsid w:val="00F94209"/>
    <w:rsid w:val="00F94246"/>
    <w:rsid w:val="00F94289"/>
    <w:rsid w:val="00F942B6"/>
    <w:rsid w:val="00F9435A"/>
    <w:rsid w:val="00F943D3"/>
    <w:rsid w:val="00F945E2"/>
    <w:rsid w:val="00F94663"/>
    <w:rsid w:val="00F94737"/>
    <w:rsid w:val="00F948A4"/>
    <w:rsid w:val="00F9495D"/>
    <w:rsid w:val="00F94CD9"/>
    <w:rsid w:val="00F94F52"/>
    <w:rsid w:val="00F95013"/>
    <w:rsid w:val="00F951BD"/>
    <w:rsid w:val="00F954BA"/>
    <w:rsid w:val="00F9590D"/>
    <w:rsid w:val="00F95968"/>
    <w:rsid w:val="00F95EE2"/>
    <w:rsid w:val="00F95FF1"/>
    <w:rsid w:val="00F96067"/>
    <w:rsid w:val="00F96180"/>
    <w:rsid w:val="00F9632D"/>
    <w:rsid w:val="00F96357"/>
    <w:rsid w:val="00F9644F"/>
    <w:rsid w:val="00F96479"/>
    <w:rsid w:val="00F965D9"/>
    <w:rsid w:val="00F96A32"/>
    <w:rsid w:val="00F96AF6"/>
    <w:rsid w:val="00F96B80"/>
    <w:rsid w:val="00F96BCE"/>
    <w:rsid w:val="00F96C7A"/>
    <w:rsid w:val="00F96E67"/>
    <w:rsid w:val="00F96E7C"/>
    <w:rsid w:val="00F96F2C"/>
    <w:rsid w:val="00F970EB"/>
    <w:rsid w:val="00F97116"/>
    <w:rsid w:val="00F975B5"/>
    <w:rsid w:val="00F97666"/>
    <w:rsid w:val="00F97854"/>
    <w:rsid w:val="00F97DF0"/>
    <w:rsid w:val="00F97F06"/>
    <w:rsid w:val="00FA00B4"/>
    <w:rsid w:val="00FA0384"/>
    <w:rsid w:val="00FA0509"/>
    <w:rsid w:val="00FA05CD"/>
    <w:rsid w:val="00FA06D8"/>
    <w:rsid w:val="00FA07A0"/>
    <w:rsid w:val="00FA07BC"/>
    <w:rsid w:val="00FA07C8"/>
    <w:rsid w:val="00FA091B"/>
    <w:rsid w:val="00FA0C86"/>
    <w:rsid w:val="00FA0C95"/>
    <w:rsid w:val="00FA0C9A"/>
    <w:rsid w:val="00FA0E7C"/>
    <w:rsid w:val="00FA121A"/>
    <w:rsid w:val="00FA1247"/>
    <w:rsid w:val="00FA1428"/>
    <w:rsid w:val="00FA179C"/>
    <w:rsid w:val="00FA17D6"/>
    <w:rsid w:val="00FA1B1E"/>
    <w:rsid w:val="00FA1CBF"/>
    <w:rsid w:val="00FA1D8F"/>
    <w:rsid w:val="00FA1D91"/>
    <w:rsid w:val="00FA1EB0"/>
    <w:rsid w:val="00FA2002"/>
    <w:rsid w:val="00FA2086"/>
    <w:rsid w:val="00FA232F"/>
    <w:rsid w:val="00FA24AC"/>
    <w:rsid w:val="00FA2526"/>
    <w:rsid w:val="00FA2663"/>
    <w:rsid w:val="00FA2AB0"/>
    <w:rsid w:val="00FA2B88"/>
    <w:rsid w:val="00FA2C55"/>
    <w:rsid w:val="00FA2D7E"/>
    <w:rsid w:val="00FA33A2"/>
    <w:rsid w:val="00FA34E5"/>
    <w:rsid w:val="00FA35C0"/>
    <w:rsid w:val="00FA369F"/>
    <w:rsid w:val="00FA3871"/>
    <w:rsid w:val="00FA3C84"/>
    <w:rsid w:val="00FA4131"/>
    <w:rsid w:val="00FA4271"/>
    <w:rsid w:val="00FA4EDE"/>
    <w:rsid w:val="00FA50E8"/>
    <w:rsid w:val="00FA5144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28"/>
    <w:rsid w:val="00FA5A48"/>
    <w:rsid w:val="00FA5A5E"/>
    <w:rsid w:val="00FA5A96"/>
    <w:rsid w:val="00FA5AD0"/>
    <w:rsid w:val="00FA5CC1"/>
    <w:rsid w:val="00FA5EAB"/>
    <w:rsid w:val="00FA60F7"/>
    <w:rsid w:val="00FA6225"/>
    <w:rsid w:val="00FA62B6"/>
    <w:rsid w:val="00FA62EE"/>
    <w:rsid w:val="00FA656D"/>
    <w:rsid w:val="00FA65C9"/>
    <w:rsid w:val="00FA6686"/>
    <w:rsid w:val="00FA671F"/>
    <w:rsid w:val="00FA6910"/>
    <w:rsid w:val="00FA691C"/>
    <w:rsid w:val="00FA6A5F"/>
    <w:rsid w:val="00FA6A8C"/>
    <w:rsid w:val="00FA6CF6"/>
    <w:rsid w:val="00FA6EC3"/>
    <w:rsid w:val="00FA772A"/>
    <w:rsid w:val="00FA785E"/>
    <w:rsid w:val="00FA78A1"/>
    <w:rsid w:val="00FA7A20"/>
    <w:rsid w:val="00FA7AA6"/>
    <w:rsid w:val="00FA7BD9"/>
    <w:rsid w:val="00FA7C04"/>
    <w:rsid w:val="00FA7E5D"/>
    <w:rsid w:val="00FA7F29"/>
    <w:rsid w:val="00FB0026"/>
    <w:rsid w:val="00FB0033"/>
    <w:rsid w:val="00FB017F"/>
    <w:rsid w:val="00FB0443"/>
    <w:rsid w:val="00FB0522"/>
    <w:rsid w:val="00FB0540"/>
    <w:rsid w:val="00FB06F5"/>
    <w:rsid w:val="00FB0C08"/>
    <w:rsid w:val="00FB1083"/>
    <w:rsid w:val="00FB109B"/>
    <w:rsid w:val="00FB1309"/>
    <w:rsid w:val="00FB14C6"/>
    <w:rsid w:val="00FB15D5"/>
    <w:rsid w:val="00FB16C9"/>
    <w:rsid w:val="00FB184A"/>
    <w:rsid w:val="00FB18E8"/>
    <w:rsid w:val="00FB19D8"/>
    <w:rsid w:val="00FB1A78"/>
    <w:rsid w:val="00FB1B89"/>
    <w:rsid w:val="00FB1DCE"/>
    <w:rsid w:val="00FB20EE"/>
    <w:rsid w:val="00FB2197"/>
    <w:rsid w:val="00FB22DD"/>
    <w:rsid w:val="00FB22E5"/>
    <w:rsid w:val="00FB2456"/>
    <w:rsid w:val="00FB25A7"/>
    <w:rsid w:val="00FB2864"/>
    <w:rsid w:val="00FB2A1E"/>
    <w:rsid w:val="00FB2CEB"/>
    <w:rsid w:val="00FB2EDA"/>
    <w:rsid w:val="00FB2F94"/>
    <w:rsid w:val="00FB2FAB"/>
    <w:rsid w:val="00FB39DA"/>
    <w:rsid w:val="00FB39EA"/>
    <w:rsid w:val="00FB3BDC"/>
    <w:rsid w:val="00FB3CD6"/>
    <w:rsid w:val="00FB3D92"/>
    <w:rsid w:val="00FB3E8C"/>
    <w:rsid w:val="00FB4065"/>
    <w:rsid w:val="00FB40DB"/>
    <w:rsid w:val="00FB4760"/>
    <w:rsid w:val="00FB47B5"/>
    <w:rsid w:val="00FB4A8D"/>
    <w:rsid w:val="00FB4CC7"/>
    <w:rsid w:val="00FB51C4"/>
    <w:rsid w:val="00FB5201"/>
    <w:rsid w:val="00FB525C"/>
    <w:rsid w:val="00FB5286"/>
    <w:rsid w:val="00FB52FD"/>
    <w:rsid w:val="00FB5412"/>
    <w:rsid w:val="00FB57A7"/>
    <w:rsid w:val="00FB5872"/>
    <w:rsid w:val="00FB5A6F"/>
    <w:rsid w:val="00FB5C63"/>
    <w:rsid w:val="00FB5CF0"/>
    <w:rsid w:val="00FB5D79"/>
    <w:rsid w:val="00FB63EA"/>
    <w:rsid w:val="00FB66A4"/>
    <w:rsid w:val="00FB67CA"/>
    <w:rsid w:val="00FB68EB"/>
    <w:rsid w:val="00FB6B34"/>
    <w:rsid w:val="00FB6D17"/>
    <w:rsid w:val="00FB7206"/>
    <w:rsid w:val="00FB7284"/>
    <w:rsid w:val="00FB72CB"/>
    <w:rsid w:val="00FB73AC"/>
    <w:rsid w:val="00FB77B1"/>
    <w:rsid w:val="00FB77BB"/>
    <w:rsid w:val="00FB7BED"/>
    <w:rsid w:val="00FB7C38"/>
    <w:rsid w:val="00FB7E82"/>
    <w:rsid w:val="00FC0038"/>
    <w:rsid w:val="00FC0097"/>
    <w:rsid w:val="00FC01B1"/>
    <w:rsid w:val="00FC047E"/>
    <w:rsid w:val="00FC0AB4"/>
    <w:rsid w:val="00FC0B11"/>
    <w:rsid w:val="00FC0B9B"/>
    <w:rsid w:val="00FC0BB7"/>
    <w:rsid w:val="00FC0E12"/>
    <w:rsid w:val="00FC10A0"/>
    <w:rsid w:val="00FC1190"/>
    <w:rsid w:val="00FC150F"/>
    <w:rsid w:val="00FC15F4"/>
    <w:rsid w:val="00FC1631"/>
    <w:rsid w:val="00FC1859"/>
    <w:rsid w:val="00FC1971"/>
    <w:rsid w:val="00FC19F9"/>
    <w:rsid w:val="00FC1A8C"/>
    <w:rsid w:val="00FC1AB5"/>
    <w:rsid w:val="00FC1AE0"/>
    <w:rsid w:val="00FC1E51"/>
    <w:rsid w:val="00FC1F3F"/>
    <w:rsid w:val="00FC20A0"/>
    <w:rsid w:val="00FC22FE"/>
    <w:rsid w:val="00FC231C"/>
    <w:rsid w:val="00FC23FA"/>
    <w:rsid w:val="00FC24FF"/>
    <w:rsid w:val="00FC2593"/>
    <w:rsid w:val="00FC2635"/>
    <w:rsid w:val="00FC26D2"/>
    <w:rsid w:val="00FC2742"/>
    <w:rsid w:val="00FC2825"/>
    <w:rsid w:val="00FC2ECC"/>
    <w:rsid w:val="00FC2F43"/>
    <w:rsid w:val="00FC337D"/>
    <w:rsid w:val="00FC3454"/>
    <w:rsid w:val="00FC36EA"/>
    <w:rsid w:val="00FC37F0"/>
    <w:rsid w:val="00FC3A29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59D2"/>
    <w:rsid w:val="00FC5F96"/>
    <w:rsid w:val="00FC602E"/>
    <w:rsid w:val="00FC629B"/>
    <w:rsid w:val="00FC64F4"/>
    <w:rsid w:val="00FC65A0"/>
    <w:rsid w:val="00FC6B41"/>
    <w:rsid w:val="00FC6D8C"/>
    <w:rsid w:val="00FC7122"/>
    <w:rsid w:val="00FC7505"/>
    <w:rsid w:val="00FC791E"/>
    <w:rsid w:val="00FC7EC7"/>
    <w:rsid w:val="00FC7F6D"/>
    <w:rsid w:val="00FC7F93"/>
    <w:rsid w:val="00FD01DB"/>
    <w:rsid w:val="00FD0497"/>
    <w:rsid w:val="00FD04AA"/>
    <w:rsid w:val="00FD0729"/>
    <w:rsid w:val="00FD0857"/>
    <w:rsid w:val="00FD0964"/>
    <w:rsid w:val="00FD0A97"/>
    <w:rsid w:val="00FD0C1C"/>
    <w:rsid w:val="00FD0EC1"/>
    <w:rsid w:val="00FD10D2"/>
    <w:rsid w:val="00FD16F9"/>
    <w:rsid w:val="00FD16FD"/>
    <w:rsid w:val="00FD1991"/>
    <w:rsid w:val="00FD1A17"/>
    <w:rsid w:val="00FD1C41"/>
    <w:rsid w:val="00FD235B"/>
    <w:rsid w:val="00FD2373"/>
    <w:rsid w:val="00FD2537"/>
    <w:rsid w:val="00FD2804"/>
    <w:rsid w:val="00FD282A"/>
    <w:rsid w:val="00FD2A4C"/>
    <w:rsid w:val="00FD2A71"/>
    <w:rsid w:val="00FD2C48"/>
    <w:rsid w:val="00FD2C99"/>
    <w:rsid w:val="00FD2F99"/>
    <w:rsid w:val="00FD3124"/>
    <w:rsid w:val="00FD35A0"/>
    <w:rsid w:val="00FD3905"/>
    <w:rsid w:val="00FD3B76"/>
    <w:rsid w:val="00FD3F7A"/>
    <w:rsid w:val="00FD426E"/>
    <w:rsid w:val="00FD4313"/>
    <w:rsid w:val="00FD439C"/>
    <w:rsid w:val="00FD48D4"/>
    <w:rsid w:val="00FD4B52"/>
    <w:rsid w:val="00FD4CC0"/>
    <w:rsid w:val="00FD4DCA"/>
    <w:rsid w:val="00FD4F44"/>
    <w:rsid w:val="00FD53A8"/>
    <w:rsid w:val="00FD5482"/>
    <w:rsid w:val="00FD55E1"/>
    <w:rsid w:val="00FD5618"/>
    <w:rsid w:val="00FD5999"/>
    <w:rsid w:val="00FD5A00"/>
    <w:rsid w:val="00FD5A65"/>
    <w:rsid w:val="00FD5C4A"/>
    <w:rsid w:val="00FD5CAD"/>
    <w:rsid w:val="00FD5E1E"/>
    <w:rsid w:val="00FD6318"/>
    <w:rsid w:val="00FD6358"/>
    <w:rsid w:val="00FD66CE"/>
    <w:rsid w:val="00FD6A3D"/>
    <w:rsid w:val="00FD6A60"/>
    <w:rsid w:val="00FD6C9F"/>
    <w:rsid w:val="00FD6D0C"/>
    <w:rsid w:val="00FD6D13"/>
    <w:rsid w:val="00FD6F26"/>
    <w:rsid w:val="00FD6F9D"/>
    <w:rsid w:val="00FD70BE"/>
    <w:rsid w:val="00FD70C4"/>
    <w:rsid w:val="00FD72D9"/>
    <w:rsid w:val="00FD73AE"/>
    <w:rsid w:val="00FD750B"/>
    <w:rsid w:val="00FD75D3"/>
    <w:rsid w:val="00FD78CA"/>
    <w:rsid w:val="00FD796C"/>
    <w:rsid w:val="00FD7D6B"/>
    <w:rsid w:val="00FD7EF3"/>
    <w:rsid w:val="00FE004C"/>
    <w:rsid w:val="00FE00DC"/>
    <w:rsid w:val="00FE029F"/>
    <w:rsid w:val="00FE0477"/>
    <w:rsid w:val="00FE0657"/>
    <w:rsid w:val="00FE07A3"/>
    <w:rsid w:val="00FE1194"/>
    <w:rsid w:val="00FE14D7"/>
    <w:rsid w:val="00FE15F5"/>
    <w:rsid w:val="00FE16E7"/>
    <w:rsid w:val="00FE1728"/>
    <w:rsid w:val="00FE1757"/>
    <w:rsid w:val="00FE1865"/>
    <w:rsid w:val="00FE195D"/>
    <w:rsid w:val="00FE1E41"/>
    <w:rsid w:val="00FE1FD7"/>
    <w:rsid w:val="00FE2166"/>
    <w:rsid w:val="00FE216E"/>
    <w:rsid w:val="00FE22FE"/>
    <w:rsid w:val="00FE2300"/>
    <w:rsid w:val="00FE2A28"/>
    <w:rsid w:val="00FE2A81"/>
    <w:rsid w:val="00FE2B7B"/>
    <w:rsid w:val="00FE2E08"/>
    <w:rsid w:val="00FE3035"/>
    <w:rsid w:val="00FE30CD"/>
    <w:rsid w:val="00FE3100"/>
    <w:rsid w:val="00FE333B"/>
    <w:rsid w:val="00FE3768"/>
    <w:rsid w:val="00FE38E5"/>
    <w:rsid w:val="00FE39F0"/>
    <w:rsid w:val="00FE3BC4"/>
    <w:rsid w:val="00FE3BCE"/>
    <w:rsid w:val="00FE3C08"/>
    <w:rsid w:val="00FE3D47"/>
    <w:rsid w:val="00FE406C"/>
    <w:rsid w:val="00FE42C4"/>
    <w:rsid w:val="00FE4367"/>
    <w:rsid w:val="00FE45C6"/>
    <w:rsid w:val="00FE4740"/>
    <w:rsid w:val="00FE47B0"/>
    <w:rsid w:val="00FE48B3"/>
    <w:rsid w:val="00FE4C4A"/>
    <w:rsid w:val="00FE4F70"/>
    <w:rsid w:val="00FE4FD9"/>
    <w:rsid w:val="00FE5172"/>
    <w:rsid w:val="00FE5236"/>
    <w:rsid w:val="00FE52BB"/>
    <w:rsid w:val="00FE54C9"/>
    <w:rsid w:val="00FE5977"/>
    <w:rsid w:val="00FE5CB2"/>
    <w:rsid w:val="00FE645F"/>
    <w:rsid w:val="00FE65DB"/>
    <w:rsid w:val="00FE666F"/>
    <w:rsid w:val="00FE6918"/>
    <w:rsid w:val="00FE6A5B"/>
    <w:rsid w:val="00FE6BD0"/>
    <w:rsid w:val="00FE6DEC"/>
    <w:rsid w:val="00FE73C9"/>
    <w:rsid w:val="00FE74E2"/>
    <w:rsid w:val="00FE74FC"/>
    <w:rsid w:val="00FE761D"/>
    <w:rsid w:val="00FE76FA"/>
    <w:rsid w:val="00FE7719"/>
    <w:rsid w:val="00FE7A09"/>
    <w:rsid w:val="00FE7DF8"/>
    <w:rsid w:val="00FE7E1B"/>
    <w:rsid w:val="00FE7EC9"/>
    <w:rsid w:val="00FE7ECF"/>
    <w:rsid w:val="00FF01A5"/>
    <w:rsid w:val="00FF01C5"/>
    <w:rsid w:val="00FF0224"/>
    <w:rsid w:val="00FF0289"/>
    <w:rsid w:val="00FF02D6"/>
    <w:rsid w:val="00FF0895"/>
    <w:rsid w:val="00FF0B6A"/>
    <w:rsid w:val="00FF0BBB"/>
    <w:rsid w:val="00FF1268"/>
    <w:rsid w:val="00FF1455"/>
    <w:rsid w:val="00FF15E3"/>
    <w:rsid w:val="00FF1716"/>
    <w:rsid w:val="00FF17A6"/>
    <w:rsid w:val="00FF1920"/>
    <w:rsid w:val="00FF19A4"/>
    <w:rsid w:val="00FF1ACF"/>
    <w:rsid w:val="00FF1C00"/>
    <w:rsid w:val="00FF1F6E"/>
    <w:rsid w:val="00FF2171"/>
    <w:rsid w:val="00FF24B7"/>
    <w:rsid w:val="00FF2635"/>
    <w:rsid w:val="00FF281E"/>
    <w:rsid w:val="00FF2A88"/>
    <w:rsid w:val="00FF30D9"/>
    <w:rsid w:val="00FF310D"/>
    <w:rsid w:val="00FF317F"/>
    <w:rsid w:val="00FF31D7"/>
    <w:rsid w:val="00FF35A8"/>
    <w:rsid w:val="00FF3682"/>
    <w:rsid w:val="00FF37C5"/>
    <w:rsid w:val="00FF3A12"/>
    <w:rsid w:val="00FF3A8F"/>
    <w:rsid w:val="00FF3BB0"/>
    <w:rsid w:val="00FF3CC5"/>
    <w:rsid w:val="00FF3CFC"/>
    <w:rsid w:val="00FF3D55"/>
    <w:rsid w:val="00FF3F39"/>
    <w:rsid w:val="00FF4328"/>
    <w:rsid w:val="00FF43AF"/>
    <w:rsid w:val="00FF43D9"/>
    <w:rsid w:val="00FF43FD"/>
    <w:rsid w:val="00FF4510"/>
    <w:rsid w:val="00FF48E0"/>
    <w:rsid w:val="00FF4AEE"/>
    <w:rsid w:val="00FF4EF6"/>
    <w:rsid w:val="00FF5026"/>
    <w:rsid w:val="00FF5173"/>
    <w:rsid w:val="00FF51D0"/>
    <w:rsid w:val="00FF52CC"/>
    <w:rsid w:val="00FF52E3"/>
    <w:rsid w:val="00FF5356"/>
    <w:rsid w:val="00FF5848"/>
    <w:rsid w:val="00FF58AB"/>
    <w:rsid w:val="00FF598A"/>
    <w:rsid w:val="00FF5D1A"/>
    <w:rsid w:val="00FF609A"/>
    <w:rsid w:val="00FF61FA"/>
    <w:rsid w:val="00FF692B"/>
    <w:rsid w:val="00FF699C"/>
    <w:rsid w:val="00FF69DF"/>
    <w:rsid w:val="00FF6ACC"/>
    <w:rsid w:val="00FF6CF6"/>
    <w:rsid w:val="00FF6E56"/>
    <w:rsid w:val="00FF6F33"/>
    <w:rsid w:val="00FF6FCB"/>
    <w:rsid w:val="00FF70CF"/>
    <w:rsid w:val="00FF72A3"/>
    <w:rsid w:val="00FF74BE"/>
    <w:rsid w:val="00FF7583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34D69F8-520D-4E18-A0C9-A7AA03B9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4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GridLight">
    <w:name w:val="Grid Table Light"/>
    <w:basedOn w:val="TableNormal"/>
    <w:uiPriority w:val="40"/>
    <w:rsid w:val="007156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A62AF8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3F79B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Mention">
    <w:name w:val="Mention"/>
    <w:basedOn w:val="DefaultParagraphFont"/>
    <w:uiPriority w:val="99"/>
    <w:unhideWhenUsed/>
    <w:rsid w:val="00055866"/>
    <w:rPr>
      <w:color w:val="2B579A"/>
      <w:shd w:val="clear" w:color="auto" w:fill="E1DFDD"/>
    </w:rPr>
  </w:style>
  <w:style w:type="character" w:customStyle="1" w:styleId="3">
    <w:name w:val="标题 3 字符"/>
    <w:autoRedefine/>
    <w:qFormat/>
    <w:rsid w:val="00841530"/>
    <w:rPr>
      <w:rFonts w:ascii="Arial" w:hAnsi="Arial"/>
      <w:b/>
      <w:sz w:val="21"/>
      <w:szCs w:val="21"/>
      <w:lang w:val="en-GB"/>
    </w:rPr>
  </w:style>
  <w:style w:type="table" w:styleId="GridTable2">
    <w:name w:val="Grid Table 2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F18C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F18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CharChar">
    <w:name w:val="Normal1 Char Char"/>
    <w:uiPriority w:val="99"/>
    <w:qFormat/>
    <w:rsid w:val="004A0C24"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paragraph" w:customStyle="1" w:styleId="0Maintext">
    <w:name w:val="0 Main text"/>
    <w:basedOn w:val="Normal"/>
    <w:link w:val="0MaintextChar"/>
    <w:qFormat/>
    <w:rsid w:val="00CA06BB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CA06BB"/>
    <w:rPr>
      <w:rFonts w:ascii="Times New Roman" w:eastAsia="Malgun Gothic" w:hAnsi="Times New Roman" w:cs="Batang"/>
      <w:lang w:val="en-GB" w:eastAsia="en-US"/>
    </w:rPr>
  </w:style>
  <w:style w:type="character" w:customStyle="1" w:styleId="TALCar">
    <w:name w:val="TAL Car"/>
    <w:basedOn w:val="DefaultParagraphFont"/>
    <w:qFormat/>
    <w:locked/>
    <w:rsid w:val="008C7859"/>
    <w:rPr>
      <w:rFonts w:ascii="Arial" w:eastAsiaTheme="minorEastAsia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0019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1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43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2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58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8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2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2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4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93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98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5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5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8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7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42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9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8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8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3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6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19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7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98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741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7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6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2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1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2523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8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1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5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6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9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1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0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1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0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5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1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9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90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4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5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16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3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3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4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7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2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8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6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4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40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4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2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1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8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6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7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4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0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5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89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1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4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5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2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3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99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9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6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1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63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86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5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7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0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1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57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53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8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6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HR33RHYHUWRF-507899316-32163</_dlc_DocId>
    <_dlc_DocIdUrl xmlns="ca125759-a0e7-4469-93e0-e34bba23bda5">
      <Url>https://qualcomm.sharepoint.com/teams/pentari/_layouts/15/DocIdRedir.aspx?ID=HR33RHYHUWRF-507899316-32163</Url>
      <Description>HR33RHYHUWRF-507899316-32163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79DC65-C073-4E2D-8ED2-476AD1873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943a219e-757a-436b-9054-f071e3c84dcc"/>
    <ds:schemaRef ds:uri="http://schemas.openxmlformats.org/package/2006/metadata/core-properties"/>
    <ds:schemaRef ds:uri="http://schemas.microsoft.com/office/2006/metadata/properties"/>
    <ds:schemaRef ds:uri="http://purl.org/dc/terms/"/>
    <ds:schemaRef ds:uri="ca125759-a0e7-4469-93e0-e34bba23bda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2870</Words>
  <Characters>15621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Muhammad Abdelghaffar</cp:lastModifiedBy>
  <cp:revision>13</cp:revision>
  <cp:lastPrinted>2018-02-15T10:29:00Z</cp:lastPrinted>
  <dcterms:created xsi:type="dcterms:W3CDTF">2025-10-02T20:42:00Z</dcterms:created>
  <dcterms:modified xsi:type="dcterms:W3CDTF">2025-10-03T16:08:00Z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MTWinEqns">
    <vt:bool>true</vt:bool>
  </property>
  <property fmtid="{D5CDD505-2E9C-101B-9397-08002B2CF9AE}" pid="10" name="_ReviewingToolsShownOnce">
    <vt:lpwstr/>
  </property>
  <property fmtid="{D5CDD505-2E9C-101B-9397-08002B2CF9AE}" pid="11" name="MediaServiceImageTags">
    <vt:lpwstr/>
  </property>
  <property fmtid="{D5CDD505-2E9C-101B-9397-08002B2CF9AE}" pid="12" name="_dlc_DocIdItemGuid">
    <vt:lpwstr>1930681f-3fdd-43b7-bf10-8d889f3936c8</vt:lpwstr>
  </property>
  <property fmtid="{D5CDD505-2E9C-101B-9397-08002B2CF9AE}" pid="13" name="docLang">
    <vt:lpwstr>en</vt:lpwstr>
  </property>
</Properties>
</file>